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3C6" w:rsidRPr="0083400D" w:rsidRDefault="007D23C6" w:rsidP="00B45A3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3400D">
        <w:rPr>
          <w:rFonts w:ascii="Times New Roman" w:hAnsi="Times New Roman" w:cs="Times New Roman"/>
          <w:b/>
          <w:sz w:val="28"/>
          <w:szCs w:val="28"/>
        </w:rPr>
        <w:t>Осипанова</w:t>
      </w:r>
      <w:proofErr w:type="spellEnd"/>
      <w:r w:rsidRPr="0083400D">
        <w:rPr>
          <w:rFonts w:ascii="Times New Roman" w:hAnsi="Times New Roman" w:cs="Times New Roman"/>
          <w:b/>
          <w:sz w:val="28"/>
          <w:szCs w:val="28"/>
        </w:rPr>
        <w:t xml:space="preserve"> Наталья Геннадьевна</w:t>
      </w:r>
      <w:r w:rsidR="00230757" w:rsidRPr="0083400D">
        <w:rPr>
          <w:rFonts w:ascii="Times New Roman" w:hAnsi="Times New Roman" w:cs="Times New Roman"/>
          <w:b/>
          <w:sz w:val="28"/>
          <w:szCs w:val="28"/>
        </w:rPr>
        <w:t>,</w:t>
      </w:r>
    </w:p>
    <w:p w:rsidR="007D23C6" w:rsidRPr="0083400D" w:rsidRDefault="00230757" w:rsidP="00B45A3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400D">
        <w:rPr>
          <w:rFonts w:ascii="Times New Roman" w:hAnsi="Times New Roman" w:cs="Times New Roman"/>
          <w:b/>
          <w:sz w:val="28"/>
          <w:szCs w:val="28"/>
        </w:rPr>
        <w:t>учитель русского языка и литературы</w:t>
      </w:r>
    </w:p>
    <w:p w:rsidR="00B45A36" w:rsidRDefault="00230757" w:rsidP="00B45A3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400D">
        <w:rPr>
          <w:rFonts w:ascii="Times New Roman" w:hAnsi="Times New Roman" w:cs="Times New Roman"/>
          <w:b/>
          <w:sz w:val="28"/>
          <w:szCs w:val="28"/>
        </w:rPr>
        <w:t>высшей квалификационной категории</w:t>
      </w:r>
    </w:p>
    <w:p w:rsidR="00230757" w:rsidRPr="0083400D" w:rsidRDefault="00230757" w:rsidP="00B45A3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400D">
        <w:rPr>
          <w:rFonts w:ascii="Times New Roman" w:hAnsi="Times New Roman" w:cs="Times New Roman"/>
          <w:b/>
          <w:sz w:val="28"/>
          <w:szCs w:val="28"/>
        </w:rPr>
        <w:t>МБОУ «СОШ №86 с углубленным изучением отдельных предметов»</w:t>
      </w:r>
      <w:r w:rsidR="002E588C" w:rsidRPr="008340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5A36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2E588C" w:rsidRPr="0083400D">
        <w:rPr>
          <w:rFonts w:ascii="Times New Roman" w:hAnsi="Times New Roman" w:cs="Times New Roman"/>
          <w:b/>
          <w:sz w:val="28"/>
          <w:szCs w:val="28"/>
        </w:rPr>
        <w:t>Советского района города</w:t>
      </w:r>
      <w:r w:rsidR="00B45A36">
        <w:rPr>
          <w:rFonts w:ascii="Times New Roman" w:hAnsi="Times New Roman" w:cs="Times New Roman"/>
          <w:b/>
          <w:sz w:val="28"/>
          <w:szCs w:val="28"/>
        </w:rPr>
        <w:t xml:space="preserve"> Казани Республики Татарстан</w:t>
      </w:r>
    </w:p>
    <w:p w:rsidR="007D23C6" w:rsidRPr="0083400D" w:rsidRDefault="007D23C6" w:rsidP="0083400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3400D">
        <w:rPr>
          <w:rFonts w:ascii="Times New Roman" w:hAnsi="Times New Roman" w:cs="Times New Roman"/>
          <w:b/>
          <w:sz w:val="28"/>
          <w:szCs w:val="28"/>
        </w:rPr>
        <w:t xml:space="preserve">             Организация  речевой деятельности на уроках литературы. Анализ лирического произведения.</w:t>
      </w:r>
    </w:p>
    <w:p w:rsidR="007D23C6" w:rsidRPr="0083400D" w:rsidRDefault="007D23C6" w:rsidP="0083400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3400D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CA46BB" w:rsidRPr="0083400D" w:rsidRDefault="00EE5BC8" w:rsidP="0083400D">
      <w:pPr>
        <w:pStyle w:val="a4"/>
        <w:spacing w:before="69" w:beforeAutospacing="0" w:after="69" w:afterAutospacing="0" w:line="360" w:lineRule="auto"/>
        <w:rPr>
          <w:color w:val="000000"/>
          <w:sz w:val="28"/>
          <w:szCs w:val="28"/>
        </w:rPr>
      </w:pPr>
      <w:r w:rsidRPr="0083400D">
        <w:rPr>
          <w:color w:val="000000"/>
          <w:sz w:val="28"/>
          <w:szCs w:val="28"/>
        </w:rPr>
        <w:t xml:space="preserve">      </w:t>
      </w:r>
      <w:r w:rsidR="007D0863" w:rsidRPr="0083400D">
        <w:rPr>
          <w:color w:val="000000"/>
          <w:sz w:val="28"/>
          <w:szCs w:val="28"/>
        </w:rPr>
        <w:t>Литература – это искусство слова.  И нужно суметь</w:t>
      </w:r>
      <w:r w:rsidR="0010785C" w:rsidRPr="0083400D">
        <w:rPr>
          <w:color w:val="000000"/>
          <w:sz w:val="28"/>
          <w:szCs w:val="28"/>
        </w:rPr>
        <w:t xml:space="preserve"> так  ее преподать!</w:t>
      </w:r>
      <w:r w:rsidR="007D0863" w:rsidRPr="0083400D">
        <w:rPr>
          <w:color w:val="000000"/>
          <w:sz w:val="28"/>
          <w:szCs w:val="28"/>
        </w:rPr>
        <w:t xml:space="preserve"> Красиво. Талантливо. Этично. Благородно. </w:t>
      </w:r>
      <w:proofErr w:type="gramStart"/>
      <w:r w:rsidR="007D0863" w:rsidRPr="0083400D">
        <w:rPr>
          <w:color w:val="000000"/>
          <w:sz w:val="28"/>
          <w:szCs w:val="28"/>
        </w:rPr>
        <w:t>Весело</w:t>
      </w:r>
      <w:proofErr w:type="gramEnd"/>
      <w:r w:rsidR="007D0863" w:rsidRPr="0083400D">
        <w:rPr>
          <w:color w:val="000000"/>
          <w:sz w:val="28"/>
          <w:szCs w:val="28"/>
        </w:rPr>
        <w:t xml:space="preserve"> наконец! И Пушкин ведь про то же: «Слово – чистое веселье…». Но перед современным учителем стоит еще одна задача</w:t>
      </w:r>
      <w:r w:rsidR="0010785C" w:rsidRPr="0083400D">
        <w:rPr>
          <w:color w:val="000000"/>
          <w:sz w:val="28"/>
          <w:szCs w:val="28"/>
        </w:rPr>
        <w:t xml:space="preserve"> </w:t>
      </w:r>
      <w:r w:rsidR="007D0863" w:rsidRPr="0083400D">
        <w:rPr>
          <w:color w:val="000000"/>
          <w:sz w:val="28"/>
          <w:szCs w:val="28"/>
        </w:rPr>
        <w:t>-</w:t>
      </w:r>
      <w:r w:rsidRPr="0083400D">
        <w:rPr>
          <w:color w:val="000000"/>
          <w:sz w:val="28"/>
          <w:szCs w:val="28"/>
        </w:rPr>
        <w:t xml:space="preserve"> </w:t>
      </w:r>
      <w:r w:rsidR="007D0863" w:rsidRPr="0083400D">
        <w:rPr>
          <w:color w:val="000000"/>
          <w:sz w:val="28"/>
          <w:szCs w:val="28"/>
        </w:rPr>
        <w:t xml:space="preserve">подготовить ученика к сдаче экзамена. И как это совместить?! Тем более </w:t>
      </w:r>
      <w:r w:rsidR="007D0863" w:rsidRPr="0083400D">
        <w:rPr>
          <w:sz w:val="28"/>
          <w:szCs w:val="28"/>
        </w:rPr>
        <w:t xml:space="preserve">ЕГЭ по литературе - один из самых сложных экзаменов. Благо, что </w:t>
      </w:r>
      <w:r w:rsidR="0010785C" w:rsidRPr="0083400D">
        <w:rPr>
          <w:sz w:val="28"/>
          <w:szCs w:val="28"/>
        </w:rPr>
        <w:t xml:space="preserve">этот </w:t>
      </w:r>
      <w:r w:rsidR="007D0863" w:rsidRPr="0083400D">
        <w:rPr>
          <w:sz w:val="28"/>
          <w:szCs w:val="28"/>
        </w:rPr>
        <w:t>экзамен по выбору! И ученик изначально должен понима</w:t>
      </w:r>
      <w:r w:rsidR="0010785C" w:rsidRPr="0083400D">
        <w:rPr>
          <w:sz w:val="28"/>
          <w:szCs w:val="28"/>
        </w:rPr>
        <w:t>ть, что залогом успешной сдачи этого</w:t>
      </w:r>
      <w:r w:rsidR="007D0863" w:rsidRPr="0083400D">
        <w:rPr>
          <w:sz w:val="28"/>
          <w:szCs w:val="28"/>
        </w:rPr>
        <w:t xml:space="preserve"> экзамена является самостоятельное чтение, свой собственный набор произведений. Перед учителем-словесником стоит очень тяжелая задача помочь ученику сформировать этот набор произведений, привить интерес к чтению, желание читать. Как современн</w:t>
      </w:r>
      <w:r w:rsidR="0010785C" w:rsidRPr="0083400D">
        <w:rPr>
          <w:sz w:val="28"/>
          <w:szCs w:val="28"/>
        </w:rPr>
        <w:t xml:space="preserve">ого школьника обратить к книге? </w:t>
      </w:r>
      <w:r w:rsidR="007D0863" w:rsidRPr="0083400D">
        <w:rPr>
          <w:sz w:val="28"/>
          <w:szCs w:val="28"/>
        </w:rPr>
        <w:t>Ведь повсюду только и слышишь, что нынешние дети не  читают</w:t>
      </w:r>
      <w:r w:rsidR="0010785C" w:rsidRPr="0083400D">
        <w:rPr>
          <w:sz w:val="28"/>
          <w:szCs w:val="28"/>
        </w:rPr>
        <w:t xml:space="preserve">! Но это миф. Дети читают, и много, но не всегда то, что нужно, и не там, где нужно. Поэтому наша задача, задача учителей - самим знать и понимать, </w:t>
      </w:r>
      <w:r w:rsidR="0010785C" w:rsidRPr="0083400D">
        <w:rPr>
          <w:color w:val="000000"/>
          <w:sz w:val="28"/>
          <w:szCs w:val="28"/>
        </w:rPr>
        <w:t>что  сегодня читать, как интерпретировать современный литературный процесс. А для этого учитель  должен много читать, хорошо ориентироваться в море книг и имен, несмотря на нехватку времени, загруженность.</w:t>
      </w:r>
      <w:r w:rsidRPr="0083400D">
        <w:rPr>
          <w:color w:val="000000"/>
          <w:sz w:val="28"/>
          <w:szCs w:val="28"/>
        </w:rPr>
        <w:t xml:space="preserve"> </w:t>
      </w:r>
    </w:p>
    <w:p w:rsidR="007D23C6" w:rsidRPr="0083400D" w:rsidRDefault="00CA46BB" w:rsidP="0083400D">
      <w:pPr>
        <w:pStyle w:val="a4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3400D">
        <w:rPr>
          <w:b/>
          <w:color w:val="000000"/>
          <w:sz w:val="28"/>
          <w:szCs w:val="28"/>
        </w:rPr>
        <w:t xml:space="preserve">     Ключевые слова:</w:t>
      </w:r>
      <w:r w:rsidRPr="0083400D">
        <w:rPr>
          <w:color w:val="000000"/>
          <w:sz w:val="28"/>
          <w:szCs w:val="28"/>
        </w:rPr>
        <w:t xml:space="preserve"> самостоятельное чтение, собственный выбор, </w:t>
      </w:r>
      <w:proofErr w:type="spellStart"/>
      <w:r w:rsidRPr="0083400D">
        <w:rPr>
          <w:color w:val="000000"/>
          <w:sz w:val="28"/>
          <w:szCs w:val="28"/>
        </w:rPr>
        <w:t>надпредметный</w:t>
      </w:r>
      <w:proofErr w:type="spellEnd"/>
      <w:r w:rsidRPr="0083400D">
        <w:rPr>
          <w:color w:val="000000"/>
          <w:sz w:val="28"/>
          <w:szCs w:val="28"/>
        </w:rPr>
        <w:t xml:space="preserve"> характер, имманентный анализ.</w:t>
      </w:r>
    </w:p>
    <w:p w:rsidR="00CA46BB" w:rsidRPr="0083400D" w:rsidRDefault="00CA46BB" w:rsidP="0083400D">
      <w:pPr>
        <w:pStyle w:val="a4"/>
        <w:spacing w:before="69" w:beforeAutospacing="0" w:after="69" w:afterAutospacing="0" w:line="360" w:lineRule="auto"/>
        <w:rPr>
          <w:color w:val="000000"/>
          <w:sz w:val="28"/>
          <w:szCs w:val="28"/>
        </w:rPr>
      </w:pPr>
      <w:r w:rsidRPr="0083400D">
        <w:rPr>
          <w:color w:val="000000"/>
          <w:sz w:val="28"/>
          <w:szCs w:val="28"/>
        </w:rPr>
        <w:t xml:space="preserve">    </w:t>
      </w:r>
      <w:r w:rsidR="0083400D" w:rsidRPr="0083400D">
        <w:rPr>
          <w:color w:val="000000"/>
          <w:sz w:val="28"/>
          <w:szCs w:val="28"/>
        </w:rPr>
        <w:t>На уроке литературы ученику необходима мотивация.</w:t>
      </w:r>
      <w:r w:rsidRPr="0083400D">
        <w:rPr>
          <w:color w:val="000000"/>
          <w:sz w:val="28"/>
          <w:szCs w:val="28"/>
        </w:rPr>
        <w:t xml:space="preserve"> </w:t>
      </w:r>
      <w:r w:rsidR="0083400D" w:rsidRPr="0083400D">
        <w:rPr>
          <w:color w:val="000000"/>
          <w:sz w:val="28"/>
          <w:szCs w:val="28"/>
        </w:rPr>
        <w:t xml:space="preserve">Но не такая, когда мы говорим «а то двойку получишь», «а то ЕГЭ не сдашь», мы указываем на опасность, то есть задействуем низшую потребность. Хорошей  мотивацией </w:t>
      </w:r>
      <w:r w:rsidR="0083400D" w:rsidRPr="0083400D">
        <w:rPr>
          <w:color w:val="000000"/>
          <w:sz w:val="28"/>
          <w:szCs w:val="28"/>
        </w:rPr>
        <w:lastRenderedPageBreak/>
        <w:t xml:space="preserve">угрозу не назовешь. </w:t>
      </w:r>
      <w:r w:rsidRPr="0083400D">
        <w:rPr>
          <w:color w:val="000000"/>
          <w:sz w:val="28"/>
          <w:szCs w:val="28"/>
        </w:rPr>
        <w:t xml:space="preserve">Задача учителя – поддержать то, к чему ученик более склонен.  Цель – движение  каждого по своему маршруту. Но не всегда старшеклассник готов выбрать тему  самостоятельно. Для этого существует перечень возможных исследовательских жанров: </w:t>
      </w:r>
      <w:proofErr w:type="spellStart"/>
      <w:r w:rsidRPr="0083400D">
        <w:rPr>
          <w:color w:val="000000"/>
          <w:sz w:val="28"/>
          <w:szCs w:val="28"/>
        </w:rPr>
        <w:t>хронолайнер</w:t>
      </w:r>
      <w:proofErr w:type="spellEnd"/>
      <w:r w:rsidRPr="0083400D">
        <w:rPr>
          <w:color w:val="000000"/>
          <w:sz w:val="28"/>
          <w:szCs w:val="28"/>
        </w:rPr>
        <w:t xml:space="preserve"> (составьте линию времени жизни и творчества  автора и  найдите культурные пересечения), авторские ремарки в пьесе, роман и кино, историко-культурный календарь к рассказу, банк </w:t>
      </w:r>
      <w:proofErr w:type="spellStart"/>
      <w:r w:rsidRPr="0083400D">
        <w:rPr>
          <w:color w:val="000000"/>
          <w:sz w:val="28"/>
          <w:szCs w:val="28"/>
        </w:rPr>
        <w:t>интернет-ресурсов</w:t>
      </w:r>
      <w:proofErr w:type="spellEnd"/>
      <w:r w:rsidRPr="0083400D">
        <w:rPr>
          <w:color w:val="000000"/>
          <w:sz w:val="28"/>
          <w:szCs w:val="28"/>
        </w:rPr>
        <w:t xml:space="preserve"> по творчеству поэта и так далее. Задача учителя – поддержать то, к чему ученик более склонен, предложить разные формы сбора  материала: карты, карточки,  </w:t>
      </w:r>
      <w:proofErr w:type="spellStart"/>
      <w:proofErr w:type="gramStart"/>
      <w:r w:rsidRPr="0083400D">
        <w:rPr>
          <w:color w:val="000000"/>
          <w:sz w:val="28"/>
          <w:szCs w:val="28"/>
        </w:rPr>
        <w:t>интеллект-схемы</w:t>
      </w:r>
      <w:proofErr w:type="spellEnd"/>
      <w:proofErr w:type="gramEnd"/>
      <w:r w:rsidRPr="0083400D">
        <w:rPr>
          <w:color w:val="000000"/>
          <w:sz w:val="28"/>
          <w:szCs w:val="28"/>
        </w:rPr>
        <w:t>.</w:t>
      </w:r>
      <w:r w:rsidR="0083400D" w:rsidRPr="0083400D">
        <w:rPr>
          <w:color w:val="000000"/>
          <w:sz w:val="28"/>
          <w:szCs w:val="28"/>
        </w:rPr>
        <w:t xml:space="preserve"> Главное на уроке литературы это </w:t>
      </w:r>
      <w:proofErr w:type="spellStart"/>
      <w:r w:rsidR="0083400D" w:rsidRPr="0083400D">
        <w:rPr>
          <w:color w:val="000000"/>
          <w:sz w:val="28"/>
          <w:szCs w:val="28"/>
        </w:rPr>
        <w:t>деятельностный</w:t>
      </w:r>
      <w:proofErr w:type="spellEnd"/>
      <w:r w:rsidR="0083400D" w:rsidRPr="0083400D">
        <w:rPr>
          <w:color w:val="000000"/>
          <w:sz w:val="28"/>
          <w:szCs w:val="28"/>
        </w:rPr>
        <w:t xml:space="preserve"> подход и творчество!</w:t>
      </w:r>
    </w:p>
    <w:p w:rsidR="00791603" w:rsidRPr="0083400D" w:rsidRDefault="00EE5BC8" w:rsidP="0083400D">
      <w:pPr>
        <w:pStyle w:val="a4"/>
        <w:tabs>
          <w:tab w:val="left" w:pos="1233"/>
        </w:tabs>
        <w:spacing w:before="0" w:beforeAutospacing="0" w:after="0" w:afterAutospacing="0" w:line="360" w:lineRule="auto"/>
        <w:rPr>
          <w:sz w:val="28"/>
          <w:szCs w:val="28"/>
        </w:rPr>
      </w:pPr>
      <w:r w:rsidRPr="0083400D">
        <w:rPr>
          <w:sz w:val="28"/>
          <w:szCs w:val="28"/>
        </w:rPr>
        <w:t xml:space="preserve">     К</w:t>
      </w:r>
      <w:r w:rsidR="00791603" w:rsidRPr="0083400D">
        <w:rPr>
          <w:sz w:val="28"/>
          <w:szCs w:val="28"/>
        </w:rPr>
        <w:t>ак показывает опыт преподавания, многие ученики, лишь начиная готовиться к ЕГЭ по литературе, осознают, что их задача - не просто освоить ряд значимых произведений, содержащих важные мысли, но и постичь азы особой науки, занимающейся анализом художественных текстов. Наука эта называется литературоведением и включает в себя три направления: теорию литературы, историю литературы и литературную критику.</w:t>
      </w:r>
      <w:r w:rsidRPr="0083400D">
        <w:rPr>
          <w:sz w:val="28"/>
          <w:szCs w:val="28"/>
        </w:rPr>
        <w:t xml:space="preserve"> На экзамене учащимся предстоит создать ряд собственных текстов, отражающих собственное видение, понимание художественного произведения, демонстрирующих знание и владение теорией литературы. Кроме того, набор произведений, данных для анализа и интерпретации, будет иметь </w:t>
      </w:r>
      <w:proofErr w:type="spellStart"/>
      <w:r w:rsidRPr="0083400D">
        <w:rPr>
          <w:sz w:val="28"/>
          <w:szCs w:val="28"/>
        </w:rPr>
        <w:t>надпредметный</w:t>
      </w:r>
      <w:proofErr w:type="spellEnd"/>
      <w:r w:rsidRPr="0083400D">
        <w:rPr>
          <w:sz w:val="28"/>
          <w:szCs w:val="28"/>
        </w:rPr>
        <w:t xml:space="preserve"> характер, что предполагает большой читательский опыт.</w:t>
      </w:r>
      <w:r w:rsidR="00791603" w:rsidRPr="0083400D">
        <w:rPr>
          <w:sz w:val="28"/>
          <w:szCs w:val="28"/>
        </w:rPr>
        <w:t xml:space="preserve"> </w:t>
      </w:r>
      <w:r w:rsidR="005B1DD9" w:rsidRPr="0083400D">
        <w:rPr>
          <w:sz w:val="28"/>
          <w:szCs w:val="28"/>
        </w:rPr>
        <w:t xml:space="preserve">              </w:t>
      </w:r>
      <w:r w:rsidR="00791603" w:rsidRPr="0083400D">
        <w:rPr>
          <w:sz w:val="28"/>
          <w:szCs w:val="28"/>
        </w:rPr>
        <w:t>Обычно на школьных занятиях основное внимание уделяется критическому, оценочному анализу. Ученики, как правило, достаточно легко рассуждают о роли того или иного текста в творчестве писателя, об эстетической ценности произведения, о его месте в литературной жизни эпохи и значении для последующих эпох. А вот увидеть, как выстроен художественный тек</w:t>
      </w:r>
      <w:r w:rsidR="007848F6" w:rsidRPr="0083400D">
        <w:rPr>
          <w:sz w:val="28"/>
          <w:szCs w:val="28"/>
        </w:rPr>
        <w:t>ст, выпускники зачастую не умеют. Причём даже знакомые с терминологией курса теории литературы учащиеся не могут связать знание теоретического материала с конкретными произведениями. А ведь именно данный аспект проверяет ЕГЭ в первую очередь.</w:t>
      </w:r>
    </w:p>
    <w:p w:rsidR="007848F6" w:rsidRPr="0083400D" w:rsidRDefault="007848F6" w:rsidP="008340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3400D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5B1DD9" w:rsidRPr="0083400D">
        <w:rPr>
          <w:rFonts w:ascii="Times New Roman" w:hAnsi="Times New Roman" w:cs="Times New Roman"/>
          <w:sz w:val="28"/>
          <w:szCs w:val="28"/>
        </w:rPr>
        <w:t xml:space="preserve">      </w:t>
      </w:r>
      <w:r w:rsidRPr="0083400D">
        <w:rPr>
          <w:rFonts w:ascii="Times New Roman" w:hAnsi="Times New Roman" w:cs="Times New Roman"/>
          <w:sz w:val="28"/>
          <w:szCs w:val="28"/>
        </w:rPr>
        <w:t>Наиболее сложным процессом при подготовке к экзамену, на мой взгляд, считается анализ лирического текста. Мне очень помогает в этом имманентный анализ лирического текста. Изучив теорию имманентного анализа, апробировав на прак</w:t>
      </w:r>
      <w:r w:rsidR="00560674">
        <w:rPr>
          <w:rFonts w:ascii="Times New Roman" w:hAnsi="Times New Roman" w:cs="Times New Roman"/>
          <w:sz w:val="28"/>
          <w:szCs w:val="28"/>
        </w:rPr>
        <w:t xml:space="preserve">тике, я разработала свою </w:t>
      </w:r>
      <w:r w:rsidRPr="0083400D">
        <w:rPr>
          <w:rFonts w:ascii="Times New Roman" w:hAnsi="Times New Roman" w:cs="Times New Roman"/>
          <w:sz w:val="28"/>
          <w:szCs w:val="28"/>
        </w:rPr>
        <w:t xml:space="preserve"> схему имманентного анализа стихотворения. Само понятие имманентного анализа противоречиво, поскольку анализ предполагает рассмотрение текста в его частях, а имманентность осознается как некая целостность.</w:t>
      </w:r>
    </w:p>
    <w:p w:rsidR="005B1DD9" w:rsidRPr="0083400D" w:rsidRDefault="005B1DD9" w:rsidP="0083400D">
      <w:pPr>
        <w:tabs>
          <w:tab w:val="left" w:pos="567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3400D">
        <w:rPr>
          <w:rFonts w:ascii="Times New Roman" w:hAnsi="Times New Roman" w:cs="Times New Roman"/>
          <w:sz w:val="28"/>
          <w:szCs w:val="28"/>
        </w:rPr>
        <w:t xml:space="preserve">       </w:t>
      </w:r>
      <w:r w:rsidR="007848F6" w:rsidRPr="0083400D">
        <w:rPr>
          <w:rFonts w:ascii="Times New Roman" w:hAnsi="Times New Roman" w:cs="Times New Roman"/>
          <w:sz w:val="28"/>
          <w:szCs w:val="28"/>
        </w:rPr>
        <w:t xml:space="preserve">Для авторов Толкового словаря русского языка под  редакцией Д.Н.Ушакова </w:t>
      </w:r>
      <w:r w:rsidR="0091077A" w:rsidRPr="0083400D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91077A" w:rsidRPr="0083400D">
        <w:rPr>
          <w:rFonts w:ascii="Times New Roman" w:hAnsi="Times New Roman" w:cs="Times New Roman"/>
          <w:sz w:val="28"/>
          <w:szCs w:val="28"/>
        </w:rPr>
        <w:t>имманентный</w:t>
      </w:r>
      <w:proofErr w:type="gramEnd"/>
      <w:r w:rsidR="0091077A" w:rsidRPr="0083400D">
        <w:rPr>
          <w:rFonts w:ascii="Times New Roman" w:hAnsi="Times New Roman" w:cs="Times New Roman"/>
          <w:sz w:val="28"/>
          <w:szCs w:val="28"/>
        </w:rPr>
        <w:t xml:space="preserve">» </w:t>
      </w:r>
      <w:r w:rsidR="007848F6" w:rsidRPr="0083400D">
        <w:rPr>
          <w:rFonts w:ascii="Times New Roman" w:hAnsi="Times New Roman" w:cs="Times New Roman"/>
          <w:sz w:val="28"/>
          <w:szCs w:val="28"/>
        </w:rPr>
        <w:t xml:space="preserve">- «присущий природе самого предмета, обусловленный ею независимо от внешних воздействий». В </w:t>
      </w:r>
      <w:r w:rsidR="0091077A" w:rsidRPr="0083400D">
        <w:rPr>
          <w:rFonts w:ascii="Times New Roman" w:hAnsi="Times New Roman" w:cs="Times New Roman"/>
          <w:sz w:val="28"/>
          <w:szCs w:val="28"/>
        </w:rPr>
        <w:t>литературоведении всегда подчёркивалось, что имманентность определяется независимостью от социальной действительности, от закономерностей общественно-исторического  движения.</w:t>
      </w:r>
    </w:p>
    <w:p w:rsidR="0091077A" w:rsidRPr="0083400D" w:rsidRDefault="005B1DD9" w:rsidP="0083400D">
      <w:pPr>
        <w:tabs>
          <w:tab w:val="left" w:pos="567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3400D">
        <w:rPr>
          <w:rFonts w:ascii="Times New Roman" w:hAnsi="Times New Roman" w:cs="Times New Roman"/>
          <w:sz w:val="28"/>
          <w:szCs w:val="28"/>
        </w:rPr>
        <w:t xml:space="preserve">       </w:t>
      </w:r>
      <w:r w:rsidR="0091077A" w:rsidRPr="0083400D">
        <w:rPr>
          <w:rFonts w:ascii="Times New Roman" w:hAnsi="Times New Roman" w:cs="Times New Roman"/>
          <w:sz w:val="28"/>
          <w:szCs w:val="28"/>
        </w:rPr>
        <w:t xml:space="preserve">Имманентный анализ противопоставляется, как правило, </w:t>
      </w:r>
      <w:proofErr w:type="gramStart"/>
      <w:r w:rsidR="0091077A" w:rsidRPr="0083400D">
        <w:rPr>
          <w:rFonts w:ascii="Times New Roman" w:hAnsi="Times New Roman" w:cs="Times New Roman"/>
          <w:sz w:val="28"/>
          <w:szCs w:val="28"/>
        </w:rPr>
        <w:t>контекстуальному</w:t>
      </w:r>
      <w:proofErr w:type="gramEnd"/>
      <w:r w:rsidR="0091077A" w:rsidRPr="0083400D">
        <w:rPr>
          <w:rFonts w:ascii="Times New Roman" w:hAnsi="Times New Roman" w:cs="Times New Roman"/>
          <w:sz w:val="28"/>
          <w:szCs w:val="28"/>
        </w:rPr>
        <w:t xml:space="preserve">: имманентный направлен на сам текст, контекстуальный – на обнаружение внешних контекстов. В школьном варианте имманентный анализ </w:t>
      </w:r>
      <w:r w:rsidR="00AC111B" w:rsidRPr="0083400D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91077A" w:rsidRPr="0083400D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="0091077A" w:rsidRPr="0083400D">
        <w:rPr>
          <w:rFonts w:ascii="Times New Roman" w:hAnsi="Times New Roman" w:cs="Times New Roman"/>
          <w:sz w:val="28"/>
          <w:szCs w:val="28"/>
        </w:rPr>
        <w:t xml:space="preserve"> прежде всего анализ, не выходящий за пределы материала данного стихотворения.</w:t>
      </w:r>
    </w:p>
    <w:p w:rsidR="0091077A" w:rsidRPr="0083400D" w:rsidRDefault="005B1DD9" w:rsidP="0083400D">
      <w:pPr>
        <w:tabs>
          <w:tab w:val="left" w:pos="567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3400D">
        <w:rPr>
          <w:rFonts w:ascii="Times New Roman" w:hAnsi="Times New Roman" w:cs="Times New Roman"/>
          <w:sz w:val="28"/>
          <w:szCs w:val="28"/>
        </w:rPr>
        <w:t xml:space="preserve">     </w:t>
      </w:r>
      <w:r w:rsidR="007D23C6" w:rsidRPr="0083400D">
        <w:rPr>
          <w:rFonts w:ascii="Times New Roman" w:hAnsi="Times New Roman" w:cs="Times New Roman"/>
          <w:sz w:val="28"/>
          <w:szCs w:val="28"/>
        </w:rPr>
        <w:t xml:space="preserve">   </w:t>
      </w:r>
      <w:r w:rsidR="0091077A" w:rsidRPr="0083400D">
        <w:rPr>
          <w:rFonts w:ascii="Times New Roman" w:hAnsi="Times New Roman" w:cs="Times New Roman"/>
          <w:sz w:val="28"/>
          <w:szCs w:val="28"/>
        </w:rPr>
        <w:t>Приведу пример имманентного анализа стихотворения Ивана Бунина «Настанет день - исчезну я».</w:t>
      </w:r>
    </w:p>
    <w:p w:rsidR="0091077A" w:rsidRPr="0083400D" w:rsidRDefault="007D23C6" w:rsidP="0083400D">
      <w:pPr>
        <w:tabs>
          <w:tab w:val="left" w:pos="567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3400D">
        <w:rPr>
          <w:rFonts w:ascii="Times New Roman" w:hAnsi="Times New Roman" w:cs="Times New Roman"/>
          <w:sz w:val="28"/>
          <w:szCs w:val="28"/>
        </w:rPr>
        <w:t xml:space="preserve">        </w:t>
      </w:r>
      <w:r w:rsidR="0091077A" w:rsidRPr="0083400D">
        <w:rPr>
          <w:rFonts w:ascii="Times New Roman" w:hAnsi="Times New Roman" w:cs="Times New Roman"/>
          <w:sz w:val="28"/>
          <w:szCs w:val="28"/>
        </w:rPr>
        <w:t>Произведения Ивана Бунина «Настанет день - исчезну я» принадлежит к философской лирике. Это стихотворение можно рассматривать как размышление автора о жизни и смерти. Бунин хочет донести до читателя мысль о том, что его скоро не станет, а мир будет все также прекрасен.</w:t>
      </w:r>
      <w:r w:rsidR="00A0521E" w:rsidRPr="0083400D">
        <w:rPr>
          <w:rFonts w:ascii="Times New Roman" w:hAnsi="Times New Roman" w:cs="Times New Roman"/>
          <w:sz w:val="28"/>
          <w:szCs w:val="28"/>
        </w:rPr>
        <w:t xml:space="preserve"> Стихотворение представляет собой синтез печали и радости, неотвратимости конца и надежды, фатализма и оптимизма. </w:t>
      </w:r>
      <w:proofErr w:type="gramStart"/>
      <w:r w:rsidR="00A0521E" w:rsidRPr="0083400D">
        <w:rPr>
          <w:rFonts w:ascii="Times New Roman" w:hAnsi="Times New Roman" w:cs="Times New Roman"/>
          <w:sz w:val="28"/>
          <w:szCs w:val="28"/>
        </w:rPr>
        <w:t>В произведении возникают образы: комната, стол, скамья, образ (предметы интерьера), я, бабочка (живые существа), море, небо, простор (символы вечности).</w:t>
      </w:r>
      <w:proofErr w:type="gramEnd"/>
      <w:r w:rsidR="00A0521E" w:rsidRPr="0083400D">
        <w:rPr>
          <w:rFonts w:ascii="Times New Roman" w:hAnsi="Times New Roman" w:cs="Times New Roman"/>
          <w:sz w:val="28"/>
          <w:szCs w:val="28"/>
        </w:rPr>
        <w:t xml:space="preserve"> Интересна метафора «дно неба», используемая автором, она будто уводит читателя в космос. Автор использует вроде бы антитезу в использовании двух образов (я – бабочка), однако это может быть </w:t>
      </w:r>
      <w:r w:rsidR="00A0521E" w:rsidRPr="0083400D">
        <w:rPr>
          <w:rFonts w:ascii="Times New Roman" w:hAnsi="Times New Roman" w:cs="Times New Roman"/>
          <w:sz w:val="28"/>
          <w:szCs w:val="28"/>
        </w:rPr>
        <w:lastRenderedPageBreak/>
        <w:t xml:space="preserve">расценено  и как уподобление (я словно бабочка). Немаловажную роль играют в тексте эпитеты: пустая комната, пустынный простор, они словно напоминают об одиночестве человека в этом мире. </w:t>
      </w:r>
      <w:proofErr w:type="gramStart"/>
      <w:r w:rsidR="00A0521E" w:rsidRPr="0083400D">
        <w:rPr>
          <w:rFonts w:ascii="Times New Roman" w:hAnsi="Times New Roman" w:cs="Times New Roman"/>
          <w:sz w:val="28"/>
          <w:szCs w:val="28"/>
        </w:rPr>
        <w:t>Автор использует глаголы, содержание которых отража</w:t>
      </w:r>
      <w:r w:rsidR="00433F7E" w:rsidRPr="0083400D">
        <w:rPr>
          <w:rFonts w:ascii="Times New Roman" w:hAnsi="Times New Roman" w:cs="Times New Roman"/>
          <w:sz w:val="28"/>
          <w:szCs w:val="28"/>
        </w:rPr>
        <w:t xml:space="preserve">ет проблемы, затронутые автором: </w:t>
      </w:r>
      <w:r w:rsidR="00A0521E" w:rsidRPr="0083400D">
        <w:rPr>
          <w:rFonts w:ascii="Times New Roman" w:hAnsi="Times New Roman" w:cs="Times New Roman"/>
          <w:sz w:val="28"/>
          <w:szCs w:val="28"/>
        </w:rPr>
        <w:t>порхать – жить,</w:t>
      </w:r>
      <w:r w:rsidR="00433F7E" w:rsidRPr="0083400D">
        <w:rPr>
          <w:rFonts w:ascii="Times New Roman" w:hAnsi="Times New Roman" w:cs="Times New Roman"/>
          <w:sz w:val="28"/>
          <w:szCs w:val="28"/>
        </w:rPr>
        <w:t xml:space="preserve"> веселиться; трепетать – переживать, любить, страдать; шуршать – работать.</w:t>
      </w:r>
      <w:proofErr w:type="gramEnd"/>
    </w:p>
    <w:p w:rsidR="00433F7E" w:rsidRPr="0083400D" w:rsidRDefault="00433F7E" w:rsidP="008340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3400D">
        <w:rPr>
          <w:rFonts w:ascii="Times New Roman" w:hAnsi="Times New Roman" w:cs="Times New Roman"/>
          <w:sz w:val="28"/>
          <w:szCs w:val="28"/>
        </w:rPr>
        <w:t>Весьма интересно представлено в стихотворении пространство: от описания интерьера к космосу, вечности. В стихотворении использованы такие синтаксические средства, как инверсия (простор пустынный), что создаёт впечатление монументальности, торжественности происходящих событий. В основе ритма стихотворения четырёхстопный ямб.</w:t>
      </w:r>
    </w:p>
    <w:p w:rsidR="00433F7E" w:rsidRPr="0083400D" w:rsidRDefault="005B1DD9" w:rsidP="0083400D">
      <w:pPr>
        <w:tabs>
          <w:tab w:val="left" w:pos="567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3400D">
        <w:rPr>
          <w:rFonts w:ascii="Times New Roman" w:hAnsi="Times New Roman" w:cs="Times New Roman"/>
          <w:sz w:val="28"/>
          <w:szCs w:val="28"/>
        </w:rPr>
        <w:t xml:space="preserve">        </w:t>
      </w:r>
      <w:r w:rsidR="00433F7E" w:rsidRPr="0083400D">
        <w:rPr>
          <w:rFonts w:ascii="Times New Roman" w:hAnsi="Times New Roman" w:cs="Times New Roman"/>
          <w:sz w:val="28"/>
          <w:szCs w:val="28"/>
        </w:rPr>
        <w:t>При подготовке к ЕГЭ по литературе необходимо нацеливать учащихся смотреть на тексты взглядом исследователя: читать их, анализировать с по</w:t>
      </w:r>
      <w:r w:rsidR="00CA46BB" w:rsidRPr="0083400D">
        <w:rPr>
          <w:rFonts w:ascii="Times New Roman" w:hAnsi="Times New Roman" w:cs="Times New Roman"/>
          <w:sz w:val="28"/>
          <w:szCs w:val="28"/>
        </w:rPr>
        <w:t xml:space="preserve">мощью определённых приемов, </w:t>
      </w:r>
      <w:r w:rsidR="00433F7E" w:rsidRPr="0083400D">
        <w:rPr>
          <w:rFonts w:ascii="Times New Roman" w:hAnsi="Times New Roman" w:cs="Times New Roman"/>
          <w:sz w:val="28"/>
          <w:szCs w:val="28"/>
        </w:rPr>
        <w:t>писать сочинения.</w:t>
      </w:r>
    </w:p>
    <w:p w:rsidR="0091077A" w:rsidRPr="0083400D" w:rsidRDefault="005B1DD9" w:rsidP="0083400D">
      <w:pPr>
        <w:tabs>
          <w:tab w:val="left" w:pos="567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3400D">
        <w:rPr>
          <w:rFonts w:ascii="Times New Roman" w:hAnsi="Times New Roman" w:cs="Times New Roman"/>
          <w:sz w:val="28"/>
          <w:szCs w:val="28"/>
        </w:rPr>
        <w:t xml:space="preserve">        </w:t>
      </w:r>
      <w:r w:rsidR="00433F7E" w:rsidRPr="0083400D">
        <w:rPr>
          <w:rFonts w:ascii="Times New Roman" w:hAnsi="Times New Roman" w:cs="Times New Roman"/>
          <w:sz w:val="28"/>
          <w:szCs w:val="28"/>
        </w:rPr>
        <w:t>Необходимо рассматривать художественные тексты как с точки зрения их содержания, так и с</w:t>
      </w:r>
      <w:r w:rsidR="00AC111B" w:rsidRPr="0083400D">
        <w:rPr>
          <w:rFonts w:ascii="Times New Roman" w:hAnsi="Times New Roman" w:cs="Times New Roman"/>
          <w:sz w:val="28"/>
          <w:szCs w:val="28"/>
        </w:rPr>
        <w:t xml:space="preserve"> </w:t>
      </w:r>
      <w:r w:rsidR="00433F7E" w:rsidRPr="0083400D">
        <w:rPr>
          <w:rFonts w:ascii="Times New Roman" w:hAnsi="Times New Roman" w:cs="Times New Roman"/>
          <w:sz w:val="28"/>
          <w:szCs w:val="28"/>
        </w:rPr>
        <w:t xml:space="preserve">точки зрения формы, научиться </w:t>
      </w:r>
      <w:proofErr w:type="gramStart"/>
      <w:r w:rsidR="00433F7E" w:rsidRPr="0083400D">
        <w:rPr>
          <w:rFonts w:ascii="Times New Roman" w:hAnsi="Times New Roman" w:cs="Times New Roman"/>
          <w:sz w:val="28"/>
          <w:szCs w:val="28"/>
        </w:rPr>
        <w:t>свободно</w:t>
      </w:r>
      <w:proofErr w:type="gramEnd"/>
      <w:r w:rsidR="00433F7E" w:rsidRPr="0083400D">
        <w:rPr>
          <w:rFonts w:ascii="Times New Roman" w:hAnsi="Times New Roman" w:cs="Times New Roman"/>
          <w:sz w:val="28"/>
          <w:szCs w:val="28"/>
        </w:rPr>
        <w:t xml:space="preserve"> определять стихотворный размер, которым написано то или иное лирическое произведение, и ориентироваться в средствах художественной выразительности, используемых в эпических и драматических те</w:t>
      </w:r>
      <w:r w:rsidRPr="0083400D">
        <w:rPr>
          <w:rFonts w:ascii="Times New Roman" w:hAnsi="Times New Roman" w:cs="Times New Roman"/>
          <w:sz w:val="28"/>
          <w:szCs w:val="28"/>
        </w:rPr>
        <w:t xml:space="preserve">кстах. Эти умения необходимы </w:t>
      </w:r>
      <w:r w:rsidR="00433F7E" w:rsidRPr="0083400D">
        <w:rPr>
          <w:rFonts w:ascii="Times New Roman" w:hAnsi="Times New Roman" w:cs="Times New Roman"/>
          <w:sz w:val="28"/>
          <w:szCs w:val="28"/>
        </w:rPr>
        <w:t xml:space="preserve"> при работе над творческими заданиями.</w:t>
      </w:r>
    </w:p>
    <w:p w:rsidR="00230757" w:rsidRPr="0083400D" w:rsidRDefault="00230757" w:rsidP="008340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30757" w:rsidRPr="0083400D" w:rsidRDefault="00230757" w:rsidP="008340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30757" w:rsidRPr="0083400D" w:rsidRDefault="00230757" w:rsidP="008340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30757" w:rsidRPr="0083400D" w:rsidRDefault="00230757" w:rsidP="008340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30757" w:rsidRPr="0083400D" w:rsidRDefault="00230757" w:rsidP="008340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30757" w:rsidRPr="0083400D" w:rsidRDefault="00230757" w:rsidP="008340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30757" w:rsidRPr="0083400D" w:rsidRDefault="00230757" w:rsidP="008340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30757" w:rsidRPr="0083400D" w:rsidRDefault="00230757" w:rsidP="008340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30757" w:rsidRPr="0083400D" w:rsidRDefault="00230757" w:rsidP="008340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3400D" w:rsidRDefault="0083400D" w:rsidP="0083400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3400D" w:rsidRDefault="0083400D" w:rsidP="0083400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1077A" w:rsidRPr="0083400D" w:rsidRDefault="00230757" w:rsidP="0083400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3400D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литературы:</w:t>
      </w:r>
    </w:p>
    <w:p w:rsidR="00230757" w:rsidRPr="0083400D" w:rsidRDefault="006039F5" w:rsidP="0083400D">
      <w:pPr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7F7F7"/>
        </w:rPr>
      </w:pPr>
      <w:hyperlink r:id="rId4" w:history="1">
        <w:r w:rsidR="00230757" w:rsidRPr="0083400D">
          <w:rPr>
            <w:rStyle w:val="a3"/>
            <w:rFonts w:ascii="Times New Roman" w:hAnsi="Times New Roman" w:cs="Times New Roman"/>
            <w:bCs/>
            <w:color w:val="000000"/>
            <w:sz w:val="28"/>
            <w:szCs w:val="28"/>
            <w:u w:val="none"/>
            <w:shd w:val="clear" w:color="auto" w:fill="F7F7F7"/>
          </w:rPr>
          <w:t>1. Лотман Ю.М. Анализ поэтического текста</w:t>
        </w:r>
        <w:r w:rsidR="00230757" w:rsidRPr="0083400D">
          <w:rPr>
            <w:rStyle w:val="a3"/>
            <w:rFonts w:ascii="Times New Roman" w:hAnsi="Times New Roman" w:cs="Times New Roman"/>
            <w:bCs/>
            <w:i/>
            <w:iCs/>
            <w:color w:val="000000"/>
            <w:sz w:val="28"/>
            <w:szCs w:val="28"/>
            <w:u w:val="none"/>
            <w:shd w:val="clear" w:color="auto" w:fill="F7F7F7"/>
          </w:rPr>
          <w:t>.</w:t>
        </w:r>
      </w:hyperlink>
    </w:p>
    <w:p w:rsidR="00230757" w:rsidRPr="0083400D" w:rsidRDefault="00230757" w:rsidP="0083400D">
      <w:pPr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7F7F7"/>
        </w:rPr>
      </w:pPr>
      <w:r w:rsidRPr="0083400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7F7F7"/>
        </w:rPr>
        <w:t>2.Толковый словарь русского языка под ред. Д.Н.Ушакова</w:t>
      </w:r>
    </w:p>
    <w:p w:rsidR="00230757" w:rsidRDefault="00230757" w:rsidP="008340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3400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7F7F7"/>
        </w:rPr>
        <w:t>3. Те</w:t>
      </w:r>
      <w:proofErr w:type="gramStart"/>
      <w:r w:rsidRPr="0083400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7F7F7"/>
        </w:rPr>
        <w:t>кст ст</w:t>
      </w:r>
      <w:proofErr w:type="gramEnd"/>
      <w:r w:rsidRPr="0083400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7F7F7"/>
        </w:rPr>
        <w:t>ихотворения И.Бунина «Настанет день - исчезну я».</w:t>
      </w:r>
    </w:p>
    <w:p w:rsidR="0083400D" w:rsidRPr="0083400D" w:rsidRDefault="0083400D" w:rsidP="008340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Организация речевой деятельности на уроках литературы. Е.Ерохина</w:t>
      </w:r>
    </w:p>
    <w:sectPr w:rsidR="0083400D" w:rsidRPr="0083400D" w:rsidSect="0023075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791603"/>
    <w:rsid w:val="0010785C"/>
    <w:rsid w:val="00230757"/>
    <w:rsid w:val="002E588C"/>
    <w:rsid w:val="003B4F40"/>
    <w:rsid w:val="00433F7E"/>
    <w:rsid w:val="00560674"/>
    <w:rsid w:val="005B1DD9"/>
    <w:rsid w:val="006039F5"/>
    <w:rsid w:val="007848F6"/>
    <w:rsid w:val="00791603"/>
    <w:rsid w:val="007D0863"/>
    <w:rsid w:val="007D23C6"/>
    <w:rsid w:val="0083400D"/>
    <w:rsid w:val="008B3CAC"/>
    <w:rsid w:val="0091077A"/>
    <w:rsid w:val="00A0521E"/>
    <w:rsid w:val="00AC111B"/>
    <w:rsid w:val="00B45A36"/>
    <w:rsid w:val="00CA46BB"/>
    <w:rsid w:val="00EE5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C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30757"/>
    <w:rPr>
      <w:color w:val="0000FF"/>
      <w:u w:val="single"/>
    </w:rPr>
  </w:style>
  <w:style w:type="character" w:customStyle="1" w:styleId="apple-converted-space">
    <w:name w:val="apple-converted-space"/>
    <w:basedOn w:val="a0"/>
    <w:rsid w:val="00230757"/>
  </w:style>
  <w:style w:type="paragraph" w:styleId="a4">
    <w:name w:val="Normal (Web)"/>
    <w:basedOn w:val="a"/>
    <w:uiPriority w:val="99"/>
    <w:unhideWhenUsed/>
    <w:rsid w:val="007D08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CA46B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4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lleng.ru/d/lit/lit22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5</Pages>
  <Words>1107</Words>
  <Characters>6312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2017-03-28T07:21:00Z</dcterms:created>
  <dcterms:modified xsi:type="dcterms:W3CDTF">2017-03-31T17:21:00Z</dcterms:modified>
</cp:coreProperties>
</file>