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775" w:rsidRDefault="009F6775" w:rsidP="00D175FD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0A6703">
        <w:rPr>
          <w:szCs w:val="28"/>
        </w:rPr>
        <w:t>Государственное</w:t>
      </w:r>
      <w:r>
        <w:rPr>
          <w:szCs w:val="28"/>
        </w:rPr>
        <w:t xml:space="preserve"> автономное профессиональное</w:t>
      </w:r>
      <w:r w:rsidRPr="000A6703">
        <w:rPr>
          <w:szCs w:val="28"/>
        </w:rPr>
        <w:t xml:space="preserve"> </w:t>
      </w:r>
    </w:p>
    <w:p w:rsidR="009F6775" w:rsidRPr="000A6703" w:rsidRDefault="009F6775" w:rsidP="00D175FD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0A6703">
        <w:rPr>
          <w:szCs w:val="28"/>
        </w:rPr>
        <w:t xml:space="preserve">образовательное </w:t>
      </w:r>
      <w:proofErr w:type="gramStart"/>
      <w:r w:rsidRPr="000A6703">
        <w:rPr>
          <w:szCs w:val="28"/>
        </w:rPr>
        <w:t>учреждение  Свердловской</w:t>
      </w:r>
      <w:proofErr w:type="gramEnd"/>
      <w:r w:rsidRPr="000A6703">
        <w:rPr>
          <w:szCs w:val="28"/>
        </w:rPr>
        <w:t xml:space="preserve"> области </w:t>
      </w:r>
    </w:p>
    <w:p w:rsidR="009F6775" w:rsidRPr="000A6703" w:rsidRDefault="009F6775" w:rsidP="00D175FD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0A6703">
        <w:rPr>
          <w:szCs w:val="28"/>
        </w:rPr>
        <w:t>«Уральский радиотехнический колледж им. А.С. Попова»</w:t>
      </w: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</w:p>
    <w:p w:rsidR="009F6775" w:rsidRPr="00D175FD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D175FD">
        <w:rPr>
          <w:b/>
          <w:szCs w:val="28"/>
        </w:rPr>
        <w:t>ПРОГРАММА УЧЕБНОЙ ДИСЦИПЛИНЫ</w:t>
      </w:r>
    </w:p>
    <w:p w:rsidR="009F6775" w:rsidRPr="00D175FD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b/>
          <w:szCs w:val="28"/>
        </w:rPr>
      </w:pPr>
      <w:r w:rsidRPr="00D175FD">
        <w:rPr>
          <w:b/>
          <w:szCs w:val="28"/>
        </w:rPr>
        <w:t>АСТРОНОМИЯ</w:t>
      </w: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  <w:r w:rsidRPr="000A6703">
        <w:rPr>
          <w:szCs w:val="28"/>
        </w:rPr>
        <w:t>для специальност</w:t>
      </w:r>
      <w:r>
        <w:rPr>
          <w:szCs w:val="28"/>
        </w:rPr>
        <w:t>ей</w:t>
      </w:r>
      <w:r w:rsidRPr="000A6703">
        <w:rPr>
          <w:szCs w:val="28"/>
        </w:rPr>
        <w:t xml:space="preserve"> среднего профессионального образования </w:t>
      </w:r>
    </w:p>
    <w:p w:rsidR="009F6775" w:rsidRPr="000A6703" w:rsidRDefault="009F6775" w:rsidP="009F6775">
      <w:pPr>
        <w:widowControl w:val="0"/>
        <w:suppressAutoHyphens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технического профиля</w:t>
      </w:r>
      <w:r w:rsidRPr="000A6703">
        <w:rPr>
          <w:szCs w:val="28"/>
        </w:rPr>
        <w:t xml:space="preserve"> </w:t>
      </w: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F2312B" w:rsidRDefault="00F2312B" w:rsidP="001965D4">
      <w:pPr>
        <w:spacing w:line="240" w:lineRule="auto"/>
        <w:ind w:firstLine="0"/>
        <w:rPr>
          <w:sz w:val="24"/>
          <w:szCs w:val="24"/>
        </w:rPr>
      </w:pPr>
    </w:p>
    <w:p w:rsidR="00CF0E27" w:rsidRDefault="00CF0E27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D175FD" w:rsidRPr="000A6703" w:rsidRDefault="00D175FD" w:rsidP="00D17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5670" w:firstLine="0"/>
      </w:pPr>
      <w:r>
        <w:t>Разработчик</w:t>
      </w:r>
      <w:r w:rsidRPr="000A6703">
        <w:t>:</w:t>
      </w:r>
    </w:p>
    <w:p w:rsidR="00D175FD" w:rsidRPr="00D175FD" w:rsidRDefault="00D175FD" w:rsidP="00D175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5670" w:firstLine="0"/>
      </w:pPr>
      <w:r>
        <w:t xml:space="preserve">Титова Инна </w:t>
      </w:r>
      <w:proofErr w:type="gramStart"/>
      <w:r>
        <w:t>Владимировна,</w:t>
      </w:r>
      <w:r w:rsidRPr="00D175FD">
        <w:t xml:space="preserve">  преподаватель</w:t>
      </w:r>
      <w:proofErr w:type="gramEnd"/>
      <w:r w:rsidRPr="00D175FD">
        <w:t xml:space="preserve"> </w:t>
      </w:r>
      <w:r>
        <w:t>1КК</w:t>
      </w: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1965D4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1965D4">
      <w:pPr>
        <w:spacing w:line="240" w:lineRule="auto"/>
        <w:ind w:firstLine="0"/>
        <w:rPr>
          <w:sz w:val="24"/>
          <w:szCs w:val="24"/>
        </w:rPr>
      </w:pPr>
    </w:p>
    <w:p w:rsidR="00CF0E27" w:rsidRDefault="00D175FD" w:rsidP="00D175FD">
      <w:pPr>
        <w:spacing w:line="24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2017 г.</w:t>
      </w:r>
    </w:p>
    <w:p w:rsidR="009F6775" w:rsidRPr="00D175FD" w:rsidRDefault="009F6775" w:rsidP="00D175FD">
      <w:pPr>
        <w:ind w:firstLine="709"/>
        <w:rPr>
          <w:szCs w:val="28"/>
        </w:rPr>
      </w:pPr>
      <w:r w:rsidRPr="00D175FD">
        <w:rPr>
          <w:szCs w:val="28"/>
        </w:rPr>
        <w:lastRenderedPageBreak/>
        <w:t>Программа учебной дисциплины разработана на основе Примерной программы общеобразовательной учебной дисциплины «</w:t>
      </w:r>
      <w:r w:rsidR="00513802" w:rsidRPr="00D175FD">
        <w:rPr>
          <w:szCs w:val="28"/>
        </w:rPr>
        <w:t>Астрономия</w:t>
      </w:r>
      <w:r w:rsidRPr="00D175FD">
        <w:rPr>
          <w:szCs w:val="28"/>
        </w:rPr>
        <w:t>» для профессиональных образовательных организаций (от 21.07.2015) с учетом Федерального государственного образовательного стандарта среднего общего образования, Федеральных государственных образовательных стандартов специальностей среднего профессионального образования 09.02.01, 09.02.02, 09.02.03, 09.02.04, 09.02.05, 10.02.03, 11.02.01, 11.02.02, 54.02.01</w:t>
      </w:r>
    </w:p>
    <w:p w:rsidR="00D96769" w:rsidRPr="00D175FD" w:rsidRDefault="00D96769" w:rsidP="00D175FD">
      <w:pPr>
        <w:ind w:firstLine="0"/>
        <w:rPr>
          <w:szCs w:val="28"/>
        </w:rPr>
      </w:pPr>
    </w:p>
    <w:p w:rsidR="00CF0E27" w:rsidRDefault="00D96769" w:rsidP="00D9676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711F8A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</w:p>
    <w:p w:rsidR="00152624" w:rsidRPr="000A6703" w:rsidRDefault="00152624" w:rsidP="00152624">
      <w:pPr>
        <w:widowControl w:val="0"/>
        <w:tabs>
          <w:tab w:val="left" w:pos="6420"/>
        </w:tabs>
        <w:suppressAutoHyphens/>
        <w:ind w:firstLine="5812"/>
      </w:pPr>
    </w:p>
    <w:p w:rsidR="00152624" w:rsidRPr="000A6703" w:rsidRDefault="00152624" w:rsidP="00152624">
      <w:pPr>
        <w:widowControl w:val="0"/>
        <w:tabs>
          <w:tab w:val="left" w:pos="6420"/>
        </w:tabs>
        <w:suppressAutoHyphens/>
        <w:ind w:firstLine="5812"/>
      </w:pPr>
    </w:p>
    <w:p w:rsidR="00152624" w:rsidRDefault="00152624" w:rsidP="00152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0A6703">
        <w:tab/>
      </w:r>
    </w:p>
    <w:p w:rsidR="00152624" w:rsidRDefault="00152624" w:rsidP="0015262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</w:p>
    <w:p w:rsidR="00152624" w:rsidRPr="000A6703" w:rsidRDefault="00152624" w:rsidP="00152624">
      <w:pPr>
        <w:widowControl w:val="0"/>
        <w:tabs>
          <w:tab w:val="left" w:pos="0"/>
        </w:tabs>
        <w:suppressAutoHyphens/>
        <w:spacing w:line="240" w:lineRule="auto"/>
        <w:rPr>
          <w:szCs w:val="28"/>
          <w:vertAlign w:val="superscript"/>
        </w:rPr>
      </w:pPr>
    </w:p>
    <w:p w:rsidR="00CF0E27" w:rsidRDefault="00CF0E27" w:rsidP="00D96769">
      <w:pPr>
        <w:spacing w:line="240" w:lineRule="auto"/>
        <w:ind w:firstLine="0"/>
        <w:rPr>
          <w:sz w:val="24"/>
          <w:szCs w:val="24"/>
        </w:rPr>
      </w:pPr>
    </w:p>
    <w:p w:rsidR="00CF0E27" w:rsidRDefault="00CF0E27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2C5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 w:val="0"/>
          <w:sz w:val="28"/>
        </w:rPr>
      </w:pPr>
    </w:p>
    <w:p w:rsidR="00D175FD" w:rsidRPr="00D175FD" w:rsidRDefault="00D175FD" w:rsidP="00D175FD"/>
    <w:p w:rsidR="00D175FD" w:rsidRDefault="00D175FD" w:rsidP="002C5B3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 w:val="0"/>
          <w:bCs w:val="0"/>
          <w:sz w:val="28"/>
        </w:rPr>
      </w:pPr>
    </w:p>
    <w:p w:rsidR="00D175FD" w:rsidRDefault="00D175FD" w:rsidP="00D175FD"/>
    <w:p w:rsidR="00D175FD" w:rsidRDefault="00D175FD" w:rsidP="00D175FD"/>
    <w:p w:rsidR="00D175FD" w:rsidRDefault="00D175FD" w:rsidP="00D175FD"/>
    <w:p w:rsidR="00D175FD" w:rsidRDefault="00D175FD" w:rsidP="00D175FD"/>
    <w:p w:rsidR="00D175FD" w:rsidRDefault="00D175FD" w:rsidP="00D175FD"/>
    <w:p w:rsidR="00D175FD" w:rsidRDefault="00D175FD" w:rsidP="00D175FD"/>
    <w:p w:rsidR="00D175FD" w:rsidRPr="00D175FD" w:rsidRDefault="00D175FD" w:rsidP="00D175FD"/>
    <w:p w:rsidR="00412DD5" w:rsidRDefault="00412DD5" w:rsidP="00412D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b w:val="0"/>
          <w:bCs w:val="0"/>
          <w:sz w:val="28"/>
        </w:rPr>
      </w:pPr>
    </w:p>
    <w:p w:rsidR="00412DD5" w:rsidRPr="00412DD5" w:rsidRDefault="00412DD5" w:rsidP="00412DD5"/>
    <w:p w:rsidR="00412DD5" w:rsidRDefault="00412DD5" w:rsidP="00412D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b w:val="0"/>
          <w:bCs w:val="0"/>
          <w:sz w:val="28"/>
        </w:rPr>
      </w:pPr>
    </w:p>
    <w:p w:rsidR="002C5B38" w:rsidRPr="00A20A8B" w:rsidRDefault="002C5B38" w:rsidP="00412D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0"/>
        <w:rPr>
          <w:b w:val="0"/>
          <w:bCs w:val="0"/>
          <w:sz w:val="28"/>
        </w:rPr>
      </w:pPr>
      <w:r w:rsidRPr="00A20A8B">
        <w:rPr>
          <w:b w:val="0"/>
          <w:bCs w:val="0"/>
          <w:sz w:val="28"/>
        </w:rPr>
        <w:t>СОДЕРЖАНИЕ</w:t>
      </w: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412DD5" w:rsidRDefault="00412DD5" w:rsidP="00412DD5">
      <w:pPr>
        <w:pStyle w:val="16"/>
        <w:tabs>
          <w:tab w:val="right" w:leader="dot" w:pos="9631"/>
        </w:tabs>
        <w:spacing w:after="0"/>
        <w:ind w:firstLine="709"/>
        <w:rPr>
          <w:noProof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\h \z \t "Заголовок №1;1;Заголовок №3 (2);3;Заголовок №3 (3);3;Заголовок №3;3;Заголовок №3 (4);3;Заголовок №2;2;Стиль1;1;Стиль2;2" </w:instrText>
      </w:r>
      <w:r>
        <w:rPr>
          <w:sz w:val="24"/>
          <w:szCs w:val="24"/>
        </w:rPr>
        <w:fldChar w:fldCharType="separate"/>
      </w:r>
      <w:hyperlink w:anchor="_Toc499307420" w:history="1">
        <w:r w:rsidRPr="00FE2FF7">
          <w:rPr>
            <w:rStyle w:val="ac"/>
            <w:caps/>
            <w:noProof/>
          </w:rPr>
          <w:t>1 П</w:t>
        </w:r>
        <w:r w:rsidRPr="00FE2FF7">
          <w:rPr>
            <w:rStyle w:val="ac"/>
            <w:noProof/>
          </w:rPr>
          <w:t>аспорт программы учебной дисциплины «Астрономия»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1" w:history="1">
        <w:r w:rsidRPr="00FE2FF7">
          <w:rPr>
            <w:rStyle w:val="ac"/>
            <w:noProof/>
          </w:rPr>
          <w:t>1.1 Область применения программы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2" w:history="1">
        <w:r w:rsidRPr="00FE2FF7">
          <w:rPr>
            <w:rStyle w:val="ac"/>
            <w:noProof/>
          </w:rPr>
          <w:t>1.2 Место дисциплины в структуре основной профессиональной образовательной программы: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3" w:history="1">
        <w:r w:rsidRPr="00FE2FF7">
          <w:rPr>
            <w:rStyle w:val="ac"/>
            <w:noProof/>
          </w:rPr>
          <w:t>1.3 Планируемые результаты освоения учебного предмета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4" w:history="1">
        <w:r w:rsidRPr="00FE2FF7">
          <w:rPr>
            <w:rStyle w:val="ac"/>
            <w:noProof/>
          </w:rPr>
          <w:t>1.4 Количество часов на освоение программы дисциплины: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16"/>
        <w:tabs>
          <w:tab w:val="right" w:leader="dot" w:pos="9631"/>
        </w:tabs>
        <w:spacing w:after="0"/>
        <w:ind w:firstLine="709"/>
        <w:rPr>
          <w:noProof/>
        </w:rPr>
      </w:pPr>
      <w:hyperlink w:anchor="_Toc499307425" w:history="1">
        <w:r w:rsidRPr="00FE2FF7">
          <w:rPr>
            <w:rStyle w:val="ac"/>
            <w:noProof/>
          </w:rPr>
          <w:t>2 Структура и содержание учебной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6" w:history="1">
        <w:r w:rsidRPr="00FE2FF7">
          <w:rPr>
            <w:rStyle w:val="ac"/>
            <w:noProof/>
          </w:rPr>
          <w:t>2.1 Объем учебной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7" w:history="1">
        <w:r w:rsidRPr="00FE2FF7">
          <w:rPr>
            <w:rStyle w:val="ac"/>
            <w:noProof/>
          </w:rPr>
          <w:t>2.2 Примерный тематический план и содержание учебной дисциплины Астрономия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16"/>
        <w:tabs>
          <w:tab w:val="right" w:leader="dot" w:pos="9631"/>
        </w:tabs>
        <w:spacing w:after="0"/>
        <w:ind w:firstLine="709"/>
        <w:rPr>
          <w:noProof/>
        </w:rPr>
      </w:pPr>
      <w:hyperlink w:anchor="_Toc499307428" w:history="1">
        <w:r w:rsidRPr="00FE2FF7">
          <w:rPr>
            <w:rStyle w:val="ac"/>
            <w:noProof/>
          </w:rPr>
          <w:t>3 Условия реализации программы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29" w:history="1">
        <w:r w:rsidRPr="00FE2FF7">
          <w:rPr>
            <w:rStyle w:val="ac"/>
            <w:noProof/>
          </w:rPr>
          <w:t>3.1 Требования к минимальному материально-техническому обеспечению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28"/>
        <w:tabs>
          <w:tab w:val="right" w:leader="dot" w:pos="9631"/>
        </w:tabs>
        <w:spacing w:after="0"/>
        <w:ind w:left="0" w:firstLine="709"/>
        <w:rPr>
          <w:noProof/>
        </w:rPr>
      </w:pPr>
      <w:hyperlink w:anchor="_Toc499307430" w:history="1">
        <w:r w:rsidRPr="00FE2FF7">
          <w:rPr>
            <w:rStyle w:val="ac"/>
            <w:noProof/>
          </w:rPr>
          <w:t>3.2  Информационное обеспечение обучения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412DD5" w:rsidRDefault="00412DD5" w:rsidP="00412DD5">
      <w:pPr>
        <w:pStyle w:val="16"/>
        <w:tabs>
          <w:tab w:val="right" w:leader="dot" w:pos="9631"/>
        </w:tabs>
        <w:spacing w:after="0"/>
        <w:ind w:firstLine="709"/>
        <w:rPr>
          <w:noProof/>
        </w:rPr>
      </w:pPr>
      <w:hyperlink w:anchor="_Toc499307431" w:history="1">
        <w:r w:rsidRPr="00FE2FF7">
          <w:rPr>
            <w:rStyle w:val="ac"/>
            <w:noProof/>
          </w:rPr>
          <w:t>4  Контроль и оценка результатов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_Toc499307431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27A" w:rsidRDefault="00412DD5" w:rsidP="00D96769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  <w:bookmarkStart w:id="0" w:name="_GoBack"/>
      <w:bookmarkEnd w:id="0"/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8F127A" w:rsidRDefault="008F127A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D175FD" w:rsidRDefault="00D175FD" w:rsidP="00D96769">
      <w:pPr>
        <w:spacing w:line="240" w:lineRule="auto"/>
        <w:ind w:firstLine="0"/>
        <w:rPr>
          <w:sz w:val="24"/>
          <w:szCs w:val="24"/>
        </w:rPr>
      </w:pPr>
    </w:p>
    <w:p w:rsidR="002C5B38" w:rsidRPr="00D175FD" w:rsidRDefault="002C5B38" w:rsidP="00D175FD">
      <w:pPr>
        <w:pStyle w:val="14"/>
        <w:spacing w:line="360" w:lineRule="auto"/>
        <w:ind w:firstLine="709"/>
        <w:rPr>
          <w:caps/>
        </w:rPr>
      </w:pPr>
      <w:bookmarkStart w:id="1" w:name="_Toc499307420"/>
      <w:r w:rsidRPr="00D175FD">
        <w:rPr>
          <w:caps/>
        </w:rPr>
        <w:lastRenderedPageBreak/>
        <w:t xml:space="preserve">1 </w:t>
      </w:r>
      <w:r w:rsidR="00D175FD" w:rsidRPr="00D175FD">
        <w:rPr>
          <w:caps/>
        </w:rPr>
        <w:t>П</w:t>
      </w:r>
      <w:r w:rsidR="00D175FD" w:rsidRPr="00D175FD">
        <w:t>аспорт программы учебной дисциплины «</w:t>
      </w:r>
      <w:r w:rsidRPr="00D175FD">
        <w:t>Астрономия</w:t>
      </w:r>
      <w:r w:rsidR="00D175FD" w:rsidRPr="00D175FD">
        <w:t>»</w:t>
      </w:r>
      <w:bookmarkEnd w:id="1"/>
    </w:p>
    <w:p w:rsidR="002C5B38" w:rsidRPr="00D175FD" w:rsidRDefault="002C5B38" w:rsidP="00D175FD">
      <w:pPr>
        <w:pStyle w:val="26"/>
        <w:spacing w:line="360" w:lineRule="auto"/>
        <w:ind w:firstLine="709"/>
      </w:pPr>
      <w:bookmarkStart w:id="2" w:name="_Toc499307421"/>
      <w:r w:rsidRPr="00D175FD">
        <w:t>1.1 Область применения программы</w:t>
      </w:r>
      <w:bookmarkEnd w:id="2"/>
    </w:p>
    <w:p w:rsidR="002C5B38" w:rsidRPr="00D175FD" w:rsidRDefault="002C5B38" w:rsidP="00D175FD">
      <w:pPr>
        <w:ind w:firstLine="709"/>
        <w:rPr>
          <w:szCs w:val="28"/>
        </w:rPr>
      </w:pPr>
      <w:r w:rsidRPr="00D175FD">
        <w:rPr>
          <w:szCs w:val="28"/>
        </w:rPr>
        <w:t>Программа учебной дисциплины является частью основной профессиональной образовательной программы среднего профессионального образования для специальностей 10.02.03 Информационная безопасность автоматизированных систем, 11.02.01 Радиоаппаратостроение,   11.02.02 Техническое обслуживание и ремонт радиоэлектронной техники (по отраслям), 09.02.02  Компьютерные сети, 09.02.01 Компьютерные системы и комплексы, 09.02.03  Программирование в компьютерных системах, 09.02.04   Информационные системы, 09.02.05   Прикладная информатика (по отраслям), 54.02.01 Дизайн (по отраслям).</w:t>
      </w:r>
    </w:p>
    <w:p w:rsidR="002C5B38" w:rsidRPr="00D175FD" w:rsidRDefault="002C5B38" w:rsidP="00A85E67">
      <w:pPr>
        <w:pStyle w:val="26"/>
        <w:spacing w:line="360" w:lineRule="auto"/>
        <w:ind w:firstLine="709"/>
      </w:pPr>
      <w:bookmarkStart w:id="3" w:name="_Toc499307422"/>
      <w:r w:rsidRPr="00D175FD">
        <w:t>1.2 Место дисциплины в структуре основной профессиональной образовательной программы:</w:t>
      </w:r>
      <w:bookmarkEnd w:id="3"/>
    </w:p>
    <w:p w:rsidR="002C5B38" w:rsidRPr="00D175FD" w:rsidRDefault="002C5B38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rPr>
          <w:szCs w:val="28"/>
        </w:rPr>
      </w:pPr>
      <w:r w:rsidRPr="00D175FD">
        <w:rPr>
          <w:szCs w:val="28"/>
        </w:rPr>
        <w:t xml:space="preserve">Учебная </w:t>
      </w:r>
      <w:r w:rsidRPr="00A85E67">
        <w:rPr>
          <w:bCs/>
          <w:szCs w:val="28"/>
        </w:rPr>
        <w:t>дисциплина «Астрономия» изучается в общеобразовательном цикле учебного плана ОПОП СПО на базе основного общего</w:t>
      </w:r>
      <w:r w:rsidRPr="00D175FD">
        <w:rPr>
          <w:szCs w:val="28"/>
        </w:rPr>
        <w:t xml:space="preserve"> образования с получением среднего общего образования.</w:t>
      </w:r>
    </w:p>
    <w:p w:rsidR="00D96769" w:rsidRPr="00D175FD" w:rsidRDefault="004A401D" w:rsidP="00A85E67">
      <w:pPr>
        <w:pStyle w:val="26"/>
        <w:spacing w:line="360" w:lineRule="auto"/>
        <w:ind w:firstLine="709"/>
      </w:pPr>
      <w:bookmarkStart w:id="4" w:name="_Toc499307423"/>
      <w:r w:rsidRPr="00D175FD">
        <w:t xml:space="preserve">1.3 </w:t>
      </w:r>
      <w:r w:rsidR="00D96769" w:rsidRPr="00D175FD">
        <w:t>Планируемые результаты освоения учебного предмета</w:t>
      </w:r>
      <w:bookmarkEnd w:id="4"/>
      <w:r w:rsidR="00D96769" w:rsidRPr="00D175FD">
        <w:t xml:space="preserve"> </w:t>
      </w:r>
    </w:p>
    <w:p w:rsidR="00D96769" w:rsidRPr="00D175FD" w:rsidRDefault="00D96769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D175FD">
        <w:rPr>
          <w:b/>
          <w:bCs/>
          <w:szCs w:val="28"/>
        </w:rPr>
        <w:t>Учащиеся должны:</w:t>
      </w:r>
    </w:p>
    <w:p w:rsidR="00D96769" w:rsidRPr="00D175FD" w:rsidRDefault="00A85E67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>з</w:t>
      </w:r>
      <w:r w:rsidR="00D96769" w:rsidRPr="00D175FD">
        <w:rPr>
          <w:b/>
          <w:bCs/>
          <w:szCs w:val="28"/>
        </w:rPr>
        <w:t>нать, понимать</w:t>
      </w:r>
      <w:r>
        <w:rPr>
          <w:b/>
          <w:bCs/>
          <w:szCs w:val="28"/>
        </w:rPr>
        <w:t>: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D175FD">
        <w:rPr>
          <w:bCs/>
          <w:szCs w:val="28"/>
        </w:rPr>
        <w:t>метеороид</w:t>
      </w:r>
      <w:proofErr w:type="spellEnd"/>
      <w:r w:rsidRPr="00D175FD">
        <w:rPr>
          <w:bCs/>
          <w:szCs w:val="28"/>
        </w:rPr>
        <w:t>, планета, спутник, звезда, Солнечная система, Галактика, Вселенная, всемирное и поясное время, внесолнечная планета (</w:t>
      </w:r>
      <w:proofErr w:type="spellStart"/>
      <w:r w:rsidRPr="00D175FD">
        <w:rPr>
          <w:bCs/>
          <w:szCs w:val="28"/>
        </w:rPr>
        <w:t>экзопланета</w:t>
      </w:r>
      <w:proofErr w:type="spellEnd"/>
      <w:r w:rsidRPr="00D175FD">
        <w:rPr>
          <w:bCs/>
          <w:szCs w:val="28"/>
        </w:rPr>
        <w:t>), спектральная классификация звезд, параллакс, реликтовое излучение, Большой Взрыв, черная дыра;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смысл физических величин: парсек, световой год, астрономическая единица, звездная величина;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смысл физического закона Хаббла;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основные этапы освоения космического пространства;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гипотезы происхождения Солнечной системы;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lastRenderedPageBreak/>
        <w:t>- основные характеристики и строение Солнца, солнечной атмосферы;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размеры Галактики, положение и период обращения Солнца относительно центра Галактики;</w:t>
      </w:r>
    </w:p>
    <w:p w:rsidR="00D96769" w:rsidRPr="00D175FD" w:rsidRDefault="00A85E67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>
        <w:rPr>
          <w:b/>
          <w:bCs/>
          <w:szCs w:val="28"/>
        </w:rPr>
        <w:t>у</w:t>
      </w:r>
      <w:r w:rsidR="00D96769" w:rsidRPr="00D175FD">
        <w:rPr>
          <w:b/>
          <w:bCs/>
          <w:szCs w:val="28"/>
        </w:rPr>
        <w:t>меть</w:t>
      </w:r>
      <w:r>
        <w:rPr>
          <w:b/>
          <w:bCs/>
          <w:szCs w:val="28"/>
        </w:rPr>
        <w:t>: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</w:t>
      </w:r>
      <w:r w:rsidR="00A85E67">
        <w:rPr>
          <w:bCs/>
          <w:szCs w:val="28"/>
        </w:rPr>
        <w:t>езд с использованием диаграммы «</w:t>
      </w:r>
      <w:r w:rsidRPr="00D175FD">
        <w:rPr>
          <w:bCs/>
          <w:szCs w:val="28"/>
        </w:rPr>
        <w:t>цвет-светимость</w:t>
      </w:r>
      <w:r w:rsidR="00A85E67">
        <w:rPr>
          <w:bCs/>
          <w:szCs w:val="28"/>
        </w:rPr>
        <w:t>»</w:t>
      </w:r>
      <w:r w:rsidRPr="00D175FD">
        <w:rPr>
          <w:bCs/>
          <w:szCs w:val="28"/>
        </w:rPr>
        <w:t>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Вега, Капелла, Сириус, Бетельгейзе;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D96769" w:rsidRPr="00D175FD" w:rsidRDefault="00D96769" w:rsidP="00D17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 xml:space="preserve">- использовать приобретенные знания и умения в практической деятельности и повседневной жизни для: понимания взаимосвязи астрономии с другими науками, в основе которых лежат знания по астрономии, отделение ее </w:t>
      </w:r>
      <w:r w:rsidRPr="00D175FD">
        <w:rPr>
          <w:bCs/>
          <w:szCs w:val="28"/>
        </w:rPr>
        <w:lastRenderedPageBreak/>
        <w:t>от лженаук; оценивания информации, содержащейся в сообщениях СМИ, Интернете, научно-популярных статьях.</w:t>
      </w:r>
    </w:p>
    <w:p w:rsidR="00E83533" w:rsidRPr="00D175FD" w:rsidRDefault="00E83533" w:rsidP="00A85E67">
      <w:pPr>
        <w:pStyle w:val="26"/>
        <w:spacing w:line="360" w:lineRule="auto"/>
        <w:ind w:firstLine="709"/>
      </w:pPr>
      <w:bookmarkStart w:id="5" w:name="_Toc499307424"/>
      <w:r w:rsidRPr="00D175FD">
        <w:t>1.4 Количество часов на освоение программы дисциплины:</w:t>
      </w:r>
      <w:bookmarkEnd w:id="5"/>
    </w:p>
    <w:p w:rsidR="00E83533" w:rsidRPr="00D175FD" w:rsidRDefault="00E83533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максимальной у</w:t>
      </w:r>
      <w:r w:rsidR="005628EA" w:rsidRPr="00D175FD">
        <w:rPr>
          <w:bCs/>
          <w:szCs w:val="28"/>
        </w:rPr>
        <w:t>чебной нагрузки обучающегося 45</w:t>
      </w:r>
      <w:r w:rsidRPr="00D175FD">
        <w:rPr>
          <w:bCs/>
          <w:szCs w:val="28"/>
        </w:rPr>
        <w:t xml:space="preserve"> час</w:t>
      </w:r>
      <w:r w:rsidR="00A85E67">
        <w:rPr>
          <w:bCs/>
          <w:szCs w:val="28"/>
        </w:rPr>
        <w:t>ов</w:t>
      </w:r>
      <w:r w:rsidRPr="00D175FD">
        <w:rPr>
          <w:bCs/>
          <w:szCs w:val="28"/>
        </w:rPr>
        <w:t>, в том числе:</w:t>
      </w:r>
    </w:p>
    <w:p w:rsidR="00E83533" w:rsidRPr="00D175FD" w:rsidRDefault="00E83533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обязательной аудиторной учебной нагрузки обучающегося 32 часа;</w:t>
      </w:r>
    </w:p>
    <w:p w:rsidR="00E83533" w:rsidRPr="00D175FD" w:rsidRDefault="00E83533" w:rsidP="00A85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Cs w:val="28"/>
        </w:rPr>
      </w:pPr>
      <w:r w:rsidRPr="00D175FD">
        <w:rPr>
          <w:bCs/>
          <w:szCs w:val="28"/>
        </w:rPr>
        <w:t>самост</w:t>
      </w:r>
      <w:r w:rsidR="005628EA" w:rsidRPr="00D175FD">
        <w:rPr>
          <w:bCs/>
          <w:szCs w:val="28"/>
        </w:rPr>
        <w:t>оятельной работы обучающегося 13</w:t>
      </w:r>
      <w:r w:rsidRPr="00D175FD">
        <w:rPr>
          <w:bCs/>
          <w:szCs w:val="28"/>
        </w:rPr>
        <w:t xml:space="preserve"> часов.</w:t>
      </w:r>
    </w:p>
    <w:p w:rsidR="000A49D9" w:rsidRPr="00E83533" w:rsidRDefault="000A49D9" w:rsidP="00E835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0A49D9" w:rsidRDefault="000A49D9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43CB3" w:rsidRDefault="00643CB3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43CB3" w:rsidRDefault="00643CB3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A85E67" w:rsidRDefault="00A85E67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643CB3" w:rsidRDefault="00643CB3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Cs w:val="28"/>
        </w:rPr>
      </w:pPr>
    </w:p>
    <w:p w:rsidR="004A401D" w:rsidRPr="00A20A8B" w:rsidRDefault="004A401D" w:rsidP="00A85E67">
      <w:pPr>
        <w:pStyle w:val="14"/>
        <w:ind w:firstLine="709"/>
      </w:pPr>
      <w:bookmarkStart w:id="6" w:name="_Toc499307425"/>
      <w:r>
        <w:lastRenderedPageBreak/>
        <w:t>2</w:t>
      </w:r>
      <w:r w:rsidRPr="00A20A8B">
        <w:t xml:space="preserve"> </w:t>
      </w:r>
      <w:r w:rsidR="00A85E67">
        <w:t>С</w:t>
      </w:r>
      <w:r w:rsidR="00A85E67" w:rsidRPr="00A20A8B">
        <w:t>труктура и содержание учебной дисциплины</w:t>
      </w:r>
      <w:bookmarkEnd w:id="6"/>
    </w:p>
    <w:p w:rsidR="004A401D" w:rsidRPr="00A20A8B" w:rsidRDefault="004A401D" w:rsidP="00A85E67">
      <w:pPr>
        <w:pStyle w:val="26"/>
        <w:ind w:firstLine="709"/>
        <w:rPr>
          <w:u w:val="single"/>
        </w:rPr>
      </w:pPr>
      <w:bookmarkStart w:id="7" w:name="_Toc499307426"/>
      <w:r>
        <w:t>2.1</w:t>
      </w:r>
      <w:r w:rsidRPr="00A20A8B">
        <w:t xml:space="preserve"> Объем учебной дисциплины и виды учебной работы</w:t>
      </w:r>
      <w:bookmarkEnd w:id="7"/>
    </w:p>
    <w:p w:rsidR="004A401D" w:rsidRPr="00A20A8B" w:rsidRDefault="004A401D" w:rsidP="004A40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bCs/>
          <w:szCs w:val="28"/>
        </w:rPr>
      </w:pPr>
    </w:p>
    <w:tbl>
      <w:tblPr>
        <w:tblW w:w="9728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5"/>
        <w:gridCol w:w="983"/>
      </w:tblGrid>
      <w:tr w:rsidR="004A401D" w:rsidRPr="00A85E67" w:rsidTr="00A85E67">
        <w:trPr>
          <w:trHeight w:val="460"/>
          <w:tblHeader/>
        </w:trPr>
        <w:tc>
          <w:tcPr>
            <w:tcW w:w="8745" w:type="dxa"/>
          </w:tcPr>
          <w:p w:rsidR="004A401D" w:rsidRPr="00A85E67" w:rsidRDefault="004A401D" w:rsidP="004A401D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A85E67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firstLine="24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b/>
                <w:bCs/>
                <w:i/>
                <w:iCs/>
                <w:sz w:val="24"/>
                <w:szCs w:val="24"/>
              </w:rPr>
              <w:t>Объем часов</w:t>
            </w:r>
          </w:p>
        </w:tc>
      </w:tr>
      <w:tr w:rsidR="004A401D" w:rsidRPr="00A85E67" w:rsidTr="00A85E67">
        <w:trPr>
          <w:trHeight w:val="285"/>
        </w:trPr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85E67">
              <w:rPr>
                <w:b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983" w:type="dxa"/>
          </w:tcPr>
          <w:p w:rsidR="004A401D" w:rsidRPr="00A85E67" w:rsidRDefault="00190FE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4</w:t>
            </w:r>
            <w:r w:rsidR="005628EA" w:rsidRPr="00A85E67">
              <w:rPr>
                <w:i/>
                <w:iCs/>
                <w:sz w:val="24"/>
                <w:szCs w:val="24"/>
              </w:rPr>
              <w:t>5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b/>
                <w:bCs/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983" w:type="dxa"/>
          </w:tcPr>
          <w:p w:rsidR="004A401D" w:rsidRPr="00A85E67" w:rsidRDefault="001E1476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3</w:t>
            </w:r>
            <w:r w:rsidR="004A401D" w:rsidRPr="00A85E67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>в том числе: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 xml:space="preserve">     лабораторные занятия</w:t>
            </w:r>
          </w:p>
        </w:tc>
        <w:tc>
          <w:tcPr>
            <w:tcW w:w="983" w:type="dxa"/>
          </w:tcPr>
          <w:p w:rsidR="004A401D" w:rsidRPr="00A85E67" w:rsidRDefault="001E1476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983" w:type="dxa"/>
          </w:tcPr>
          <w:p w:rsidR="004A401D" w:rsidRPr="00A85E67" w:rsidRDefault="001E1476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8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 xml:space="preserve">     контрольные работы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 xml:space="preserve">     курсовая работа (проект) 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A85E67">
              <w:rPr>
                <w:b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983" w:type="dxa"/>
          </w:tcPr>
          <w:p w:rsidR="004A401D" w:rsidRPr="00A85E67" w:rsidRDefault="00190FE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1</w:t>
            </w:r>
            <w:r w:rsidR="005628EA" w:rsidRPr="00A85E6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>в том числе: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A85E67">
              <w:rPr>
                <w:sz w:val="24"/>
                <w:szCs w:val="24"/>
              </w:rPr>
              <w:t xml:space="preserve">самостоятельная работа над курсовой работой (проектом) </w:t>
            </w:r>
          </w:p>
        </w:tc>
        <w:tc>
          <w:tcPr>
            <w:tcW w:w="983" w:type="dxa"/>
          </w:tcPr>
          <w:p w:rsidR="004A401D" w:rsidRPr="00A85E67" w:rsidRDefault="004A401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0</w:t>
            </w:r>
          </w:p>
        </w:tc>
      </w:tr>
      <w:tr w:rsidR="004A401D" w:rsidRPr="00A85E67" w:rsidTr="00A85E67">
        <w:tc>
          <w:tcPr>
            <w:tcW w:w="8745" w:type="dxa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 xml:space="preserve"> Домашняя работа (работа с источниками, решение задач, составление таблиц, подготовка докладов, построение графиков)</w:t>
            </w:r>
          </w:p>
        </w:tc>
        <w:tc>
          <w:tcPr>
            <w:tcW w:w="983" w:type="dxa"/>
          </w:tcPr>
          <w:p w:rsidR="004A401D" w:rsidRPr="00A85E67" w:rsidRDefault="00190FED" w:rsidP="00A85E67">
            <w:pPr>
              <w:spacing w:line="240" w:lineRule="auto"/>
              <w:ind w:hanging="117"/>
              <w:jc w:val="center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>1</w:t>
            </w:r>
            <w:r w:rsidR="005628EA" w:rsidRPr="00A85E67">
              <w:rPr>
                <w:i/>
                <w:iCs/>
                <w:sz w:val="24"/>
                <w:szCs w:val="24"/>
              </w:rPr>
              <w:t>3</w:t>
            </w:r>
          </w:p>
        </w:tc>
      </w:tr>
      <w:tr w:rsidR="004A401D" w:rsidRPr="00A85E67" w:rsidTr="00A85E67">
        <w:tc>
          <w:tcPr>
            <w:tcW w:w="9728" w:type="dxa"/>
            <w:gridSpan w:val="2"/>
          </w:tcPr>
          <w:p w:rsidR="004A401D" w:rsidRPr="00A85E67" w:rsidRDefault="004A401D" w:rsidP="00A85E67">
            <w:pPr>
              <w:spacing w:line="240" w:lineRule="auto"/>
              <w:ind w:firstLine="0"/>
              <w:rPr>
                <w:i/>
                <w:iCs/>
                <w:sz w:val="24"/>
                <w:szCs w:val="24"/>
              </w:rPr>
            </w:pPr>
            <w:r w:rsidRPr="00A85E67">
              <w:rPr>
                <w:i/>
                <w:iCs/>
                <w:sz w:val="24"/>
                <w:szCs w:val="24"/>
              </w:rPr>
              <w:t xml:space="preserve">Итоговая аттестация в </w:t>
            </w:r>
            <w:proofErr w:type="gramStart"/>
            <w:r w:rsidRPr="00A85E67">
              <w:rPr>
                <w:i/>
                <w:iCs/>
                <w:sz w:val="24"/>
                <w:szCs w:val="24"/>
              </w:rPr>
              <w:t>форме  дифференцированного</w:t>
            </w:r>
            <w:proofErr w:type="gramEnd"/>
            <w:r w:rsidRPr="00A85E67">
              <w:rPr>
                <w:i/>
                <w:iCs/>
                <w:sz w:val="24"/>
                <w:szCs w:val="24"/>
              </w:rPr>
              <w:t xml:space="preserve"> зачета</w:t>
            </w:r>
          </w:p>
          <w:p w:rsidR="004A401D" w:rsidRPr="00A85E67" w:rsidRDefault="004A401D" w:rsidP="00A85E67">
            <w:pPr>
              <w:spacing w:line="240" w:lineRule="auto"/>
              <w:ind w:firstLine="0"/>
              <w:jc w:val="right"/>
              <w:rPr>
                <w:i/>
                <w:iCs/>
                <w:sz w:val="24"/>
                <w:szCs w:val="24"/>
              </w:rPr>
            </w:pPr>
          </w:p>
        </w:tc>
      </w:tr>
    </w:tbl>
    <w:p w:rsidR="00711F8A" w:rsidRDefault="00711F8A" w:rsidP="00711F8A">
      <w:pPr>
        <w:tabs>
          <w:tab w:val="left" w:pos="181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A219E3" w:rsidRDefault="00A219E3" w:rsidP="00711F8A">
      <w:pPr>
        <w:tabs>
          <w:tab w:val="left" w:pos="1815"/>
        </w:tabs>
        <w:rPr>
          <w:b/>
          <w:sz w:val="24"/>
          <w:szCs w:val="24"/>
        </w:rPr>
      </w:pPr>
    </w:p>
    <w:p w:rsidR="001D76FB" w:rsidRDefault="001D76FB" w:rsidP="00711F8A">
      <w:pPr>
        <w:tabs>
          <w:tab w:val="left" w:pos="1815"/>
        </w:tabs>
        <w:rPr>
          <w:b/>
          <w:sz w:val="24"/>
          <w:szCs w:val="24"/>
        </w:rPr>
        <w:sectPr w:rsidR="001D76FB" w:rsidSect="00D175FD">
          <w:footerReference w:type="default" r:id="rId8"/>
          <w:pgSz w:w="11909" w:h="16834"/>
          <w:pgMar w:top="1134" w:right="1134" w:bottom="1134" w:left="1134" w:header="57" w:footer="57" w:gutter="0"/>
          <w:cols w:space="60"/>
          <w:noEndnote/>
          <w:titlePg/>
          <w:docGrid w:linePitch="381"/>
        </w:sectPr>
      </w:pPr>
    </w:p>
    <w:tbl>
      <w:tblPr>
        <w:tblW w:w="150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8809"/>
        <w:gridCol w:w="1559"/>
        <w:gridCol w:w="1701"/>
      </w:tblGrid>
      <w:tr w:rsidR="00A219E3" w:rsidTr="0015581F">
        <w:trPr>
          <w:trHeight w:val="20"/>
        </w:trPr>
        <w:tc>
          <w:tcPr>
            <w:tcW w:w="150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5E62AF">
            <w:pPr>
              <w:pStyle w:val="26"/>
            </w:pPr>
            <w:bookmarkStart w:id="8" w:name="_Toc499307427"/>
            <w:r>
              <w:lastRenderedPageBreak/>
              <w:t xml:space="preserve">2.2 Примерный тематический план и содержание учебной дисциплины </w:t>
            </w:r>
            <w:r w:rsidR="00084287">
              <w:t>Астрономия</w:t>
            </w:r>
            <w:bookmarkEnd w:id="8"/>
          </w:p>
        </w:tc>
      </w:tr>
      <w:tr w:rsidR="00A219E3" w:rsidTr="0015581F">
        <w:trPr>
          <w:trHeight w:val="20"/>
        </w:trPr>
        <w:tc>
          <w:tcPr>
            <w:tcW w:w="299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80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</w:t>
            </w:r>
            <w:proofErr w:type="gramStart"/>
            <w:r>
              <w:rPr>
                <w:b/>
                <w:bCs/>
                <w:sz w:val="20"/>
                <w:szCs w:val="20"/>
              </w:rPr>
              <w:t>лабораторные  работы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и практические занятия,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самостоятельная работа обучающихся, курсовая работа (проект)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</w:tbl>
    <w:p w:rsidR="00A219E3" w:rsidRPr="00221F96" w:rsidRDefault="00A219E3" w:rsidP="00A219E3">
      <w:pPr>
        <w:spacing w:line="240" w:lineRule="auto"/>
        <w:rPr>
          <w:sz w:val="2"/>
          <w:szCs w:val="2"/>
        </w:rPr>
      </w:pPr>
    </w:p>
    <w:tbl>
      <w:tblPr>
        <w:tblW w:w="150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95"/>
        <w:gridCol w:w="884"/>
        <w:gridCol w:w="67"/>
        <w:gridCol w:w="7858"/>
        <w:gridCol w:w="1559"/>
        <w:gridCol w:w="1701"/>
      </w:tblGrid>
      <w:tr w:rsidR="00A219E3" w:rsidTr="0015581F">
        <w:trPr>
          <w:trHeight w:val="20"/>
          <w:tblHeader/>
        </w:trPr>
        <w:tc>
          <w:tcPr>
            <w:tcW w:w="2995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9A0DCD" w:rsidTr="00634E7C">
        <w:trPr>
          <w:trHeight w:val="42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E8079C" w:rsidRDefault="009A0DCD" w:rsidP="00E8079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1 </w:t>
            </w:r>
          </w:p>
          <w:p w:rsidR="009A0DCD" w:rsidRPr="005E62AF" w:rsidRDefault="009A0DCD" w:rsidP="005E62A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Астрономия, ее значение и связь с другими науками</w:t>
            </w:r>
          </w:p>
        </w:tc>
        <w:tc>
          <w:tcPr>
            <w:tcW w:w="8809" w:type="dxa"/>
            <w:gridSpan w:val="3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9A0DCD" w:rsidRPr="008325AF" w:rsidRDefault="009A0DCD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9A0DCD" w:rsidRPr="009A0DCD" w:rsidRDefault="009A0DCD" w:rsidP="00A219E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DCD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9A0DCD" w:rsidRDefault="009A0DCD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36" w:rsidTr="00634E7C">
        <w:trPr>
          <w:trHeight w:val="42"/>
        </w:trPr>
        <w:tc>
          <w:tcPr>
            <w:tcW w:w="2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3B6A36" w:rsidRDefault="003B6A36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3B6A36" w:rsidRDefault="003B6A36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3B6A36" w:rsidRPr="0025425B" w:rsidRDefault="003B6A36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809" w:type="dxa"/>
            <w:gridSpan w:val="3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3B6A36" w:rsidRPr="008325AF" w:rsidRDefault="003B6A36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8325AF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tcMar>
              <w:top w:w="28" w:type="dxa"/>
              <w:bottom w:w="28" w:type="dxa"/>
            </w:tcMar>
            <w:vAlign w:val="bottom"/>
          </w:tcPr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B6A36" w:rsidTr="00634E7C">
        <w:trPr>
          <w:trHeight w:val="20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3B6A36" w:rsidRDefault="003B6A36" w:rsidP="00A219E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B6A36" w:rsidRPr="0025425B" w:rsidRDefault="003B6A36" w:rsidP="00A219E3">
            <w:pPr>
              <w:spacing w:line="240" w:lineRule="auto"/>
              <w:rPr>
                <w:sz w:val="20"/>
                <w:szCs w:val="20"/>
              </w:rPr>
            </w:pPr>
            <w:r w:rsidRPr="0025425B">
              <w:rPr>
                <w:sz w:val="20"/>
                <w:szCs w:val="20"/>
              </w:rPr>
              <w:t>1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center"/>
          </w:tcPr>
          <w:p w:rsidR="003B6A36" w:rsidRPr="0025425B" w:rsidRDefault="003B6A36" w:rsidP="00742969">
            <w:pPr>
              <w:spacing w:line="240" w:lineRule="auto"/>
              <w:rPr>
                <w:sz w:val="20"/>
                <w:szCs w:val="20"/>
              </w:rPr>
            </w:pPr>
            <w:r w:rsidRPr="00E63925">
              <w:rPr>
                <w:sz w:val="24"/>
                <w:szCs w:val="24"/>
              </w:rPr>
              <w:t>Что изучает астрономия.</w:t>
            </w:r>
            <w:r>
              <w:rPr>
                <w:sz w:val="24"/>
                <w:szCs w:val="24"/>
              </w:rPr>
              <w:t xml:space="preserve"> </w:t>
            </w:r>
            <w:r w:rsidRPr="00E63925">
              <w:rPr>
                <w:sz w:val="24"/>
                <w:szCs w:val="24"/>
              </w:rPr>
              <w:t>Наблюдения – основа астрономии</w:t>
            </w:r>
            <w:r w:rsidR="00CD1A6D">
              <w:rPr>
                <w:sz w:val="24"/>
                <w:szCs w:val="24"/>
              </w:rPr>
              <w:t xml:space="preserve">. </w:t>
            </w:r>
            <w:r w:rsidR="00742969">
              <w:rPr>
                <w:sz w:val="24"/>
                <w:szCs w:val="24"/>
              </w:rPr>
              <w:t>Астрономия, ее связь с другими науками. Структура и масштабы Вселенной. Особенности астрономических методов исследования. Телескопы и радиотелескопы Всеволновая астрономия.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noWrap/>
            <w:tcMar>
              <w:top w:w="28" w:type="dxa"/>
              <w:bottom w:w="28" w:type="dxa"/>
            </w:tcMar>
            <w:vAlign w:val="center"/>
          </w:tcPr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3B6A36" w:rsidTr="00634E7C">
        <w:trPr>
          <w:trHeight w:val="20"/>
        </w:trPr>
        <w:tc>
          <w:tcPr>
            <w:tcW w:w="2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3B6A36" w:rsidRDefault="003B6A36" w:rsidP="00A219E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3B6A36" w:rsidRPr="0025425B" w:rsidRDefault="003B6A36" w:rsidP="00A219E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center"/>
          </w:tcPr>
          <w:p w:rsidR="003B6A36" w:rsidRDefault="003B6A36" w:rsidP="003B6A3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3B6A36" w:rsidRPr="003B6A36" w:rsidRDefault="00742969" w:rsidP="00A219E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астрономического диктанта в рабочей тетради.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3B6A36" w:rsidRDefault="0066527B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noWrap/>
            <w:tcMar>
              <w:top w:w="28" w:type="dxa"/>
              <w:bottom w:w="28" w:type="dxa"/>
            </w:tcMar>
            <w:vAlign w:val="center"/>
          </w:tcPr>
          <w:p w:rsidR="003B6A36" w:rsidRDefault="003B6A36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0DCD" w:rsidTr="0015581F">
        <w:trPr>
          <w:trHeight w:val="20"/>
        </w:trPr>
        <w:tc>
          <w:tcPr>
            <w:tcW w:w="2995" w:type="dxa"/>
            <w:noWrap/>
            <w:tcMar>
              <w:top w:w="28" w:type="dxa"/>
              <w:bottom w:w="28" w:type="dxa"/>
            </w:tcMar>
          </w:tcPr>
          <w:p w:rsidR="009A0DCD" w:rsidRDefault="009A0DCD" w:rsidP="009A0DC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2 </w:t>
            </w:r>
          </w:p>
          <w:p w:rsidR="009A0DCD" w:rsidRDefault="009A0DCD" w:rsidP="00E8079C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основы астрономии</w:t>
            </w: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9A0DCD" w:rsidRPr="009B0C37" w:rsidRDefault="009A0DCD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9A0DCD" w:rsidRPr="000D0612" w:rsidRDefault="009A0DCD" w:rsidP="00A219E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061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9A0DCD" w:rsidRDefault="009A0DCD" w:rsidP="00A2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 w:val="restart"/>
            <w:noWrap/>
            <w:tcMar>
              <w:top w:w="28" w:type="dxa"/>
              <w:bottom w:w="28" w:type="dxa"/>
            </w:tcMar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219E3" w:rsidRDefault="009A0DCD" w:rsidP="009A0DC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Pr="001B4A95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B0C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A219E3" w:rsidRPr="00711343" w:rsidRDefault="0097331A" w:rsidP="00A219E3">
            <w:pPr>
              <w:spacing w:line="240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185804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185804">
              <w:rPr>
                <w:sz w:val="20"/>
                <w:szCs w:val="20"/>
              </w:rPr>
              <w:t>1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185804" w:rsidRDefault="00070569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Небесная сфера. Особые точки небесной сферы. </w:t>
            </w:r>
            <w:r w:rsidR="009A0DCD" w:rsidRPr="00E63925">
              <w:rPr>
                <w:sz w:val="24"/>
                <w:szCs w:val="24"/>
              </w:rPr>
              <w:t>Звезды и созвездия. Небесные координаты. Звездные карты</w:t>
            </w:r>
            <w:r w:rsidR="00E668AF">
              <w:rPr>
                <w:sz w:val="24"/>
                <w:szCs w:val="24"/>
              </w:rPr>
              <w:t>, глобусы и атласы.</w:t>
            </w:r>
            <w:r w:rsidR="000D0612">
              <w:rPr>
                <w:sz w:val="24"/>
                <w:szCs w:val="24"/>
              </w:rPr>
              <w:t xml:space="preserve"> </w:t>
            </w:r>
            <w:r w:rsidR="000D0612" w:rsidRPr="00E63925">
              <w:rPr>
                <w:sz w:val="24"/>
                <w:szCs w:val="24"/>
              </w:rPr>
              <w:t>Видимое движение звезд на различных географических широтах</w:t>
            </w:r>
            <w:r w:rsidR="00E668AF">
              <w:rPr>
                <w:sz w:val="24"/>
                <w:szCs w:val="24"/>
              </w:rPr>
              <w:t>. Кульминация светил.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DD7264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DD7264">
              <w:rPr>
                <w:sz w:val="20"/>
                <w:szCs w:val="20"/>
              </w:rPr>
              <w:t>2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DD7264" w:rsidRDefault="00E668AF" w:rsidP="0007056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Видимое г</w:t>
            </w:r>
            <w:r w:rsidR="000D0612" w:rsidRPr="00E63925">
              <w:rPr>
                <w:sz w:val="24"/>
                <w:szCs w:val="24"/>
              </w:rPr>
              <w:t>од</w:t>
            </w:r>
            <w:r w:rsidR="000D0612">
              <w:rPr>
                <w:sz w:val="24"/>
                <w:szCs w:val="24"/>
              </w:rPr>
              <w:t>ичное движение Солнца. Эклиптика.</w:t>
            </w:r>
            <w:r w:rsidR="00070569">
              <w:rPr>
                <w:sz w:val="24"/>
                <w:szCs w:val="24"/>
              </w:rPr>
              <w:t xml:space="preserve"> Движение Земли вокруг солнца. </w:t>
            </w:r>
            <w:r w:rsidR="000D0612" w:rsidRPr="00E63925">
              <w:rPr>
                <w:sz w:val="24"/>
                <w:szCs w:val="24"/>
              </w:rPr>
              <w:t>Движение и фазы Луны.</w:t>
            </w:r>
            <w:r>
              <w:rPr>
                <w:sz w:val="24"/>
                <w:szCs w:val="24"/>
              </w:rPr>
              <w:t xml:space="preserve"> Затмения Солнца и Луны. Время и календарь.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Default="000D0612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</w:t>
            </w:r>
            <w:r w:rsidR="00A219E3">
              <w:rPr>
                <w:b/>
                <w:bCs/>
                <w:sz w:val="20"/>
                <w:szCs w:val="20"/>
              </w:rPr>
              <w:t xml:space="preserve"> работы</w:t>
            </w:r>
          </w:p>
          <w:p w:rsidR="00A219E3" w:rsidRPr="00D430F0" w:rsidRDefault="0097331A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Вращение небесной сферы. Ориентирование на звездном небе.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A219E3" w:rsidRDefault="0097331A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219E3" w:rsidRPr="000E4212" w:rsidRDefault="002947E6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астрономического диктанта в рабочей тетради.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Default="0066527B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C4590D" w:rsidRDefault="00A219E3" w:rsidP="00C9123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3 </w:t>
            </w:r>
          </w:p>
          <w:p w:rsidR="00A219E3" w:rsidRDefault="00C4590D" w:rsidP="00C4590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солнечной системы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Pr="001B4A95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Pr="00B0795C" w:rsidRDefault="00C4590D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 w:val="restart"/>
            <w:noWrap/>
            <w:tcMar>
              <w:top w:w="28" w:type="dxa"/>
              <w:bottom w:w="28" w:type="dxa"/>
            </w:tcMar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Pr="001B4A95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B0C37"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A219E3" w:rsidRPr="00B0795C" w:rsidRDefault="00C4590D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731B5B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731B5B">
              <w:rPr>
                <w:sz w:val="20"/>
                <w:szCs w:val="20"/>
              </w:rPr>
              <w:t>1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C4590D" w:rsidRDefault="00C4590D" w:rsidP="00A219E3">
            <w:pPr>
              <w:spacing w:line="240" w:lineRule="auto"/>
              <w:rPr>
                <w:sz w:val="24"/>
                <w:szCs w:val="24"/>
              </w:rPr>
            </w:pPr>
            <w:r w:rsidRPr="00C4590D">
              <w:rPr>
                <w:sz w:val="24"/>
                <w:szCs w:val="24"/>
              </w:rPr>
              <w:t>Развитие представлений о строении мира</w:t>
            </w:r>
            <w:r>
              <w:rPr>
                <w:sz w:val="24"/>
                <w:szCs w:val="24"/>
              </w:rPr>
              <w:t xml:space="preserve">. </w:t>
            </w:r>
            <w:r w:rsidR="007931C7">
              <w:rPr>
                <w:sz w:val="24"/>
                <w:szCs w:val="24"/>
              </w:rPr>
              <w:t xml:space="preserve">Геоцентрическая система мира. Становление гелиоцентрической системы мира. </w:t>
            </w:r>
            <w:r w:rsidRPr="00B119C7">
              <w:rPr>
                <w:sz w:val="24"/>
                <w:szCs w:val="24"/>
              </w:rPr>
              <w:t>Конфигурации планет</w:t>
            </w:r>
            <w:r w:rsidR="007931C7">
              <w:rPr>
                <w:sz w:val="24"/>
                <w:szCs w:val="24"/>
              </w:rPr>
              <w:t xml:space="preserve"> и условия их видимости</w:t>
            </w:r>
            <w:r w:rsidRPr="00B119C7">
              <w:rPr>
                <w:sz w:val="24"/>
                <w:szCs w:val="24"/>
              </w:rPr>
              <w:t>.</w:t>
            </w:r>
            <w:r w:rsidR="0017312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B119C7">
              <w:rPr>
                <w:sz w:val="24"/>
                <w:szCs w:val="24"/>
              </w:rPr>
              <w:t>Синодический период</w:t>
            </w:r>
            <w:r>
              <w:rPr>
                <w:sz w:val="24"/>
                <w:szCs w:val="24"/>
              </w:rPr>
              <w:t xml:space="preserve">. </w:t>
            </w:r>
            <w:r w:rsidRPr="00B119C7">
              <w:rPr>
                <w:sz w:val="24"/>
                <w:szCs w:val="24"/>
              </w:rPr>
              <w:t>Законы движения планет Солнечной системы</w:t>
            </w:r>
            <w:r>
              <w:rPr>
                <w:sz w:val="24"/>
                <w:szCs w:val="24"/>
              </w:rPr>
              <w:t xml:space="preserve">. </w:t>
            </w:r>
            <w:r w:rsidRPr="00B119C7">
              <w:rPr>
                <w:sz w:val="24"/>
                <w:szCs w:val="24"/>
              </w:rPr>
              <w:t>Определение расстояний и размеров тел в Солнечной системе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731B5B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731B5B">
              <w:rPr>
                <w:sz w:val="20"/>
                <w:szCs w:val="20"/>
              </w:rPr>
              <w:t>2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731B5B" w:rsidRDefault="007931C7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C4590D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  <w:p w:rsidR="00A219E3" w:rsidRPr="001B4A95" w:rsidRDefault="00C4590D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Движение планет по небесной сфере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Default="00C4590D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90D" w:rsidTr="0015581F">
        <w:trPr>
          <w:trHeight w:val="20"/>
        </w:trPr>
        <w:tc>
          <w:tcPr>
            <w:tcW w:w="2995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C4590D" w:rsidRDefault="00C4590D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C4590D" w:rsidRDefault="00C4590D" w:rsidP="00C459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C4590D" w:rsidRPr="00C4590D" w:rsidRDefault="002947E6" w:rsidP="00A219E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астрономического диктанта в рабочей тетради.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C4590D" w:rsidRDefault="00DC0F90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C4590D" w:rsidRDefault="00C4590D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noWrap/>
            <w:tcMar>
              <w:top w:w="28" w:type="dxa"/>
              <w:bottom w:w="28" w:type="dxa"/>
            </w:tcMar>
            <w:vAlign w:val="bottom"/>
          </w:tcPr>
          <w:p w:rsidR="00054924" w:rsidRDefault="00A219E3" w:rsidP="0005492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4</w:t>
            </w:r>
            <w:r w:rsidR="00054924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19E3" w:rsidRDefault="00054924" w:rsidP="0005492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Природа тел солнечной системы</w:t>
            </w: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Pr="009B0C37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bottom"/>
          </w:tcPr>
          <w:p w:rsidR="00A219E3" w:rsidRPr="00B0795C" w:rsidRDefault="00054924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A24" w:rsidTr="0015581F">
        <w:trPr>
          <w:trHeight w:val="20"/>
        </w:trPr>
        <w:tc>
          <w:tcPr>
            <w:tcW w:w="2995" w:type="dxa"/>
            <w:vMerge w:val="restart"/>
            <w:noWrap/>
            <w:tcMar>
              <w:top w:w="28" w:type="dxa"/>
              <w:bottom w:w="28" w:type="dxa"/>
            </w:tcMar>
          </w:tcPr>
          <w:p w:rsidR="00466A24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466A24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466A24" w:rsidRPr="009B0C37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9B0C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bottom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A24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466A24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noWrap/>
            <w:tcMar>
              <w:top w:w="28" w:type="dxa"/>
              <w:bottom w:w="28" w:type="dxa"/>
            </w:tcMar>
            <w:vAlign w:val="center"/>
          </w:tcPr>
          <w:p w:rsidR="00466A24" w:rsidRPr="00DF1FD4" w:rsidRDefault="00466A24" w:rsidP="00A219E3">
            <w:pPr>
              <w:spacing w:line="240" w:lineRule="auto"/>
              <w:rPr>
                <w:sz w:val="20"/>
                <w:szCs w:val="20"/>
              </w:rPr>
            </w:pPr>
            <w:r w:rsidRPr="00DF1FD4">
              <w:rPr>
                <w:sz w:val="20"/>
                <w:szCs w:val="20"/>
              </w:rPr>
              <w:t>1</w:t>
            </w:r>
          </w:p>
        </w:tc>
        <w:tc>
          <w:tcPr>
            <w:tcW w:w="8493" w:type="dxa"/>
            <w:gridSpan w:val="2"/>
            <w:tcMar>
              <w:top w:w="28" w:type="dxa"/>
              <w:bottom w:w="28" w:type="dxa"/>
            </w:tcMar>
            <w:vAlign w:val="bottom"/>
          </w:tcPr>
          <w:p w:rsidR="00466A24" w:rsidRPr="00DF1FD4" w:rsidRDefault="00466A24" w:rsidP="007931C7">
            <w:pPr>
              <w:spacing w:line="240" w:lineRule="auto"/>
              <w:rPr>
                <w:sz w:val="20"/>
                <w:szCs w:val="20"/>
              </w:rPr>
            </w:pPr>
            <w:r w:rsidRPr="00466A24">
              <w:rPr>
                <w:sz w:val="24"/>
                <w:szCs w:val="24"/>
              </w:rPr>
              <w:t>Солнечная система как комплекс тел, имеющих общее происхождение</w:t>
            </w:r>
            <w:r>
              <w:rPr>
                <w:sz w:val="24"/>
                <w:szCs w:val="24"/>
              </w:rPr>
              <w:t xml:space="preserve">. </w:t>
            </w:r>
            <w:r w:rsidRPr="00B119C7">
              <w:rPr>
                <w:sz w:val="24"/>
                <w:szCs w:val="24"/>
              </w:rPr>
              <w:t>Земля и Луна -  двойная планета</w:t>
            </w:r>
            <w:r>
              <w:rPr>
                <w:sz w:val="24"/>
                <w:szCs w:val="24"/>
              </w:rPr>
              <w:t>.</w:t>
            </w:r>
            <w:r w:rsidR="007931C7">
              <w:rPr>
                <w:sz w:val="24"/>
                <w:szCs w:val="24"/>
              </w:rPr>
              <w:t xml:space="preserve"> Исследования Луны космическими аппаратами. Пилотируемые полеты на Луну.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6A24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466A24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noWrap/>
            <w:tcMar>
              <w:top w:w="28" w:type="dxa"/>
              <w:bottom w:w="28" w:type="dxa"/>
            </w:tcMar>
            <w:vAlign w:val="center"/>
          </w:tcPr>
          <w:p w:rsidR="00466A24" w:rsidRPr="00DF1FD4" w:rsidRDefault="00466A24" w:rsidP="00A219E3">
            <w:pPr>
              <w:spacing w:line="240" w:lineRule="auto"/>
              <w:rPr>
                <w:sz w:val="20"/>
                <w:szCs w:val="20"/>
              </w:rPr>
            </w:pPr>
            <w:r w:rsidRPr="00DF1FD4">
              <w:rPr>
                <w:sz w:val="20"/>
                <w:szCs w:val="20"/>
              </w:rPr>
              <w:t>2</w:t>
            </w:r>
          </w:p>
        </w:tc>
        <w:tc>
          <w:tcPr>
            <w:tcW w:w="8493" w:type="dxa"/>
            <w:gridSpan w:val="2"/>
            <w:tcMar>
              <w:top w:w="28" w:type="dxa"/>
              <w:bottom w:w="28" w:type="dxa"/>
            </w:tcMar>
            <w:vAlign w:val="bottom"/>
          </w:tcPr>
          <w:p w:rsidR="00466A24" w:rsidRPr="00DF1FD4" w:rsidRDefault="007931C7" w:rsidP="007931C7">
            <w:pPr>
              <w:spacing w:line="240" w:lineRule="auto"/>
              <w:rPr>
                <w:sz w:val="20"/>
                <w:szCs w:val="20"/>
              </w:rPr>
            </w:pPr>
            <w:r w:rsidRPr="00B119C7">
              <w:rPr>
                <w:sz w:val="24"/>
                <w:szCs w:val="24"/>
              </w:rPr>
              <w:t>Две группы планет</w:t>
            </w:r>
            <w:r>
              <w:rPr>
                <w:sz w:val="24"/>
                <w:szCs w:val="24"/>
              </w:rPr>
              <w:t xml:space="preserve">. </w:t>
            </w:r>
            <w:r w:rsidR="00466A24" w:rsidRPr="00B119C7">
              <w:rPr>
                <w:sz w:val="24"/>
                <w:szCs w:val="24"/>
              </w:rPr>
              <w:t>Природа планет земной группы</w:t>
            </w:r>
            <w:r w:rsidR="00466A2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Природа Меркурия, Венеры и Марса. </w:t>
            </w:r>
            <w:r w:rsidR="00466A24" w:rsidRPr="00B119C7">
              <w:rPr>
                <w:sz w:val="24"/>
                <w:szCs w:val="24"/>
              </w:rPr>
              <w:t>Планеты-гиганты, их спутники и кольца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6A24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466A24" w:rsidRDefault="00466A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6" w:type="dxa"/>
            <w:noWrap/>
            <w:tcMar>
              <w:top w:w="28" w:type="dxa"/>
              <w:bottom w:w="28" w:type="dxa"/>
            </w:tcMar>
            <w:vAlign w:val="center"/>
          </w:tcPr>
          <w:p w:rsidR="00466A24" w:rsidRPr="00DF1FD4" w:rsidRDefault="00466A24" w:rsidP="00A219E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93" w:type="dxa"/>
            <w:gridSpan w:val="2"/>
            <w:tcMar>
              <w:top w:w="28" w:type="dxa"/>
              <w:bottom w:w="28" w:type="dxa"/>
            </w:tcMar>
            <w:vAlign w:val="bottom"/>
          </w:tcPr>
          <w:p w:rsidR="00466A24" w:rsidRPr="00B119C7" w:rsidRDefault="00466A24" w:rsidP="007931C7">
            <w:pPr>
              <w:spacing w:line="240" w:lineRule="auto"/>
              <w:rPr>
                <w:sz w:val="24"/>
                <w:szCs w:val="24"/>
              </w:rPr>
            </w:pPr>
            <w:r w:rsidRPr="00B119C7">
              <w:rPr>
                <w:sz w:val="24"/>
                <w:szCs w:val="24"/>
              </w:rPr>
              <w:t>Малые тела Солнечной системы</w:t>
            </w:r>
            <w:r w:rsidR="007931C7">
              <w:rPr>
                <w:sz w:val="24"/>
                <w:szCs w:val="24"/>
              </w:rPr>
              <w:t>:</w:t>
            </w:r>
            <w:r w:rsidRPr="00B119C7">
              <w:rPr>
                <w:sz w:val="24"/>
                <w:szCs w:val="24"/>
              </w:rPr>
              <w:t xml:space="preserve"> астероиды, карликовые </w:t>
            </w:r>
            <w:proofErr w:type="gramStart"/>
            <w:r w:rsidRPr="00B119C7">
              <w:rPr>
                <w:sz w:val="24"/>
                <w:szCs w:val="24"/>
              </w:rPr>
              <w:t>планеты</w:t>
            </w:r>
            <w:r w:rsidR="007931C7">
              <w:rPr>
                <w:sz w:val="24"/>
                <w:szCs w:val="24"/>
              </w:rPr>
              <w:t>,</w:t>
            </w:r>
            <w:r w:rsidRPr="00B119C7">
              <w:rPr>
                <w:sz w:val="24"/>
                <w:szCs w:val="24"/>
              </w:rPr>
              <w:t xml:space="preserve">  кометы</w:t>
            </w:r>
            <w:proofErr w:type="gramEnd"/>
            <w:r w:rsidR="007931C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7931C7">
              <w:rPr>
                <w:sz w:val="24"/>
                <w:szCs w:val="24"/>
              </w:rPr>
              <w:t>м</w:t>
            </w:r>
            <w:r w:rsidRPr="00466A24">
              <w:rPr>
                <w:sz w:val="24"/>
                <w:szCs w:val="24"/>
              </w:rPr>
              <w:t>етеоры, болиды, метеориты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466A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4924" w:rsidTr="0015581F">
        <w:trPr>
          <w:trHeight w:val="20"/>
        </w:trPr>
        <w:tc>
          <w:tcPr>
            <w:tcW w:w="2995" w:type="dxa"/>
            <w:vMerge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054924" w:rsidRDefault="0005492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054924" w:rsidRDefault="00466A24" w:rsidP="0005492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  <w:p w:rsidR="00054924" w:rsidRPr="00466A24" w:rsidRDefault="00E335B1" w:rsidP="00A219E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Сравнительные характеристики тел Солнечной системы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054924" w:rsidRDefault="00466A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054924" w:rsidRDefault="0005492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219E3" w:rsidRPr="009B0C37" w:rsidRDefault="002947E6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астрономического диктанта в рабочей тетради.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Default="00DC0F90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BF265F" w:rsidRDefault="00A219E3" w:rsidP="00BF26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5</w:t>
            </w:r>
            <w:r w:rsidR="00BF265F">
              <w:rPr>
                <w:b/>
                <w:bCs/>
                <w:sz w:val="20"/>
                <w:szCs w:val="20"/>
              </w:rPr>
              <w:t xml:space="preserve"> </w:t>
            </w:r>
          </w:p>
          <w:p w:rsidR="00A219E3" w:rsidRDefault="00BF265F" w:rsidP="00BF265F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Солнце и звезды</w:t>
            </w:r>
          </w:p>
        </w:tc>
        <w:tc>
          <w:tcPr>
            <w:tcW w:w="8809" w:type="dxa"/>
            <w:gridSpan w:val="3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Pr="009B0C37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Pr="00B0795C" w:rsidRDefault="004228D9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 w:val="restart"/>
            <w:noWrap/>
            <w:tcMar>
              <w:top w:w="28" w:type="dxa"/>
              <w:bottom w:w="28" w:type="dxa"/>
            </w:tcMar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Pr="009410FE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9B0C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A219E3" w:rsidRDefault="0083147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0C4DE5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0C4DE5">
              <w:rPr>
                <w:sz w:val="20"/>
                <w:szCs w:val="20"/>
              </w:rPr>
              <w:t>1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0C4DE5" w:rsidRDefault="00484287" w:rsidP="0048428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Излучение и температура </w:t>
            </w:r>
            <w:r w:rsidR="00646E34" w:rsidRPr="00886A89">
              <w:rPr>
                <w:sz w:val="24"/>
                <w:szCs w:val="24"/>
              </w:rPr>
              <w:t>Солнц</w:t>
            </w:r>
            <w:r>
              <w:rPr>
                <w:sz w:val="24"/>
                <w:szCs w:val="24"/>
              </w:rPr>
              <w:t>а.</w:t>
            </w:r>
            <w:r w:rsidR="00646E34" w:rsidRPr="00886A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="00646E34" w:rsidRPr="00886A89">
              <w:rPr>
                <w:sz w:val="24"/>
                <w:szCs w:val="24"/>
              </w:rPr>
              <w:t>остав и внутреннее строение</w:t>
            </w:r>
            <w:r>
              <w:rPr>
                <w:sz w:val="24"/>
                <w:szCs w:val="24"/>
              </w:rPr>
              <w:t xml:space="preserve"> Солнца</w:t>
            </w:r>
            <w:r w:rsidR="007063C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Источник его энергии. Атмосфера Солнца.</w:t>
            </w:r>
            <w:r w:rsidR="007063CA">
              <w:rPr>
                <w:sz w:val="24"/>
                <w:szCs w:val="24"/>
              </w:rPr>
              <w:t xml:space="preserve"> </w:t>
            </w:r>
            <w:r w:rsidR="007063CA" w:rsidRPr="00886A89">
              <w:rPr>
                <w:sz w:val="24"/>
                <w:szCs w:val="24"/>
              </w:rPr>
              <w:t>Солнечная активность и ее влияние на Землю</w:t>
            </w:r>
            <w:r>
              <w:rPr>
                <w:sz w:val="24"/>
                <w:szCs w:val="24"/>
              </w:rPr>
              <w:t>. Звезды – далекие солнца.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A219E3" w:rsidRPr="000C4DE5" w:rsidRDefault="00A219E3" w:rsidP="00A219E3">
            <w:pPr>
              <w:spacing w:line="240" w:lineRule="auto"/>
              <w:rPr>
                <w:sz w:val="20"/>
                <w:szCs w:val="20"/>
              </w:rPr>
            </w:pPr>
            <w:r w:rsidRPr="000C4DE5">
              <w:rPr>
                <w:sz w:val="20"/>
                <w:szCs w:val="20"/>
              </w:rPr>
              <w:t>2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bottom"/>
          </w:tcPr>
          <w:p w:rsidR="00A219E3" w:rsidRPr="000C4DE5" w:rsidRDefault="00484287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Годичный параллакс и расстояния до звезд. Светимость, спектр, цвет и температура различных классов звезд. Диаграмма «спектр – светимость». Массы и размеры звезд. Модели звезд. Переменные и нестационарные звезды. Цефеиды – маяки Вселенной. Эволюция звезд различной массы.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7063CA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7063CA" w:rsidRDefault="007063CA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7063CA" w:rsidRDefault="0083147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Практические работы</w:t>
            </w:r>
          </w:p>
          <w:p w:rsidR="00831473" w:rsidRPr="00831473" w:rsidRDefault="00831473" w:rsidP="00A219E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Пространственная карта созвездия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7063CA" w:rsidRDefault="0083147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7063CA" w:rsidRDefault="007063CA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219E3" w:rsidRPr="00BE7CF5" w:rsidRDefault="002947E6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Выполнение астрономического диктанта в рабочей тетради.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A219E3" w:rsidRDefault="00DC0F90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744" w:rsidTr="0015581F">
        <w:trPr>
          <w:trHeight w:val="20"/>
        </w:trPr>
        <w:tc>
          <w:tcPr>
            <w:tcW w:w="2995" w:type="dxa"/>
            <w:noWrap/>
            <w:tcMar>
              <w:top w:w="28" w:type="dxa"/>
              <w:bottom w:w="28" w:type="dxa"/>
            </w:tcMar>
          </w:tcPr>
          <w:p w:rsidR="00A031C4" w:rsidRDefault="003C1744" w:rsidP="00A031C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6</w:t>
            </w:r>
          </w:p>
          <w:p w:rsidR="003C1744" w:rsidRDefault="003C1744" w:rsidP="00A031C4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Строение и эволюция вселенной</w:t>
            </w: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3C1744" w:rsidRPr="009B0C37" w:rsidRDefault="003C1744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3C1744" w:rsidRDefault="00DC0F90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3C1744" w:rsidRDefault="003C1744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81" w:rsidTr="0015581F">
        <w:trPr>
          <w:trHeight w:val="20"/>
        </w:trPr>
        <w:tc>
          <w:tcPr>
            <w:tcW w:w="2995" w:type="dxa"/>
            <w:vMerge w:val="restart"/>
            <w:noWrap/>
            <w:tcMar>
              <w:top w:w="28" w:type="dxa"/>
              <w:bottom w:w="28" w:type="dxa"/>
            </w:tcMar>
          </w:tcPr>
          <w:p w:rsidR="00716681" w:rsidRDefault="00716681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  <w:p w:rsidR="00716681" w:rsidRDefault="00716681" w:rsidP="009213BF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noWrap/>
            <w:tcMar>
              <w:top w:w="28" w:type="dxa"/>
              <w:bottom w:w="28" w:type="dxa"/>
            </w:tcMar>
            <w:vAlign w:val="bottom"/>
          </w:tcPr>
          <w:p w:rsidR="00716681" w:rsidRPr="009410FE" w:rsidRDefault="00716681" w:rsidP="00A219E3">
            <w:pPr>
              <w:spacing w:line="240" w:lineRule="auto"/>
              <w:rPr>
                <w:sz w:val="20"/>
                <w:szCs w:val="20"/>
              </w:rPr>
            </w:pPr>
            <w:r w:rsidRPr="009B0C3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559" w:type="dxa"/>
            <w:vMerge w:val="restart"/>
            <w:noWrap/>
            <w:tcMar>
              <w:top w:w="28" w:type="dxa"/>
              <w:bottom w:w="28" w:type="dxa"/>
            </w:tcMar>
            <w:vAlign w:val="center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6681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716681" w:rsidRDefault="00716681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716681" w:rsidRPr="000C4DE5" w:rsidRDefault="00716681" w:rsidP="00A219E3">
            <w:pPr>
              <w:spacing w:line="240" w:lineRule="auto"/>
              <w:rPr>
                <w:sz w:val="20"/>
                <w:szCs w:val="20"/>
              </w:rPr>
            </w:pPr>
            <w:r w:rsidRPr="000C4DE5">
              <w:rPr>
                <w:sz w:val="20"/>
                <w:szCs w:val="20"/>
              </w:rPr>
              <w:t>1</w:t>
            </w: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center"/>
          </w:tcPr>
          <w:p w:rsidR="00716681" w:rsidRPr="000C4DE5" w:rsidRDefault="00484287" w:rsidP="00A219E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 Вращение Галактик. Проблема «скрытой» массы. Разнообразие мира галактик. Квазары.</w:t>
            </w:r>
            <w:r w:rsidR="00310FA7">
              <w:rPr>
                <w:sz w:val="24"/>
                <w:szCs w:val="24"/>
              </w:rPr>
              <w:t xml:space="preserve"> Скопления и сверхскопления галактик.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716681" w:rsidTr="0015581F">
        <w:trPr>
          <w:trHeight w:val="20"/>
        </w:trPr>
        <w:tc>
          <w:tcPr>
            <w:tcW w:w="2995" w:type="dxa"/>
            <w:vMerge/>
            <w:noWrap/>
            <w:tcMar>
              <w:top w:w="28" w:type="dxa"/>
              <w:bottom w:w="28" w:type="dxa"/>
            </w:tcMar>
            <w:vAlign w:val="bottom"/>
          </w:tcPr>
          <w:p w:rsidR="00716681" w:rsidRDefault="00716681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95" w:type="dxa"/>
            <w:gridSpan w:val="2"/>
            <w:noWrap/>
            <w:tcMar>
              <w:top w:w="28" w:type="dxa"/>
              <w:bottom w:w="28" w:type="dxa"/>
            </w:tcMar>
            <w:vAlign w:val="center"/>
          </w:tcPr>
          <w:p w:rsidR="00716681" w:rsidRPr="000C4DE5" w:rsidRDefault="00716681" w:rsidP="00A219E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414" w:type="dxa"/>
            <w:tcMar>
              <w:top w:w="28" w:type="dxa"/>
              <w:bottom w:w="28" w:type="dxa"/>
            </w:tcMar>
            <w:vAlign w:val="center"/>
          </w:tcPr>
          <w:p w:rsidR="00716681" w:rsidRPr="000C4DE5" w:rsidRDefault="00716681" w:rsidP="00A219E3">
            <w:pPr>
              <w:spacing w:line="240" w:lineRule="auto"/>
              <w:rPr>
                <w:sz w:val="20"/>
                <w:szCs w:val="20"/>
              </w:rPr>
            </w:pPr>
            <w:r w:rsidRPr="00886A89">
              <w:rPr>
                <w:sz w:val="24"/>
                <w:szCs w:val="24"/>
              </w:rPr>
              <w:t>Космология начала ХХ в.</w:t>
            </w:r>
            <w:r>
              <w:rPr>
                <w:sz w:val="24"/>
                <w:szCs w:val="24"/>
              </w:rPr>
              <w:t xml:space="preserve"> </w:t>
            </w:r>
            <w:r w:rsidR="00EB4C97" w:rsidRPr="00886A89">
              <w:rPr>
                <w:sz w:val="24"/>
                <w:szCs w:val="24"/>
              </w:rPr>
              <w:t>Основы современной космологии</w:t>
            </w:r>
            <w:r w:rsidR="00310FA7">
              <w:rPr>
                <w:sz w:val="24"/>
                <w:szCs w:val="24"/>
              </w:rPr>
              <w:t xml:space="preserve">. «Красное смещение» и закон Хаббла. Нестационарная Вселенная А.А. Фридмана. Большой взрыв. Реликтовое излучение. Ускорение расширения Вселенной. «Темная энергия» и </w:t>
            </w:r>
            <w:proofErr w:type="spellStart"/>
            <w:r w:rsidR="00310FA7">
              <w:rPr>
                <w:sz w:val="24"/>
                <w:szCs w:val="24"/>
              </w:rPr>
              <w:t>антитяготение</w:t>
            </w:r>
            <w:proofErr w:type="spellEnd"/>
            <w:r w:rsidR="00310FA7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Merge/>
            <w:noWrap/>
            <w:tcMar>
              <w:top w:w="28" w:type="dxa"/>
              <w:bottom w:w="28" w:type="dxa"/>
            </w:tcMar>
            <w:vAlign w:val="center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/>
            <w:noWrap/>
            <w:tcMar>
              <w:top w:w="28" w:type="dxa"/>
              <w:bottom w:w="28" w:type="dxa"/>
            </w:tcMar>
            <w:vAlign w:val="center"/>
          </w:tcPr>
          <w:p w:rsidR="00716681" w:rsidRDefault="00716681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vMerge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1B4A95">
              <w:rPr>
                <w:b/>
                <w:bCs/>
                <w:sz w:val="20"/>
                <w:szCs w:val="20"/>
              </w:rPr>
              <w:t>Самостоятельная работа обучающихся</w:t>
            </w:r>
          </w:p>
          <w:p w:rsidR="00A219E3" w:rsidRPr="009B0C37" w:rsidRDefault="002947E6" w:rsidP="00310FA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Выполнение астрономического диктанта в рабочей тетради.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A219E3" w:rsidRDefault="005628EA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219E3" w:rsidTr="0015581F">
        <w:trPr>
          <w:trHeight w:val="20"/>
        </w:trPr>
        <w:tc>
          <w:tcPr>
            <w:tcW w:w="2995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8809" w:type="dxa"/>
            <w:gridSpan w:val="3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tcMar>
              <w:top w:w="28" w:type="dxa"/>
              <w:bottom w:w="28" w:type="dxa"/>
            </w:tcMar>
            <w:vAlign w:val="bottom"/>
          </w:tcPr>
          <w:p w:rsidR="00A219E3" w:rsidRDefault="005628EA" w:rsidP="00A219E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noWrap/>
            <w:tcMar>
              <w:top w:w="28" w:type="dxa"/>
              <w:bottom w:w="28" w:type="dxa"/>
            </w:tcMar>
            <w:vAlign w:val="bottom"/>
          </w:tcPr>
          <w:p w:rsidR="00A219E3" w:rsidRDefault="00A219E3" w:rsidP="00A219E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62AF" w:rsidRDefault="005E62AF" w:rsidP="00D652D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Cs w:val="0"/>
          <w:caps/>
          <w:sz w:val="28"/>
        </w:rPr>
        <w:sectPr w:rsidR="005E62AF" w:rsidSect="00D175F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652DC" w:rsidRPr="00BD412C" w:rsidRDefault="005E62AF" w:rsidP="005E62AF">
      <w:pPr>
        <w:pStyle w:val="14"/>
        <w:spacing w:line="360" w:lineRule="auto"/>
        <w:ind w:firstLine="709"/>
      </w:pPr>
      <w:bookmarkStart w:id="9" w:name="_Toc499307428"/>
      <w:r>
        <w:lastRenderedPageBreak/>
        <w:t>3 У</w:t>
      </w:r>
      <w:r w:rsidR="00D652DC" w:rsidRPr="00BD412C">
        <w:t>словия реализации программы дисциплины</w:t>
      </w:r>
      <w:bookmarkEnd w:id="9"/>
    </w:p>
    <w:p w:rsidR="00D652DC" w:rsidRPr="00A20A8B" w:rsidRDefault="00D652DC" w:rsidP="005E62AF">
      <w:pPr>
        <w:pStyle w:val="26"/>
        <w:spacing w:line="360" w:lineRule="auto"/>
        <w:ind w:firstLine="709"/>
        <w:rPr>
          <w:b w:val="0"/>
          <w:bCs w:val="0"/>
        </w:rPr>
      </w:pPr>
      <w:bookmarkStart w:id="10" w:name="_Toc499307429"/>
      <w:r w:rsidRPr="00A20A8B">
        <w:t>3.1 Требования к минимальному материально-техническому обеспечению</w:t>
      </w:r>
      <w:bookmarkEnd w:id="10"/>
    </w:p>
    <w:p w:rsidR="00D652DC" w:rsidRPr="00E654BC" w:rsidRDefault="00D652DC" w:rsidP="005E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E654BC">
        <w:t>Реализация программы дисциплины требует наличия учебного кабинета Физики.</w:t>
      </w:r>
    </w:p>
    <w:p w:rsidR="00D652DC" w:rsidRPr="00E654BC" w:rsidRDefault="00D652DC" w:rsidP="005E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E654BC">
        <w:t>Оборудование учебного кабинета: доска, стол для демонстраций, компьютерный стол, система для демонстрации плакатов.</w:t>
      </w:r>
    </w:p>
    <w:p w:rsidR="00D652DC" w:rsidRPr="00E654BC" w:rsidRDefault="00D652DC" w:rsidP="005E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  <w:r w:rsidRPr="00E654BC">
        <w:t>Технические средства обучения: компьютер, мультимедийный проектор</w:t>
      </w:r>
      <w:r>
        <w:t>, телескоп</w:t>
      </w:r>
      <w:r w:rsidRPr="00E654BC">
        <w:t>.</w:t>
      </w:r>
    </w:p>
    <w:p w:rsidR="00D652DC" w:rsidRPr="008E103C" w:rsidRDefault="00D652DC" w:rsidP="005E62AF">
      <w:pPr>
        <w:pStyle w:val="26"/>
        <w:spacing w:line="360" w:lineRule="auto"/>
        <w:ind w:firstLine="709"/>
      </w:pPr>
      <w:bookmarkStart w:id="11" w:name="_Toc499307430"/>
      <w:proofErr w:type="gramStart"/>
      <w:r w:rsidRPr="008E103C">
        <w:t xml:space="preserve">3.2 </w:t>
      </w:r>
      <w:r>
        <w:t xml:space="preserve"> </w:t>
      </w:r>
      <w:r w:rsidRPr="008E103C">
        <w:t>Информационное</w:t>
      </w:r>
      <w:proofErr w:type="gramEnd"/>
      <w:r w:rsidRPr="008E103C">
        <w:t xml:space="preserve"> обеспечение обучения</w:t>
      </w:r>
      <w:bookmarkEnd w:id="11"/>
    </w:p>
    <w:p w:rsidR="00D652DC" w:rsidRPr="00A20A8B" w:rsidRDefault="00D652DC" w:rsidP="005E62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Cs w:val="28"/>
        </w:rPr>
      </w:pPr>
      <w:r w:rsidRPr="00A20A8B">
        <w:rPr>
          <w:b/>
          <w:bCs/>
          <w:szCs w:val="28"/>
        </w:rPr>
        <w:t>Перечень рекомендуемых учебных изданий, Интернет-ресурсов, дополнительной литературы</w:t>
      </w:r>
    </w:p>
    <w:p w:rsidR="005914E7" w:rsidRDefault="005914E7" w:rsidP="005E62AF">
      <w:pPr>
        <w:ind w:firstLine="709"/>
        <w:rPr>
          <w:b/>
        </w:rPr>
      </w:pPr>
      <w:r w:rsidRPr="00AA0A17">
        <w:rPr>
          <w:b/>
        </w:rPr>
        <w:t xml:space="preserve">Литература для </w:t>
      </w:r>
      <w:r>
        <w:rPr>
          <w:b/>
        </w:rPr>
        <w:t>преподавателя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1. Фирсов А.В., Трофимова Т.И. Физика для профессий и специальностей технического и естественно - научного профилей. – М., Издательский центр «Академия», 2012г. 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2. Фирсов А.В., Трофимова Т.И. Физика для профессий и специальностей технического и естественно - научного профилей: Сборник задач. – М., Издательский центр «Академия», 2012г. 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3. Фирсов А.В., Трофимова Т.И. Физика для профессий и специальностей технического и естественно - научного профилей: Решения задач. – М., Издательский центр «Академия», 2012г. </w:t>
      </w:r>
    </w:p>
    <w:p w:rsidR="00635F33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4. Трофимова Т.И., Фирсов А.В. Физика: Справочник. – М., Издательский центр «Академия», 2010г. </w:t>
      </w:r>
    </w:p>
    <w:p w:rsidR="005914E7" w:rsidRDefault="00E64D7E" w:rsidP="005E62AF">
      <w:pPr>
        <w:tabs>
          <w:tab w:val="left" w:pos="1069"/>
          <w:tab w:val="left" w:pos="1134"/>
        </w:tabs>
        <w:ind w:firstLine="709"/>
      </w:pPr>
      <w:r>
        <w:t xml:space="preserve">5. </w:t>
      </w:r>
      <w:proofErr w:type="spellStart"/>
      <w:r w:rsidR="005914E7" w:rsidRPr="00AA0A17">
        <w:t>Астронет</w:t>
      </w:r>
      <w:proofErr w:type="spellEnd"/>
      <w:r w:rsidR="005914E7" w:rsidRPr="00AA0A17">
        <w:t> </w:t>
      </w:r>
      <w:hyperlink r:id="rId9" w:history="1">
        <w:r w:rsidRPr="00377A54">
          <w:rPr>
            <w:rStyle w:val="ac"/>
          </w:rPr>
          <w:t>http://www/astronet.ru</w:t>
        </w:r>
      </w:hyperlink>
    </w:p>
    <w:p w:rsidR="005914E7" w:rsidRPr="00AA0A17" w:rsidRDefault="00E64D7E" w:rsidP="005E62AF">
      <w:pPr>
        <w:tabs>
          <w:tab w:val="left" w:pos="1069"/>
          <w:tab w:val="left" w:pos="1134"/>
        </w:tabs>
        <w:ind w:firstLine="709"/>
      </w:pPr>
      <w:r>
        <w:t xml:space="preserve">6. </w:t>
      </w:r>
      <w:r w:rsidR="005914E7" w:rsidRPr="00AA0A17">
        <w:t xml:space="preserve">Воронцов-Вельяминов Б.А., </w:t>
      </w:r>
      <w:proofErr w:type="spellStart"/>
      <w:r w:rsidR="005914E7" w:rsidRPr="00AA0A17">
        <w:t>Страут</w:t>
      </w:r>
      <w:proofErr w:type="spellEnd"/>
      <w:r w:rsidR="005914E7" w:rsidRPr="00AA0A17">
        <w:t xml:space="preserve"> Е.К. "Астрономия": Учебник для общеобразовательных учреждений - 11 класс. - М.: Дрофа, 2004.</w:t>
      </w:r>
    </w:p>
    <w:p w:rsidR="005914E7" w:rsidRPr="00AA0A17" w:rsidRDefault="00E64D7E" w:rsidP="005E62AF">
      <w:pPr>
        <w:ind w:firstLine="709"/>
      </w:pPr>
      <w:r>
        <w:t xml:space="preserve">  7. </w:t>
      </w:r>
      <w:r w:rsidR="005914E7" w:rsidRPr="00AA0A17">
        <w:t xml:space="preserve">Перельман Я.И. "Занимательная астрономия". - Д.: ВАП, </w:t>
      </w:r>
      <w:r w:rsidR="00310FA7">
        <w:t>2017</w:t>
      </w:r>
      <w:r w:rsidR="005914E7" w:rsidRPr="00AA0A17">
        <w:t>.</w:t>
      </w:r>
    </w:p>
    <w:p w:rsidR="005914E7" w:rsidRDefault="005914E7" w:rsidP="005E62AF">
      <w:pPr>
        <w:ind w:firstLine="709"/>
      </w:pPr>
    </w:p>
    <w:p w:rsidR="005914E7" w:rsidRDefault="005914E7" w:rsidP="005E62AF">
      <w:pPr>
        <w:ind w:firstLine="709"/>
        <w:rPr>
          <w:b/>
        </w:rPr>
      </w:pPr>
      <w:r w:rsidRPr="00AA0A17">
        <w:rPr>
          <w:b/>
        </w:rPr>
        <w:lastRenderedPageBreak/>
        <w:t xml:space="preserve">Литература для </w:t>
      </w:r>
      <w:r>
        <w:rPr>
          <w:b/>
        </w:rPr>
        <w:t>студентов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1. Фирсов А.В., Трофимова Т.И. Физика для профессий и специальностей технического и естественно - научного профилей. – М., Издательский центр «Академия», 2012г. 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2. Фирсов А.В., Трофимова Т.И. Физика для профессий и специальностей технического и естественно - научного профилей: Сборник задач. – М., Издательский центр «Академия», 2012г. </w:t>
      </w:r>
    </w:p>
    <w:p w:rsidR="00635F33" w:rsidRPr="00E23835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3. Фирсов А.В., Трофимова Т.И. Физика для профессий и специальностей технического и естественно - научного профилей: Решения задач. – М., Издательский центр «Академия», 2012г. </w:t>
      </w:r>
    </w:p>
    <w:p w:rsidR="00635F33" w:rsidRDefault="00635F33" w:rsidP="005E62AF">
      <w:pPr>
        <w:tabs>
          <w:tab w:val="left" w:pos="1069"/>
          <w:tab w:val="left" w:pos="1134"/>
        </w:tabs>
        <w:ind w:firstLine="709"/>
      </w:pPr>
      <w:r w:rsidRPr="00E23835">
        <w:t xml:space="preserve">4. Трофимова Т.И., Фирсов А.В. Физика: Справочник. – М., Издательский центр «Академия», 2010г. </w:t>
      </w:r>
    </w:p>
    <w:p w:rsidR="005914E7" w:rsidRPr="00AA0A17" w:rsidRDefault="00E64D7E" w:rsidP="005E62AF">
      <w:pPr>
        <w:ind w:firstLine="709"/>
      </w:pPr>
      <w:r>
        <w:t xml:space="preserve">  5. </w:t>
      </w:r>
      <w:proofErr w:type="spellStart"/>
      <w:r w:rsidR="005914E7" w:rsidRPr="00AA0A17">
        <w:t>Астронет</w:t>
      </w:r>
      <w:proofErr w:type="spellEnd"/>
      <w:r w:rsidR="005914E7" w:rsidRPr="00AA0A17">
        <w:t> http://www/astronet.ru</w:t>
      </w:r>
    </w:p>
    <w:p w:rsidR="005914E7" w:rsidRPr="00AA0A17" w:rsidRDefault="00E64D7E" w:rsidP="005E62AF">
      <w:pPr>
        <w:ind w:firstLine="709"/>
      </w:pPr>
      <w:r>
        <w:t xml:space="preserve">  6. </w:t>
      </w:r>
      <w:proofErr w:type="spellStart"/>
      <w:r w:rsidR="005914E7" w:rsidRPr="00AA0A17">
        <w:t>АстроТоп</w:t>
      </w:r>
      <w:proofErr w:type="spellEnd"/>
      <w:r w:rsidR="005914E7" w:rsidRPr="00AA0A17">
        <w:t> http://www/astrotop.ru</w:t>
      </w:r>
    </w:p>
    <w:p w:rsidR="005914E7" w:rsidRPr="00AA0A17" w:rsidRDefault="00E64D7E" w:rsidP="005E62AF">
      <w:pPr>
        <w:ind w:firstLine="709"/>
      </w:pPr>
      <w:r>
        <w:t xml:space="preserve">  7. </w:t>
      </w:r>
      <w:r w:rsidR="005914E7" w:rsidRPr="00AA0A17">
        <w:t xml:space="preserve">Воронцов-Вельяминов Б.А., </w:t>
      </w:r>
      <w:proofErr w:type="spellStart"/>
      <w:r w:rsidR="005914E7" w:rsidRPr="00AA0A17">
        <w:t>Страут</w:t>
      </w:r>
      <w:proofErr w:type="spellEnd"/>
      <w:r w:rsidR="005914E7" w:rsidRPr="00AA0A17">
        <w:t xml:space="preserve"> Е.К. "Астрономия": Учебник для общеобразовательных учреждений - 11 класс. - М.: Дрофа, 2004.</w:t>
      </w:r>
    </w:p>
    <w:p w:rsidR="005914E7" w:rsidRPr="00AA0A17" w:rsidRDefault="00E64D7E" w:rsidP="005E62AF">
      <w:pPr>
        <w:ind w:firstLine="709"/>
      </w:pPr>
      <w:r>
        <w:t xml:space="preserve">  8. </w:t>
      </w:r>
      <w:r w:rsidR="005914E7" w:rsidRPr="00AA0A17">
        <w:t>Левитан Е.П. " Астрономия": Учебник для 11 класса общеобразовательных учреждений. - М.: Просвещение, 2005.</w:t>
      </w:r>
    </w:p>
    <w:p w:rsidR="005914E7" w:rsidRPr="00AA0A17" w:rsidRDefault="00E64D7E" w:rsidP="005E62AF">
      <w:pPr>
        <w:ind w:firstLine="709"/>
      </w:pPr>
      <w:r>
        <w:t xml:space="preserve">  9. </w:t>
      </w:r>
      <w:r w:rsidR="005914E7" w:rsidRPr="00AA0A17">
        <w:t>Пещеров А.В. "Шпаргалка по астрономии". - Ростов-на-Дону: Феникс, 2003.</w:t>
      </w:r>
    </w:p>
    <w:p w:rsidR="005914E7" w:rsidRPr="00AA0A17" w:rsidRDefault="00E64D7E" w:rsidP="005E62AF">
      <w:pPr>
        <w:ind w:firstLine="709"/>
      </w:pPr>
      <w:r>
        <w:t xml:space="preserve">  10. </w:t>
      </w:r>
      <w:r w:rsidR="005914E7" w:rsidRPr="00AA0A17">
        <w:t>Российский Астрономический портал - http://www/astrolab.ru</w:t>
      </w:r>
    </w:p>
    <w:p w:rsidR="005914E7" w:rsidRPr="00AA0A17" w:rsidRDefault="00E64D7E" w:rsidP="005E62AF">
      <w:pPr>
        <w:ind w:firstLine="709"/>
      </w:pPr>
      <w:r>
        <w:t xml:space="preserve">  11. </w:t>
      </w:r>
      <w:r w:rsidR="005914E7" w:rsidRPr="00AA0A17">
        <w:t>Шевченко М.Ю. "Школьный астрономический календарь". - М.: Дрофа.</w:t>
      </w:r>
    </w:p>
    <w:p w:rsidR="00E64D7E" w:rsidRPr="00AA0A17" w:rsidRDefault="00E64D7E" w:rsidP="005E62AF">
      <w:pPr>
        <w:ind w:firstLine="709"/>
      </w:pPr>
      <w:r>
        <w:t xml:space="preserve">  12. </w:t>
      </w:r>
      <w:r w:rsidRPr="00AA0A17">
        <w:t xml:space="preserve">Перельман Я.И. "Занимательная астрономия". - Д.: ВАП, </w:t>
      </w:r>
      <w:r>
        <w:t>2017</w:t>
      </w:r>
      <w:r w:rsidRPr="00AA0A17">
        <w:t>.</w:t>
      </w:r>
    </w:p>
    <w:p w:rsidR="005914E7" w:rsidRPr="00AA0A17" w:rsidRDefault="005914E7" w:rsidP="005E62AF">
      <w:pPr>
        <w:ind w:firstLine="709"/>
      </w:pPr>
    </w:p>
    <w:p w:rsidR="005914E7" w:rsidRPr="00AA0A17" w:rsidRDefault="005914E7" w:rsidP="005914E7">
      <w:pPr>
        <w:spacing w:line="240" w:lineRule="auto"/>
      </w:pPr>
    </w:p>
    <w:p w:rsidR="00373CDB" w:rsidRDefault="00373CDB" w:rsidP="00D96769">
      <w:pPr>
        <w:rPr>
          <w:sz w:val="24"/>
          <w:szCs w:val="24"/>
        </w:rPr>
      </w:pPr>
    </w:p>
    <w:p w:rsidR="005E62AF" w:rsidRDefault="005E62AF" w:rsidP="00D96769">
      <w:pPr>
        <w:rPr>
          <w:sz w:val="24"/>
          <w:szCs w:val="24"/>
        </w:rPr>
      </w:pPr>
    </w:p>
    <w:p w:rsidR="005E62AF" w:rsidRDefault="005E62AF" w:rsidP="00D96769">
      <w:pPr>
        <w:rPr>
          <w:sz w:val="24"/>
          <w:szCs w:val="24"/>
        </w:rPr>
      </w:pPr>
    </w:p>
    <w:p w:rsidR="00373CDB" w:rsidRDefault="00373CDB" w:rsidP="00D96769">
      <w:pPr>
        <w:rPr>
          <w:sz w:val="24"/>
          <w:szCs w:val="24"/>
        </w:rPr>
      </w:pPr>
    </w:p>
    <w:p w:rsidR="00033067" w:rsidRDefault="00033067" w:rsidP="005E62AF">
      <w:pPr>
        <w:pStyle w:val="14"/>
        <w:spacing w:line="360" w:lineRule="auto"/>
        <w:ind w:firstLine="709"/>
      </w:pPr>
      <w:bookmarkStart w:id="12" w:name="_Toc499307431"/>
      <w:proofErr w:type="gramStart"/>
      <w:r w:rsidRPr="008E103C">
        <w:lastRenderedPageBreak/>
        <w:t>4  Контроль</w:t>
      </w:r>
      <w:proofErr w:type="gramEnd"/>
      <w:r w:rsidRPr="008E103C">
        <w:t xml:space="preserve"> и оценка результатов освоения Дисциплины</w:t>
      </w:r>
      <w:bookmarkEnd w:id="12"/>
    </w:p>
    <w:p w:rsidR="00033067" w:rsidRPr="00EC6907" w:rsidRDefault="00033067" w:rsidP="005E62AF">
      <w:pPr>
        <w:tabs>
          <w:tab w:val="left" w:pos="1069"/>
          <w:tab w:val="left" w:pos="1134"/>
        </w:tabs>
        <w:ind w:firstLine="709"/>
        <w:rPr>
          <w:color w:val="000000"/>
          <w:szCs w:val="28"/>
        </w:rPr>
      </w:pPr>
      <w:r w:rsidRPr="00EC6907">
        <w:rPr>
          <w:color w:val="000000"/>
          <w:szCs w:val="28"/>
        </w:rPr>
        <w:t xml:space="preserve">Контроль и оценка результатов освоения дисциплины осуществляется преподавателем в процессе проведения практических занятий и </w:t>
      </w:r>
      <w:r>
        <w:rPr>
          <w:color w:val="000000"/>
          <w:szCs w:val="28"/>
        </w:rPr>
        <w:t>домашних работ</w:t>
      </w:r>
      <w:r w:rsidRPr="00EC6907">
        <w:rPr>
          <w:color w:val="000000"/>
          <w:szCs w:val="28"/>
        </w:rPr>
        <w:t>,</w:t>
      </w:r>
      <w:r w:rsidR="00EB624B">
        <w:rPr>
          <w:color w:val="000000"/>
          <w:szCs w:val="28"/>
        </w:rPr>
        <w:t xml:space="preserve"> тестов,</w:t>
      </w:r>
      <w:r w:rsidRPr="00EC6907">
        <w:rPr>
          <w:color w:val="000000"/>
          <w:szCs w:val="28"/>
        </w:rPr>
        <w:t xml:space="preserve"> а также выполнения обучающимися индивидуальных заданий, проектов, исследований.</w:t>
      </w:r>
    </w:p>
    <w:tbl>
      <w:tblPr>
        <w:tblW w:w="97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23"/>
        <w:gridCol w:w="3811"/>
      </w:tblGrid>
      <w:tr w:rsidR="00033067" w:rsidRPr="005E62AF" w:rsidTr="005E62AF">
        <w:trPr>
          <w:tblHeader/>
        </w:trPr>
        <w:tc>
          <w:tcPr>
            <w:tcW w:w="5923" w:type="dxa"/>
            <w:vAlign w:val="center"/>
          </w:tcPr>
          <w:p w:rsidR="00033067" w:rsidRPr="005E62AF" w:rsidRDefault="00033067" w:rsidP="005E62A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E62AF">
              <w:rPr>
                <w:b/>
                <w:color w:val="000000"/>
                <w:sz w:val="24"/>
                <w:szCs w:val="24"/>
              </w:rPr>
              <w:t>Результаты обучения</w:t>
            </w:r>
          </w:p>
          <w:p w:rsidR="00033067" w:rsidRPr="005E62AF" w:rsidRDefault="00033067" w:rsidP="005E62A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E62AF">
              <w:rPr>
                <w:b/>
                <w:color w:val="000000"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811" w:type="dxa"/>
            <w:vAlign w:val="center"/>
          </w:tcPr>
          <w:p w:rsidR="00033067" w:rsidRPr="005E62AF" w:rsidRDefault="00033067" w:rsidP="005E62AF">
            <w:pPr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E62AF">
              <w:rPr>
                <w:b/>
                <w:color w:val="000000"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033067" w:rsidRPr="005E62AF" w:rsidTr="005E62AF">
        <w:tc>
          <w:tcPr>
            <w:tcW w:w="5923" w:type="dxa"/>
          </w:tcPr>
          <w:p w:rsidR="00033067" w:rsidRPr="005E62AF" w:rsidRDefault="00033067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В результате освоения дисциплины у обучающихся должны быть сформированы: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представление о роли и месте астрономии в современной научной картине мира; 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понимание физической сущности наблюдаемых во Вселенной явлений;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 понимание роли астрономии в формировании кругозора и функциональной грамотности человека для решения практических задач;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умение </w:t>
            </w:r>
            <w:r w:rsidR="00EB624B" w:rsidRPr="005E62AF">
              <w:rPr>
                <w:color w:val="000000"/>
                <w:sz w:val="24"/>
                <w:szCs w:val="24"/>
              </w:rPr>
              <w:t>правильно производить астрономические расчеты</w:t>
            </w:r>
            <w:r w:rsidRPr="005E62AF">
              <w:rPr>
                <w:color w:val="000000"/>
                <w:sz w:val="24"/>
                <w:szCs w:val="24"/>
              </w:rPr>
              <w:t>;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умение применять полученные знания для объяснения условий протекания явлений в</w:t>
            </w:r>
            <w:r w:rsidR="00EB624B" w:rsidRPr="005E62AF">
              <w:rPr>
                <w:color w:val="000000"/>
                <w:sz w:val="24"/>
                <w:szCs w:val="24"/>
              </w:rPr>
              <w:t>о</w:t>
            </w:r>
            <w:r w:rsidRPr="005E62AF">
              <w:rPr>
                <w:color w:val="000000"/>
                <w:sz w:val="24"/>
                <w:szCs w:val="24"/>
              </w:rPr>
              <w:t xml:space="preserve"> </w:t>
            </w:r>
            <w:r w:rsidR="00EB624B" w:rsidRPr="005E62AF">
              <w:rPr>
                <w:color w:val="000000"/>
                <w:sz w:val="24"/>
                <w:szCs w:val="24"/>
              </w:rPr>
              <w:t>Вселенной</w:t>
            </w:r>
            <w:r w:rsidRPr="005E62AF">
              <w:rPr>
                <w:color w:val="000000"/>
                <w:sz w:val="24"/>
                <w:szCs w:val="24"/>
              </w:rPr>
              <w:t xml:space="preserve"> и для принятия практических решений в повседневной жизни;</w:t>
            </w:r>
          </w:p>
          <w:p w:rsidR="00033067" w:rsidRPr="005E62AF" w:rsidRDefault="00033067" w:rsidP="005E62AF">
            <w:pPr>
              <w:numPr>
                <w:ilvl w:val="0"/>
                <w:numId w:val="23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собственная позиция по отношению к информации, получаемой из разных источников.</w:t>
            </w:r>
          </w:p>
          <w:p w:rsidR="00033067" w:rsidRPr="005E62AF" w:rsidRDefault="00033067" w:rsidP="005E62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В результате освоения дисциплины учащийся должен:</w:t>
            </w:r>
          </w:p>
          <w:p w:rsidR="00033067" w:rsidRPr="005E62AF" w:rsidRDefault="00033067" w:rsidP="005E62AF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владеть основополагающими </w:t>
            </w:r>
            <w:r w:rsidR="00EB624B" w:rsidRPr="005E62AF">
              <w:rPr>
                <w:color w:val="000000"/>
                <w:sz w:val="24"/>
                <w:szCs w:val="24"/>
              </w:rPr>
              <w:t>астрономическими</w:t>
            </w:r>
            <w:r w:rsidRPr="005E62AF">
              <w:rPr>
                <w:color w:val="000000"/>
                <w:sz w:val="24"/>
                <w:szCs w:val="24"/>
              </w:rPr>
              <w:t xml:space="preserve"> понятиями, закономерностями, законами и теориями; </w:t>
            </w:r>
          </w:p>
          <w:p w:rsidR="00033067" w:rsidRPr="005E62AF" w:rsidRDefault="00033067" w:rsidP="005E62AF">
            <w:pPr>
              <w:numPr>
                <w:ilvl w:val="0"/>
                <w:numId w:val="2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уверенно пользоваться терминологией и символикой;</w:t>
            </w:r>
          </w:p>
          <w:p w:rsidR="00033067" w:rsidRPr="005E62AF" w:rsidRDefault="00033067" w:rsidP="005E62AF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владеть основными методами научного познания, используемыми в </w:t>
            </w:r>
            <w:r w:rsidR="00EB624B" w:rsidRPr="005E62AF">
              <w:rPr>
                <w:color w:val="000000"/>
                <w:sz w:val="24"/>
                <w:szCs w:val="24"/>
              </w:rPr>
              <w:t>астрономии</w:t>
            </w:r>
            <w:r w:rsidRPr="005E62AF">
              <w:rPr>
                <w:color w:val="000000"/>
                <w:sz w:val="24"/>
                <w:szCs w:val="24"/>
              </w:rPr>
              <w:t xml:space="preserve">: наблюдение, описание, </w:t>
            </w:r>
            <w:r w:rsidR="00EB624B" w:rsidRPr="005E62AF">
              <w:rPr>
                <w:color w:val="000000"/>
                <w:sz w:val="24"/>
                <w:szCs w:val="24"/>
              </w:rPr>
              <w:t>расчеты</w:t>
            </w:r>
            <w:r w:rsidRPr="005E62AF">
              <w:rPr>
                <w:color w:val="000000"/>
                <w:sz w:val="24"/>
                <w:szCs w:val="24"/>
              </w:rPr>
              <w:t xml:space="preserve">; </w:t>
            </w:r>
          </w:p>
          <w:p w:rsidR="00033067" w:rsidRPr="00412DD5" w:rsidRDefault="00033067" w:rsidP="00412DD5">
            <w:pPr>
              <w:numPr>
                <w:ilvl w:val="0"/>
                <w:numId w:val="24"/>
              </w:numPr>
              <w:spacing w:line="276" w:lineRule="auto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уметь обрабатывать результаты </w:t>
            </w:r>
            <w:r w:rsidR="00EB624B" w:rsidRPr="005E62AF">
              <w:rPr>
                <w:color w:val="000000"/>
                <w:sz w:val="24"/>
                <w:szCs w:val="24"/>
              </w:rPr>
              <w:t>расчетов</w:t>
            </w:r>
            <w:r w:rsidRPr="005E62AF">
              <w:rPr>
                <w:color w:val="000000"/>
                <w:sz w:val="24"/>
                <w:szCs w:val="24"/>
              </w:rPr>
              <w:t xml:space="preserve">, обнаруживать зависимость между </w:t>
            </w:r>
            <w:r w:rsidR="00EB624B" w:rsidRPr="005E62AF">
              <w:rPr>
                <w:color w:val="000000"/>
                <w:sz w:val="24"/>
                <w:szCs w:val="24"/>
              </w:rPr>
              <w:t>ними</w:t>
            </w:r>
            <w:r w:rsidRPr="005E62AF">
              <w:rPr>
                <w:color w:val="000000"/>
                <w:sz w:val="24"/>
                <w:szCs w:val="24"/>
              </w:rPr>
              <w:t>, объяснять получе</w:t>
            </w:r>
            <w:r w:rsidR="00EB624B" w:rsidRPr="005E62AF">
              <w:rPr>
                <w:color w:val="000000"/>
                <w:sz w:val="24"/>
                <w:szCs w:val="24"/>
              </w:rPr>
              <w:t>нные результаты и делать выводы.</w:t>
            </w:r>
          </w:p>
          <w:p w:rsidR="00033067" w:rsidRPr="005E62AF" w:rsidRDefault="00033067" w:rsidP="005E62AF">
            <w:pPr>
              <w:tabs>
                <w:tab w:val="left" w:pos="1276"/>
              </w:tabs>
              <w:suppressAutoHyphens/>
              <w:spacing w:line="276" w:lineRule="auto"/>
              <w:ind w:left="360"/>
              <w:rPr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</w:tcPr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Письменные опросы по разделам 1, 2, 3, 4, 5.</w:t>
            </w: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</w:p>
          <w:p w:rsidR="00033067" w:rsidRPr="005E62AF" w:rsidRDefault="00033067" w:rsidP="005E62AF">
            <w:pPr>
              <w:spacing w:line="276" w:lineRule="auto"/>
              <w:ind w:left="142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Предметные диктанты по каждой теме разделов 1, 2, 3, 4, 5, 6. </w:t>
            </w: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 </w:t>
            </w:r>
          </w:p>
          <w:p w:rsidR="00033067" w:rsidRPr="005E62AF" w:rsidRDefault="00033067" w:rsidP="005E62AF">
            <w:pPr>
              <w:spacing w:line="276" w:lineRule="auto"/>
              <w:ind w:left="142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>Тренировочные тесты по темам разделов 1, 2, 3, 4, 5</w:t>
            </w:r>
            <w:r w:rsidR="00EB624B" w:rsidRPr="005E62AF">
              <w:rPr>
                <w:color w:val="000000"/>
                <w:sz w:val="24"/>
                <w:szCs w:val="24"/>
              </w:rPr>
              <w:t>, 6</w:t>
            </w:r>
            <w:r w:rsidRPr="005E62AF">
              <w:rPr>
                <w:color w:val="000000"/>
                <w:sz w:val="24"/>
                <w:szCs w:val="24"/>
              </w:rPr>
              <w:t>.</w:t>
            </w: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</w:p>
          <w:p w:rsidR="00033067" w:rsidRPr="005E62AF" w:rsidRDefault="00033067" w:rsidP="005E62AF">
            <w:pPr>
              <w:spacing w:line="276" w:lineRule="auto"/>
              <w:ind w:left="142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Практические работы по </w:t>
            </w:r>
            <w:r w:rsidR="00EB624B" w:rsidRPr="005E62AF">
              <w:rPr>
                <w:color w:val="000000"/>
                <w:sz w:val="24"/>
                <w:szCs w:val="24"/>
              </w:rPr>
              <w:t>разделам 2, 3, 4, 5</w:t>
            </w:r>
            <w:r w:rsidRPr="005E62AF">
              <w:rPr>
                <w:color w:val="000000"/>
                <w:sz w:val="24"/>
                <w:szCs w:val="24"/>
              </w:rPr>
              <w:t xml:space="preserve">: правильное выполнение практических работ, соответствие результатов </w:t>
            </w:r>
            <w:proofErr w:type="gramStart"/>
            <w:r w:rsidRPr="005E62AF">
              <w:rPr>
                <w:color w:val="000000"/>
                <w:sz w:val="24"/>
                <w:szCs w:val="24"/>
              </w:rPr>
              <w:t>работ</w:t>
            </w:r>
            <w:proofErr w:type="gramEnd"/>
            <w:r w:rsidRPr="005E62AF">
              <w:rPr>
                <w:color w:val="000000"/>
                <w:sz w:val="24"/>
                <w:szCs w:val="24"/>
              </w:rPr>
              <w:t xml:space="preserve"> представленных в письменной форме установленными требованиям.</w:t>
            </w: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</w:p>
          <w:p w:rsidR="00033067" w:rsidRPr="005E62AF" w:rsidRDefault="00033067" w:rsidP="005E62AF">
            <w:pPr>
              <w:spacing w:line="276" w:lineRule="auto"/>
              <w:ind w:left="139"/>
              <w:rPr>
                <w:color w:val="000000"/>
                <w:sz w:val="24"/>
                <w:szCs w:val="24"/>
              </w:rPr>
            </w:pPr>
          </w:p>
          <w:p w:rsidR="00033067" w:rsidRPr="005E62AF" w:rsidRDefault="00033067" w:rsidP="005E62AF">
            <w:pPr>
              <w:spacing w:line="276" w:lineRule="auto"/>
              <w:ind w:left="139" w:firstLine="0"/>
              <w:rPr>
                <w:color w:val="000000"/>
                <w:sz w:val="24"/>
                <w:szCs w:val="24"/>
              </w:rPr>
            </w:pPr>
            <w:r w:rsidRPr="005E62AF">
              <w:rPr>
                <w:color w:val="000000"/>
                <w:sz w:val="24"/>
                <w:szCs w:val="24"/>
              </w:rPr>
              <w:t xml:space="preserve">Дифференцированный зачет. </w:t>
            </w:r>
          </w:p>
        </w:tc>
      </w:tr>
    </w:tbl>
    <w:p w:rsidR="00033067" w:rsidRPr="00A20A8B" w:rsidRDefault="00033067" w:rsidP="000330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i/>
          <w:iCs/>
        </w:rPr>
      </w:pPr>
    </w:p>
    <w:sectPr w:rsidR="00033067" w:rsidRPr="00A20A8B" w:rsidSect="00D175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CC9" w:rsidRDefault="006E1CC9" w:rsidP="00D96769">
      <w:pPr>
        <w:spacing w:line="240" w:lineRule="auto"/>
      </w:pPr>
      <w:r>
        <w:separator/>
      </w:r>
    </w:p>
  </w:endnote>
  <w:endnote w:type="continuationSeparator" w:id="0">
    <w:p w:rsidR="006E1CC9" w:rsidRDefault="006E1CC9" w:rsidP="00D967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9D9" w:rsidRDefault="006E1CC9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412DD5">
      <w:rPr>
        <w:noProof/>
      </w:rPr>
      <w:t>4</w:t>
    </w:r>
    <w:r>
      <w:rPr>
        <w:noProof/>
      </w:rPr>
      <w:fldChar w:fldCharType="end"/>
    </w:r>
  </w:p>
  <w:p w:rsidR="00F2312B" w:rsidRDefault="00F2312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CC9" w:rsidRDefault="006E1CC9" w:rsidP="00D96769">
      <w:pPr>
        <w:spacing w:line="240" w:lineRule="auto"/>
      </w:pPr>
      <w:r>
        <w:separator/>
      </w:r>
    </w:p>
  </w:footnote>
  <w:footnote w:type="continuationSeparator" w:id="0">
    <w:p w:rsidR="006E1CC9" w:rsidRDefault="006E1CC9" w:rsidP="00D967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30253"/>
    <w:multiLevelType w:val="hybridMultilevel"/>
    <w:tmpl w:val="CCE87574"/>
    <w:lvl w:ilvl="0" w:tplc="79F64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F47A9"/>
    <w:multiLevelType w:val="hybridMultilevel"/>
    <w:tmpl w:val="5EC2D12A"/>
    <w:lvl w:ilvl="0" w:tplc="F6A49E02">
      <w:start w:val="2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10927316"/>
    <w:multiLevelType w:val="hybridMultilevel"/>
    <w:tmpl w:val="33FA903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0E94"/>
    <w:multiLevelType w:val="hybridMultilevel"/>
    <w:tmpl w:val="2B6E751E"/>
    <w:lvl w:ilvl="0" w:tplc="50E0F4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5">
    <w:nsid w:val="156910B4"/>
    <w:multiLevelType w:val="hybridMultilevel"/>
    <w:tmpl w:val="E7F4264A"/>
    <w:lvl w:ilvl="0" w:tplc="79F64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66585B"/>
    <w:multiLevelType w:val="hybridMultilevel"/>
    <w:tmpl w:val="B814575E"/>
    <w:lvl w:ilvl="0" w:tplc="2B967B8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40F25"/>
    <w:multiLevelType w:val="multilevel"/>
    <w:tmpl w:val="5926801C"/>
    <w:lvl w:ilvl="0">
      <w:start w:val="2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3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9"/>
      <w:numFmt w:val="decimal"/>
      <w:lvlText w:val="%7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0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23A82D9D"/>
    <w:multiLevelType w:val="multilevel"/>
    <w:tmpl w:val="75E8AE2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9"/>
      <w:numFmt w:val="decimal"/>
      <w:lvlText w:val="%4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5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9">
    <w:nsid w:val="26AD0755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0">
    <w:nsid w:val="29D21913"/>
    <w:multiLevelType w:val="multilevel"/>
    <w:tmpl w:val="630C57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EB37FB"/>
    <w:multiLevelType w:val="hybridMultilevel"/>
    <w:tmpl w:val="9BA492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B03349"/>
    <w:multiLevelType w:val="hybridMultilevel"/>
    <w:tmpl w:val="E27645A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811A2A"/>
    <w:multiLevelType w:val="multilevel"/>
    <w:tmpl w:val="C3A647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674"/>
        </w:tabs>
        <w:ind w:left="674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348"/>
        </w:tabs>
        <w:ind w:left="134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662"/>
        </w:tabs>
        <w:ind w:left="1662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336"/>
        </w:tabs>
        <w:ind w:left="233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650"/>
        </w:tabs>
        <w:ind w:left="265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3324"/>
        </w:tabs>
        <w:ind w:left="332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3638"/>
        </w:tabs>
        <w:ind w:left="3638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4312"/>
        </w:tabs>
        <w:ind w:left="4312" w:hanging="1800"/>
      </w:pPr>
      <w:rPr>
        <w:rFonts w:hint="default"/>
        <w:i w:val="0"/>
      </w:rPr>
    </w:lvl>
  </w:abstractNum>
  <w:abstractNum w:abstractNumId="14">
    <w:nsid w:val="380420CA"/>
    <w:multiLevelType w:val="hybridMultilevel"/>
    <w:tmpl w:val="850CBA7C"/>
    <w:lvl w:ilvl="0" w:tplc="761C7896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5">
    <w:nsid w:val="3A812229"/>
    <w:multiLevelType w:val="multilevel"/>
    <w:tmpl w:val="82F8031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2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6"/>
      <w:numFmt w:val="decimal"/>
      <w:lvlText w:val="%7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6"/>
      <w:numFmt w:val="decimal"/>
      <w:lvlText w:val="%9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6">
    <w:nsid w:val="46700079"/>
    <w:multiLevelType w:val="hybridMultilevel"/>
    <w:tmpl w:val="7FF0A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67FB2"/>
    <w:multiLevelType w:val="hybridMultilevel"/>
    <w:tmpl w:val="647089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4636FD"/>
    <w:multiLevelType w:val="multilevel"/>
    <w:tmpl w:val="6CF2DA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3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9">
    <w:nsid w:val="51FA1C78"/>
    <w:multiLevelType w:val="multilevel"/>
    <w:tmpl w:val="972C1D38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3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6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2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5"/>
      <w:numFmt w:val="decimal"/>
      <w:lvlText w:val="%8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7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0">
    <w:nsid w:val="549F2D74"/>
    <w:multiLevelType w:val="hybridMultilevel"/>
    <w:tmpl w:val="546C1DA2"/>
    <w:lvl w:ilvl="0" w:tplc="FFDC4786">
      <w:start w:val="19"/>
      <w:numFmt w:val="decimal"/>
      <w:lvlText w:val="%1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21">
    <w:nsid w:val="5D636620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2">
    <w:nsid w:val="662B461F"/>
    <w:multiLevelType w:val="hybridMultilevel"/>
    <w:tmpl w:val="AC62BD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852AA2"/>
    <w:multiLevelType w:val="multilevel"/>
    <w:tmpl w:val="63705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7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1"/>
      <w:numFmt w:val="upperRoman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15"/>
  </w:num>
  <w:num w:numId="5">
    <w:abstractNumId w:val="19"/>
  </w:num>
  <w:num w:numId="6">
    <w:abstractNumId w:val="7"/>
  </w:num>
  <w:num w:numId="7">
    <w:abstractNumId w:val="8"/>
  </w:num>
  <w:num w:numId="8">
    <w:abstractNumId w:val="18"/>
  </w:num>
  <w:num w:numId="9">
    <w:abstractNumId w:val="10"/>
  </w:num>
  <w:num w:numId="10">
    <w:abstractNumId w:val="2"/>
  </w:num>
  <w:num w:numId="11">
    <w:abstractNumId w:val="14"/>
  </w:num>
  <w:num w:numId="12">
    <w:abstractNumId w:val="20"/>
  </w:num>
  <w:num w:numId="13">
    <w:abstractNumId w:val="1"/>
  </w:num>
  <w:num w:numId="14">
    <w:abstractNumId w:val="3"/>
  </w:num>
  <w:num w:numId="15">
    <w:abstractNumId w:val="21"/>
  </w:num>
  <w:num w:numId="16">
    <w:abstractNumId w:val="9"/>
  </w:num>
  <w:num w:numId="17">
    <w:abstractNumId w:val="16"/>
  </w:num>
  <w:num w:numId="18">
    <w:abstractNumId w:val="11"/>
  </w:num>
  <w:num w:numId="19">
    <w:abstractNumId w:val="17"/>
  </w:num>
  <w:num w:numId="20">
    <w:abstractNumId w:val="22"/>
  </w:num>
  <w:num w:numId="21">
    <w:abstractNumId w:val="4"/>
  </w:num>
  <w:num w:numId="22">
    <w:abstractNumId w:val="6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9"/>
    <w:rsid w:val="00015CE7"/>
    <w:rsid w:val="000328E1"/>
    <w:rsid w:val="00033067"/>
    <w:rsid w:val="0005348A"/>
    <w:rsid w:val="00054924"/>
    <w:rsid w:val="00057F47"/>
    <w:rsid w:val="00070569"/>
    <w:rsid w:val="0007078C"/>
    <w:rsid w:val="00084287"/>
    <w:rsid w:val="000A49D9"/>
    <w:rsid w:val="000B7C57"/>
    <w:rsid w:val="000C78C4"/>
    <w:rsid w:val="000D0612"/>
    <w:rsid w:val="00142EDE"/>
    <w:rsid w:val="00152624"/>
    <w:rsid w:val="0015581F"/>
    <w:rsid w:val="0016652D"/>
    <w:rsid w:val="00173128"/>
    <w:rsid w:val="00181B8A"/>
    <w:rsid w:val="00190FED"/>
    <w:rsid w:val="001965D4"/>
    <w:rsid w:val="001B7691"/>
    <w:rsid w:val="001D34E0"/>
    <w:rsid w:val="001D76FB"/>
    <w:rsid w:val="001E1476"/>
    <w:rsid w:val="00202F80"/>
    <w:rsid w:val="00234C65"/>
    <w:rsid w:val="00240D26"/>
    <w:rsid w:val="00262FC2"/>
    <w:rsid w:val="002652EE"/>
    <w:rsid w:val="00267DA5"/>
    <w:rsid w:val="00274E81"/>
    <w:rsid w:val="002848EE"/>
    <w:rsid w:val="002947E6"/>
    <w:rsid w:val="002C5B38"/>
    <w:rsid w:val="002F575C"/>
    <w:rsid w:val="00310FA7"/>
    <w:rsid w:val="00332CAA"/>
    <w:rsid w:val="00333F6E"/>
    <w:rsid w:val="003454CC"/>
    <w:rsid w:val="00373CDB"/>
    <w:rsid w:val="003B6A36"/>
    <w:rsid w:val="003C1744"/>
    <w:rsid w:val="003D143C"/>
    <w:rsid w:val="003F7572"/>
    <w:rsid w:val="004031B2"/>
    <w:rsid w:val="00412DD5"/>
    <w:rsid w:val="004228D9"/>
    <w:rsid w:val="00466A24"/>
    <w:rsid w:val="00484287"/>
    <w:rsid w:val="004916D8"/>
    <w:rsid w:val="004A401D"/>
    <w:rsid w:val="004F1D33"/>
    <w:rsid w:val="00513802"/>
    <w:rsid w:val="00534C0F"/>
    <w:rsid w:val="005432F7"/>
    <w:rsid w:val="00543791"/>
    <w:rsid w:val="005628EA"/>
    <w:rsid w:val="005914E7"/>
    <w:rsid w:val="005A1749"/>
    <w:rsid w:val="005D6585"/>
    <w:rsid w:val="005E058F"/>
    <w:rsid w:val="005E62AF"/>
    <w:rsid w:val="00634E7C"/>
    <w:rsid w:val="00635F33"/>
    <w:rsid w:val="00643CB3"/>
    <w:rsid w:val="00646E34"/>
    <w:rsid w:val="0066527B"/>
    <w:rsid w:val="00682A5A"/>
    <w:rsid w:val="006E1CC9"/>
    <w:rsid w:val="00700A55"/>
    <w:rsid w:val="007063CA"/>
    <w:rsid w:val="00711F8A"/>
    <w:rsid w:val="00716681"/>
    <w:rsid w:val="00722AF7"/>
    <w:rsid w:val="00742969"/>
    <w:rsid w:val="007454B4"/>
    <w:rsid w:val="00786776"/>
    <w:rsid w:val="007931C7"/>
    <w:rsid w:val="007C35CA"/>
    <w:rsid w:val="007F0604"/>
    <w:rsid w:val="00831473"/>
    <w:rsid w:val="008450C2"/>
    <w:rsid w:val="00886A89"/>
    <w:rsid w:val="008900E5"/>
    <w:rsid w:val="008F127A"/>
    <w:rsid w:val="00906285"/>
    <w:rsid w:val="009213BF"/>
    <w:rsid w:val="0097331A"/>
    <w:rsid w:val="00980E62"/>
    <w:rsid w:val="00984E9F"/>
    <w:rsid w:val="009A0095"/>
    <w:rsid w:val="009A0DCD"/>
    <w:rsid w:val="009F1E05"/>
    <w:rsid w:val="009F6775"/>
    <w:rsid w:val="00A031C4"/>
    <w:rsid w:val="00A219E3"/>
    <w:rsid w:val="00A31C03"/>
    <w:rsid w:val="00A57163"/>
    <w:rsid w:val="00A85E67"/>
    <w:rsid w:val="00AE33CB"/>
    <w:rsid w:val="00AF592D"/>
    <w:rsid w:val="00B119C7"/>
    <w:rsid w:val="00B84B3C"/>
    <w:rsid w:val="00BA3821"/>
    <w:rsid w:val="00BF265F"/>
    <w:rsid w:val="00C0094C"/>
    <w:rsid w:val="00C36EBD"/>
    <w:rsid w:val="00C4590D"/>
    <w:rsid w:val="00C619FE"/>
    <w:rsid w:val="00C63849"/>
    <w:rsid w:val="00C9123F"/>
    <w:rsid w:val="00CD1A6D"/>
    <w:rsid w:val="00CF0E27"/>
    <w:rsid w:val="00D175FD"/>
    <w:rsid w:val="00D518CD"/>
    <w:rsid w:val="00D61B91"/>
    <w:rsid w:val="00D652DC"/>
    <w:rsid w:val="00D712B6"/>
    <w:rsid w:val="00D96769"/>
    <w:rsid w:val="00DC0F90"/>
    <w:rsid w:val="00E335B1"/>
    <w:rsid w:val="00E524E3"/>
    <w:rsid w:val="00E63326"/>
    <w:rsid w:val="00E63925"/>
    <w:rsid w:val="00E64D7E"/>
    <w:rsid w:val="00E668AF"/>
    <w:rsid w:val="00E75CF4"/>
    <w:rsid w:val="00E8079C"/>
    <w:rsid w:val="00E83533"/>
    <w:rsid w:val="00EA07CA"/>
    <w:rsid w:val="00EB4C97"/>
    <w:rsid w:val="00EB624B"/>
    <w:rsid w:val="00ED7E29"/>
    <w:rsid w:val="00F2312B"/>
    <w:rsid w:val="00F23921"/>
    <w:rsid w:val="00F41D81"/>
    <w:rsid w:val="00F47905"/>
    <w:rsid w:val="00F53994"/>
    <w:rsid w:val="00F91EA0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C73470-FA88-47CB-B90D-ACDCE1E0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921"/>
    <w:pPr>
      <w:spacing w:line="360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23921"/>
    <w:pPr>
      <w:keepNext/>
      <w:keepLines/>
      <w:spacing w:before="48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B119C7"/>
    <w:pPr>
      <w:keepNext/>
      <w:spacing w:line="240" w:lineRule="auto"/>
      <w:ind w:firstLine="0"/>
      <w:jc w:val="left"/>
      <w:outlineLvl w:val="1"/>
    </w:pPr>
    <w:rPr>
      <w:rFonts w:eastAsia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DD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23921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a3">
    <w:name w:val="header"/>
    <w:basedOn w:val="a"/>
    <w:link w:val="a4"/>
    <w:uiPriority w:val="99"/>
    <w:unhideWhenUsed/>
    <w:rsid w:val="00D967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D96769"/>
    <w:rPr>
      <w:rFonts w:ascii="Times New Roman" w:hAnsi="Times New Roman"/>
      <w:sz w:val="28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D967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6769"/>
    <w:rPr>
      <w:rFonts w:ascii="Times New Roman" w:hAnsi="Times New Roman"/>
      <w:sz w:val="28"/>
      <w:szCs w:val="22"/>
      <w:lang w:eastAsia="en-US"/>
    </w:rPr>
  </w:style>
  <w:style w:type="table" w:styleId="a7">
    <w:name w:val="Table Grid"/>
    <w:basedOn w:val="a1"/>
    <w:uiPriority w:val="59"/>
    <w:rsid w:val="004916D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B119C7"/>
    <w:rPr>
      <w:rFonts w:ascii="Times New Roman" w:eastAsia="Times New Roman" w:hAnsi="Times New Roman"/>
      <w:b/>
      <w:sz w:val="24"/>
    </w:rPr>
  </w:style>
  <w:style w:type="character" w:customStyle="1" w:styleId="4">
    <w:name w:val="Заголовок №4_"/>
    <w:link w:val="40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41pt">
    <w:name w:val="Заголовок №4 + Интервал 1 pt"/>
    <w:rsid w:val="00F2312B"/>
    <w:rPr>
      <w:rFonts w:ascii="Times New Roman" w:eastAsia="Times New Roman" w:hAnsi="Times New Roman"/>
      <w:spacing w:val="20"/>
      <w:sz w:val="32"/>
      <w:szCs w:val="32"/>
      <w:shd w:val="clear" w:color="auto" w:fill="FFFFFF"/>
      <w:lang w:val="en-US"/>
    </w:rPr>
  </w:style>
  <w:style w:type="character" w:customStyle="1" w:styleId="a8">
    <w:name w:val="Колонтитул_"/>
    <w:link w:val="a9"/>
    <w:rsid w:val="00F2312B"/>
    <w:rPr>
      <w:rFonts w:ascii="Times New Roman" w:eastAsia="Times New Roman" w:hAnsi="Times New Roman"/>
      <w:shd w:val="clear" w:color="auto" w:fill="FFFFFF"/>
    </w:rPr>
  </w:style>
  <w:style w:type="character" w:customStyle="1" w:styleId="16pt">
    <w:name w:val="Колонтитул + 16 pt;Полужирный;Курсив"/>
    <w:rsid w:val="00F2312B"/>
    <w:rPr>
      <w:rFonts w:ascii="Times New Roman" w:eastAsia="Times New Roman" w:hAnsi="Times New Roman"/>
      <w:b/>
      <w:bCs/>
      <w:i/>
      <w:iCs/>
      <w:spacing w:val="0"/>
      <w:sz w:val="32"/>
      <w:szCs w:val="32"/>
      <w:shd w:val="clear" w:color="auto" w:fill="FFFFFF"/>
    </w:rPr>
  </w:style>
  <w:style w:type="character" w:customStyle="1" w:styleId="21">
    <w:name w:val="Основной текст (2)_"/>
    <w:link w:val="22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31">
    <w:name w:val="Основной текст (3)_"/>
    <w:link w:val="32"/>
    <w:rsid w:val="00F2312B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link w:val="42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aa">
    <w:name w:val="Основной текст_"/>
    <w:link w:val="5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95pt">
    <w:name w:val="Заголовок №4 + 19;5 pt;Не курсив"/>
    <w:rsid w:val="00F2312B"/>
    <w:rPr>
      <w:rFonts w:ascii="Times New Roman" w:eastAsia="Times New Roman" w:hAnsi="Times New Roman"/>
      <w:i/>
      <w:iCs/>
      <w:sz w:val="39"/>
      <w:szCs w:val="39"/>
      <w:shd w:val="clear" w:color="auto" w:fill="FFFFFF"/>
    </w:rPr>
  </w:style>
  <w:style w:type="character" w:customStyle="1" w:styleId="11">
    <w:name w:val="Заголовок №1_"/>
    <w:link w:val="12"/>
    <w:rsid w:val="00F2312B"/>
    <w:rPr>
      <w:rFonts w:ascii="Times New Roman" w:eastAsia="Times New Roman" w:hAnsi="Times New Roman"/>
      <w:sz w:val="43"/>
      <w:szCs w:val="43"/>
      <w:shd w:val="clear" w:color="auto" w:fill="FFFFFF"/>
    </w:rPr>
  </w:style>
  <w:style w:type="character" w:customStyle="1" w:styleId="320">
    <w:name w:val="Заголовок №3 (2)_"/>
    <w:link w:val="32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21pt">
    <w:name w:val="Заголовок №3 (2) + Интервал 1 pt"/>
    <w:rsid w:val="00F2312B"/>
    <w:rPr>
      <w:rFonts w:ascii="Times New Roman" w:eastAsia="Times New Roman" w:hAnsi="Times New Roman"/>
      <w:spacing w:val="20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52">
    <w:name w:val="Заголовок №5 (2)_"/>
    <w:link w:val="520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Заголовок №3 (3)_"/>
    <w:link w:val="330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6">
    <w:name w:val="Основной текст (6)_"/>
    <w:link w:val="60"/>
    <w:rsid w:val="00F2312B"/>
    <w:rPr>
      <w:rFonts w:ascii="Trebuchet MS" w:eastAsia="Trebuchet MS" w:hAnsi="Trebuchet MS" w:cs="Trebuchet MS"/>
      <w:sz w:val="24"/>
      <w:szCs w:val="24"/>
      <w:shd w:val="clear" w:color="auto" w:fill="FFFFFF"/>
      <w:lang w:val="en-US"/>
    </w:rPr>
  </w:style>
  <w:style w:type="character" w:customStyle="1" w:styleId="53">
    <w:name w:val="Заголовок №5 (3)_"/>
    <w:link w:val="530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4">
    <w:name w:val="Заголовок №3_"/>
    <w:link w:val="35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3155pt">
    <w:name w:val="Заголовок №3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340">
    <w:name w:val="Заголовок №3 (4)_"/>
    <w:link w:val="341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341pt">
    <w:name w:val="Заголовок №3 (4) + Интервал 1 pt"/>
    <w:rsid w:val="00F2312B"/>
    <w:rPr>
      <w:rFonts w:ascii="Times New Roman" w:eastAsia="Times New Roman" w:hAnsi="Times New Roman"/>
      <w:spacing w:val="20"/>
      <w:sz w:val="33"/>
      <w:szCs w:val="33"/>
      <w:shd w:val="clear" w:color="auto" w:fill="FFFFFF"/>
    </w:rPr>
  </w:style>
  <w:style w:type="character" w:customStyle="1" w:styleId="7">
    <w:name w:val="Основной текст (7)_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3">
    <w:name w:val="Основной текст1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1">
    <w:name w:val="Заголовок №5 (3) + Не полужирный;Не 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420">
    <w:name w:val="Заголовок №4 (2)_"/>
    <w:link w:val="421"/>
    <w:rsid w:val="00F2312B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3-1pt">
    <w:name w:val="Заголовок №3 + Интервал -1 pt"/>
    <w:rsid w:val="00F2312B"/>
    <w:rPr>
      <w:rFonts w:ascii="Times New Roman" w:eastAsia="Times New Roman" w:hAnsi="Times New Roman"/>
      <w:spacing w:val="-20"/>
      <w:sz w:val="32"/>
      <w:szCs w:val="32"/>
      <w:shd w:val="clear" w:color="auto" w:fill="FFFFFF"/>
    </w:rPr>
  </w:style>
  <w:style w:type="character" w:customStyle="1" w:styleId="23">
    <w:name w:val="Основной текст2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b">
    <w:name w:val="Основной текст + Курсив"/>
    <w:rsid w:val="00F2312B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character" w:customStyle="1" w:styleId="100">
    <w:name w:val="Основной текст (10)_"/>
    <w:link w:val="101"/>
    <w:rsid w:val="00F2312B"/>
    <w:rPr>
      <w:rFonts w:ascii="Times New Roman" w:eastAsia="Times New Roman" w:hAnsi="Times New Roman"/>
      <w:sz w:val="32"/>
      <w:szCs w:val="32"/>
      <w:shd w:val="clear" w:color="auto" w:fill="FFFFFF"/>
    </w:rPr>
  </w:style>
  <w:style w:type="character" w:customStyle="1" w:styleId="54">
    <w:name w:val="Заголовок №5_"/>
    <w:link w:val="55"/>
    <w:rsid w:val="00F2312B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43">
    <w:name w:val="Заголовок №4 (3)_"/>
    <w:link w:val="430"/>
    <w:rsid w:val="00F2312B"/>
    <w:rPr>
      <w:rFonts w:ascii="Times New Roman" w:eastAsia="Times New Roman" w:hAnsi="Times New Roman"/>
      <w:sz w:val="35"/>
      <w:szCs w:val="35"/>
      <w:shd w:val="clear" w:color="auto" w:fill="FFFFFF"/>
    </w:rPr>
  </w:style>
  <w:style w:type="character" w:customStyle="1" w:styleId="8">
    <w:name w:val="Основной текст (8)_"/>
    <w:link w:val="80"/>
    <w:rsid w:val="00F2312B"/>
    <w:rPr>
      <w:rFonts w:ascii="Times New Roman" w:eastAsia="Times New Roman" w:hAnsi="Times New Roman"/>
      <w:sz w:val="34"/>
      <w:szCs w:val="34"/>
      <w:shd w:val="clear" w:color="auto" w:fill="FFFFFF"/>
    </w:rPr>
  </w:style>
  <w:style w:type="character" w:customStyle="1" w:styleId="540">
    <w:name w:val="Заголовок №5 (4)_"/>
    <w:link w:val="541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0">
    <w:name w:val="Основной текст (7)"/>
    <w:basedOn w:val="7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pt">
    <w:name w:val="Основной текст + 12 pt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36">
    <w:name w:val="Основной текст3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link w:val="90"/>
    <w:rsid w:val="00F2312B"/>
    <w:rPr>
      <w:rFonts w:ascii="Times New Roman" w:eastAsia="Times New Roman" w:hAnsi="Times New Roman"/>
      <w:sz w:val="33"/>
      <w:szCs w:val="33"/>
      <w:shd w:val="clear" w:color="auto" w:fill="FFFFFF"/>
    </w:rPr>
  </w:style>
  <w:style w:type="character" w:customStyle="1" w:styleId="918pt">
    <w:name w:val="Основной текст (9) + 18 pt"/>
    <w:rsid w:val="00F2312B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916pt">
    <w:name w:val="Основной текст (9) + 16 pt;Полужирный;Курсив"/>
    <w:rsid w:val="00F2312B"/>
    <w:rPr>
      <w:rFonts w:ascii="Times New Roman" w:eastAsia="Times New Roman" w:hAnsi="Times New Roman"/>
      <w:b/>
      <w:bCs/>
      <w:i/>
      <w:iCs/>
      <w:sz w:val="32"/>
      <w:szCs w:val="32"/>
      <w:shd w:val="clear" w:color="auto" w:fill="FFFFFF"/>
    </w:rPr>
  </w:style>
  <w:style w:type="character" w:customStyle="1" w:styleId="9135pt">
    <w:name w:val="Основной текст (9) + 13;5 pt;Полужирный;Курсив"/>
    <w:rsid w:val="00F2312B"/>
    <w:rPr>
      <w:rFonts w:ascii="Times New Roman" w:eastAsia="Times New Roman" w:hAnsi="Times New Roman"/>
      <w:b/>
      <w:bCs/>
      <w:i/>
      <w:iCs/>
      <w:sz w:val="27"/>
      <w:szCs w:val="27"/>
      <w:shd w:val="clear" w:color="auto" w:fill="FFFFFF"/>
    </w:rPr>
  </w:style>
  <w:style w:type="character" w:customStyle="1" w:styleId="7105pt">
    <w:name w:val="Основной текст (7) + 10;5 pt"/>
    <w:rsid w:val="00F231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5135pt">
    <w:name w:val="Заголовок №5 + 13;5 pt;Полужирный"/>
    <w:rsid w:val="00F2312B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52pt">
    <w:name w:val="Заголовок №5 + Интервал 2 pt"/>
    <w:rsid w:val="00F2312B"/>
    <w:rPr>
      <w:rFonts w:ascii="Times New Roman" w:eastAsia="Times New Roman" w:hAnsi="Times New Roman"/>
      <w:spacing w:val="40"/>
      <w:sz w:val="29"/>
      <w:szCs w:val="29"/>
      <w:shd w:val="clear" w:color="auto" w:fill="FFFFFF"/>
    </w:rPr>
  </w:style>
  <w:style w:type="character" w:customStyle="1" w:styleId="24">
    <w:name w:val="Заголовок №2_"/>
    <w:link w:val="25"/>
    <w:rsid w:val="00F2312B"/>
    <w:rPr>
      <w:rFonts w:ascii="Times New Roman" w:eastAsia="Times New Roman" w:hAnsi="Times New Roman"/>
      <w:sz w:val="39"/>
      <w:szCs w:val="39"/>
      <w:shd w:val="clear" w:color="auto" w:fill="FFFFFF"/>
    </w:rPr>
  </w:style>
  <w:style w:type="character" w:customStyle="1" w:styleId="2155pt">
    <w:name w:val="Заголовок №2 + 15;5 pt;Не курсив"/>
    <w:rsid w:val="00F2312B"/>
    <w:rPr>
      <w:rFonts w:ascii="Times New Roman" w:eastAsia="Times New Roman" w:hAnsi="Times New Roman"/>
      <w:i/>
      <w:iCs/>
      <w:sz w:val="31"/>
      <w:szCs w:val="31"/>
      <w:shd w:val="clear" w:color="auto" w:fill="FFFFFF"/>
    </w:rPr>
  </w:style>
  <w:style w:type="character" w:customStyle="1" w:styleId="105pt">
    <w:name w:val="Основной текст + 10;5 pt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10">
    <w:name w:val="Основной текст (11)_"/>
    <w:link w:val="111"/>
    <w:rsid w:val="00F2312B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11115pt">
    <w:name w:val="Основной текст (11) + 11;5 pt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0">
    <w:name w:val="Основной текст (12)_"/>
    <w:link w:val="121"/>
    <w:rsid w:val="00F2312B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121pt">
    <w:name w:val="Основной текст (12) + Интервал 1 pt"/>
    <w:rsid w:val="00F2312B"/>
    <w:rPr>
      <w:rFonts w:ascii="Times New Roman" w:eastAsia="Times New Roman" w:hAnsi="Times New Roman"/>
      <w:spacing w:val="30"/>
      <w:sz w:val="21"/>
      <w:szCs w:val="21"/>
      <w:shd w:val="clear" w:color="auto" w:fill="FFFFFF"/>
    </w:rPr>
  </w:style>
  <w:style w:type="character" w:customStyle="1" w:styleId="1010pt">
    <w:name w:val="Основной текст (10) + 10 pt;Не полужирный;Не курсив"/>
    <w:rsid w:val="00F2312B"/>
    <w:rPr>
      <w:rFonts w:ascii="Times New Roman" w:eastAsia="Times New Roman" w:hAnsi="Times New Roman"/>
      <w:b/>
      <w:bCs/>
      <w:i/>
      <w:iCs/>
      <w:sz w:val="20"/>
      <w:szCs w:val="20"/>
      <w:shd w:val="clear" w:color="auto" w:fill="FFFFFF"/>
    </w:rPr>
  </w:style>
  <w:style w:type="character" w:customStyle="1" w:styleId="10135pt">
    <w:name w:val="Основной текст (10) + 13;5 pt"/>
    <w:rsid w:val="00F2312B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115pt">
    <w:name w:val="Основной текст (3) + 11;5 pt;Не полужирный"/>
    <w:rsid w:val="00F2312B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character" w:customStyle="1" w:styleId="44">
    <w:name w:val="Основной текст4"/>
    <w:basedOn w:val="aa"/>
    <w:rsid w:val="00F2312B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-1pt">
    <w:name w:val="Заголовок №4 + Не полужирный;Интервал -1 pt"/>
    <w:rsid w:val="00F2312B"/>
    <w:rPr>
      <w:rFonts w:ascii="Times New Roman" w:eastAsia="Times New Roman" w:hAnsi="Times New Roman"/>
      <w:b/>
      <w:bCs/>
      <w:spacing w:val="-20"/>
      <w:sz w:val="32"/>
      <w:szCs w:val="32"/>
      <w:shd w:val="clear" w:color="auto" w:fill="FFFFFF"/>
    </w:rPr>
  </w:style>
  <w:style w:type="paragraph" w:customStyle="1" w:styleId="40">
    <w:name w:val="Заголовок №4"/>
    <w:basedOn w:val="a"/>
    <w:link w:val="4"/>
    <w:rsid w:val="00F2312B"/>
    <w:pPr>
      <w:shd w:val="clear" w:color="auto" w:fill="FFFFFF"/>
      <w:spacing w:after="120" w:line="0" w:lineRule="atLeast"/>
      <w:ind w:hanging="360"/>
      <w:jc w:val="left"/>
      <w:outlineLvl w:val="3"/>
    </w:pPr>
    <w:rPr>
      <w:rFonts w:eastAsia="Times New Roman"/>
      <w:sz w:val="32"/>
      <w:szCs w:val="32"/>
      <w:lang w:eastAsia="ru-RU"/>
    </w:rPr>
  </w:style>
  <w:style w:type="paragraph" w:customStyle="1" w:styleId="a9">
    <w:name w:val="Колонтитул"/>
    <w:basedOn w:val="a"/>
    <w:link w:val="a8"/>
    <w:rsid w:val="00F2312B"/>
    <w:pPr>
      <w:shd w:val="clear" w:color="auto" w:fill="FFFFFF"/>
      <w:spacing w:line="240" w:lineRule="auto"/>
      <w:ind w:firstLine="0"/>
      <w:jc w:val="left"/>
    </w:pPr>
    <w:rPr>
      <w:rFonts w:eastAsia="Times New Roman"/>
      <w:sz w:val="20"/>
      <w:szCs w:val="20"/>
      <w:lang w:eastAsia="ru-RU"/>
    </w:rPr>
  </w:style>
  <w:style w:type="paragraph" w:customStyle="1" w:styleId="22">
    <w:name w:val="Основной текст (2)"/>
    <w:basedOn w:val="a"/>
    <w:link w:val="21"/>
    <w:rsid w:val="00F2312B"/>
    <w:pPr>
      <w:shd w:val="clear" w:color="auto" w:fill="FFFFFF"/>
      <w:spacing w:before="120" w:after="360" w:line="0" w:lineRule="atLeast"/>
      <w:ind w:firstLine="0"/>
      <w:jc w:val="left"/>
    </w:pPr>
    <w:rPr>
      <w:rFonts w:eastAsia="Times New Roman"/>
      <w:sz w:val="39"/>
      <w:szCs w:val="39"/>
      <w:lang w:eastAsia="ru-RU"/>
    </w:rPr>
  </w:style>
  <w:style w:type="paragraph" w:customStyle="1" w:styleId="32">
    <w:name w:val="Основной текст (3)"/>
    <w:basedOn w:val="a"/>
    <w:link w:val="31"/>
    <w:rsid w:val="00F2312B"/>
    <w:pPr>
      <w:shd w:val="clear" w:color="auto" w:fill="FFFFFF"/>
      <w:spacing w:before="360" w:after="360" w:line="0" w:lineRule="atLeast"/>
      <w:ind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42">
    <w:name w:val="Основной текст (4)"/>
    <w:basedOn w:val="a"/>
    <w:link w:val="41"/>
    <w:rsid w:val="00F2312B"/>
    <w:pPr>
      <w:shd w:val="clear" w:color="auto" w:fill="FFFFFF"/>
      <w:spacing w:before="360" w:line="274" w:lineRule="exact"/>
      <w:ind w:hanging="340"/>
      <w:jc w:val="left"/>
    </w:pPr>
    <w:rPr>
      <w:rFonts w:eastAsia="Times New Roman"/>
      <w:sz w:val="27"/>
      <w:szCs w:val="27"/>
      <w:lang w:eastAsia="ru-RU"/>
    </w:rPr>
  </w:style>
  <w:style w:type="paragraph" w:customStyle="1" w:styleId="5">
    <w:name w:val="Основной текст5"/>
    <w:basedOn w:val="a"/>
    <w:link w:val="aa"/>
    <w:rsid w:val="00F2312B"/>
    <w:pPr>
      <w:shd w:val="clear" w:color="auto" w:fill="FFFFFF"/>
      <w:spacing w:line="274" w:lineRule="exact"/>
      <w:ind w:hanging="400"/>
      <w:jc w:val="left"/>
    </w:pPr>
    <w:rPr>
      <w:rFonts w:eastAsia="Times New Roman"/>
      <w:sz w:val="23"/>
      <w:szCs w:val="23"/>
      <w:lang w:eastAsia="ru-RU"/>
    </w:rPr>
  </w:style>
  <w:style w:type="paragraph" w:customStyle="1" w:styleId="12">
    <w:name w:val="Заголовок №1"/>
    <w:basedOn w:val="a"/>
    <w:link w:val="11"/>
    <w:rsid w:val="00F2312B"/>
    <w:pPr>
      <w:shd w:val="clear" w:color="auto" w:fill="FFFFFF"/>
      <w:spacing w:before="120" w:after="420" w:line="0" w:lineRule="atLeast"/>
      <w:ind w:firstLine="0"/>
      <w:jc w:val="left"/>
      <w:outlineLvl w:val="0"/>
    </w:pPr>
    <w:rPr>
      <w:rFonts w:eastAsia="Times New Roman"/>
      <w:sz w:val="43"/>
      <w:szCs w:val="43"/>
      <w:lang w:eastAsia="ru-RU"/>
    </w:rPr>
  </w:style>
  <w:style w:type="paragraph" w:customStyle="1" w:styleId="321">
    <w:name w:val="Заголовок №3 (2)"/>
    <w:basedOn w:val="a"/>
    <w:link w:val="320"/>
    <w:rsid w:val="00F2312B"/>
    <w:pPr>
      <w:shd w:val="clear" w:color="auto" w:fill="FFFFFF"/>
      <w:spacing w:before="420" w:after="420" w:line="0" w:lineRule="atLeast"/>
      <w:ind w:firstLine="0"/>
      <w:jc w:val="left"/>
      <w:outlineLvl w:val="2"/>
    </w:pPr>
    <w:rPr>
      <w:rFonts w:eastAsia="Times New Roman"/>
      <w:sz w:val="27"/>
      <w:szCs w:val="27"/>
      <w:lang w:eastAsia="ru-RU"/>
    </w:rPr>
  </w:style>
  <w:style w:type="paragraph" w:customStyle="1" w:styleId="51">
    <w:name w:val="Основной текст (5)"/>
    <w:basedOn w:val="a"/>
    <w:link w:val="50"/>
    <w:rsid w:val="00F2312B"/>
    <w:pPr>
      <w:shd w:val="clear" w:color="auto" w:fill="FFFFFF"/>
      <w:spacing w:line="322" w:lineRule="exact"/>
      <w:ind w:hanging="360"/>
      <w:jc w:val="left"/>
    </w:pPr>
    <w:rPr>
      <w:rFonts w:eastAsia="Times New Roman"/>
      <w:sz w:val="27"/>
      <w:szCs w:val="27"/>
      <w:lang w:eastAsia="ru-RU"/>
    </w:rPr>
  </w:style>
  <w:style w:type="paragraph" w:customStyle="1" w:styleId="520">
    <w:name w:val="Заголовок №5 (2)"/>
    <w:basedOn w:val="a"/>
    <w:link w:val="52"/>
    <w:rsid w:val="00F2312B"/>
    <w:pPr>
      <w:shd w:val="clear" w:color="auto" w:fill="FFFFFF"/>
      <w:spacing w:before="120" w:after="120" w:line="0" w:lineRule="atLeast"/>
      <w:ind w:firstLine="0"/>
      <w:jc w:val="left"/>
      <w:outlineLvl w:val="4"/>
    </w:pPr>
    <w:rPr>
      <w:rFonts w:eastAsia="Times New Roman"/>
      <w:sz w:val="23"/>
      <w:szCs w:val="23"/>
      <w:lang w:eastAsia="ru-RU"/>
    </w:rPr>
  </w:style>
  <w:style w:type="paragraph" w:customStyle="1" w:styleId="330">
    <w:name w:val="Заголовок №3 (3)"/>
    <w:basedOn w:val="a"/>
    <w:link w:val="33"/>
    <w:rsid w:val="00F2312B"/>
    <w:pPr>
      <w:shd w:val="clear" w:color="auto" w:fill="FFFFFF"/>
      <w:spacing w:before="480" w:after="360" w:line="0" w:lineRule="atLeast"/>
      <w:ind w:firstLine="0"/>
      <w:jc w:val="left"/>
      <w:outlineLvl w:val="2"/>
    </w:pPr>
    <w:rPr>
      <w:rFonts w:eastAsia="Times New Roman"/>
      <w:sz w:val="31"/>
      <w:szCs w:val="31"/>
      <w:lang w:eastAsia="ru-RU"/>
    </w:rPr>
  </w:style>
  <w:style w:type="paragraph" w:customStyle="1" w:styleId="60">
    <w:name w:val="Основной текст (6)"/>
    <w:basedOn w:val="a"/>
    <w:link w:val="6"/>
    <w:rsid w:val="00F2312B"/>
    <w:pPr>
      <w:shd w:val="clear" w:color="auto" w:fill="FFFFFF"/>
      <w:spacing w:before="120" w:after="120" w:line="0" w:lineRule="atLeast"/>
      <w:ind w:hanging="360"/>
      <w:jc w:val="left"/>
    </w:pPr>
    <w:rPr>
      <w:rFonts w:ascii="Trebuchet MS" w:eastAsia="Trebuchet MS" w:hAnsi="Trebuchet MS" w:cs="Trebuchet MS"/>
      <w:sz w:val="24"/>
      <w:szCs w:val="24"/>
      <w:lang w:val="en-US" w:eastAsia="ru-RU"/>
    </w:rPr>
  </w:style>
  <w:style w:type="paragraph" w:customStyle="1" w:styleId="530">
    <w:name w:val="Заголовок №5 (3)"/>
    <w:basedOn w:val="a"/>
    <w:link w:val="53"/>
    <w:rsid w:val="00F2312B"/>
    <w:pPr>
      <w:shd w:val="clear" w:color="auto" w:fill="FFFFFF"/>
      <w:spacing w:after="120" w:line="0" w:lineRule="atLeast"/>
      <w:ind w:hanging="36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35">
    <w:name w:val="Заголовок №3"/>
    <w:basedOn w:val="a"/>
    <w:link w:val="34"/>
    <w:rsid w:val="00F2312B"/>
    <w:pPr>
      <w:shd w:val="clear" w:color="auto" w:fill="FFFFFF"/>
      <w:spacing w:before="120" w:after="540" w:line="413" w:lineRule="exact"/>
      <w:ind w:firstLine="0"/>
      <w:jc w:val="center"/>
      <w:outlineLvl w:val="2"/>
    </w:pPr>
    <w:rPr>
      <w:rFonts w:eastAsia="Times New Roman"/>
      <w:sz w:val="32"/>
      <w:szCs w:val="32"/>
      <w:lang w:eastAsia="ru-RU"/>
    </w:rPr>
  </w:style>
  <w:style w:type="paragraph" w:customStyle="1" w:styleId="341">
    <w:name w:val="Заголовок №3 (4)"/>
    <w:basedOn w:val="a"/>
    <w:link w:val="340"/>
    <w:rsid w:val="00F2312B"/>
    <w:pPr>
      <w:shd w:val="clear" w:color="auto" w:fill="FFFFFF"/>
      <w:spacing w:before="540" w:after="120" w:line="0" w:lineRule="atLeast"/>
      <w:ind w:firstLine="0"/>
      <w:jc w:val="center"/>
      <w:outlineLvl w:val="2"/>
    </w:pPr>
    <w:rPr>
      <w:rFonts w:eastAsia="Times New Roman"/>
      <w:sz w:val="33"/>
      <w:szCs w:val="33"/>
      <w:lang w:eastAsia="ru-RU"/>
    </w:rPr>
  </w:style>
  <w:style w:type="paragraph" w:customStyle="1" w:styleId="421">
    <w:name w:val="Заголовок №4 (2)"/>
    <w:basedOn w:val="a"/>
    <w:link w:val="420"/>
    <w:rsid w:val="00F2312B"/>
    <w:pPr>
      <w:shd w:val="clear" w:color="auto" w:fill="FFFFFF"/>
      <w:spacing w:before="1140" w:line="0" w:lineRule="atLeast"/>
      <w:ind w:hanging="360"/>
      <w:jc w:val="left"/>
      <w:outlineLvl w:val="3"/>
    </w:pPr>
    <w:rPr>
      <w:rFonts w:eastAsia="Times New Roman"/>
      <w:sz w:val="31"/>
      <w:szCs w:val="31"/>
      <w:lang w:eastAsia="ru-RU"/>
    </w:rPr>
  </w:style>
  <w:style w:type="paragraph" w:customStyle="1" w:styleId="101">
    <w:name w:val="Основной текст (10)"/>
    <w:basedOn w:val="a"/>
    <w:link w:val="100"/>
    <w:rsid w:val="00F2312B"/>
    <w:pPr>
      <w:shd w:val="clear" w:color="auto" w:fill="FFFFFF"/>
      <w:spacing w:line="0" w:lineRule="atLeast"/>
      <w:ind w:firstLine="0"/>
      <w:jc w:val="left"/>
    </w:pPr>
    <w:rPr>
      <w:rFonts w:eastAsia="Times New Roman"/>
      <w:sz w:val="32"/>
      <w:szCs w:val="32"/>
      <w:lang w:eastAsia="ru-RU"/>
    </w:rPr>
  </w:style>
  <w:style w:type="paragraph" w:customStyle="1" w:styleId="55">
    <w:name w:val="Заголовок №5"/>
    <w:basedOn w:val="a"/>
    <w:link w:val="54"/>
    <w:rsid w:val="00F2312B"/>
    <w:pPr>
      <w:shd w:val="clear" w:color="auto" w:fill="FFFFFF"/>
      <w:spacing w:after="60" w:line="0" w:lineRule="atLeast"/>
      <w:ind w:firstLine="0"/>
      <w:jc w:val="left"/>
      <w:outlineLvl w:val="4"/>
    </w:pPr>
    <w:rPr>
      <w:rFonts w:eastAsia="Times New Roman"/>
      <w:sz w:val="29"/>
      <w:szCs w:val="29"/>
      <w:lang w:eastAsia="ru-RU"/>
    </w:rPr>
  </w:style>
  <w:style w:type="paragraph" w:customStyle="1" w:styleId="430">
    <w:name w:val="Заголовок №4 (3)"/>
    <w:basedOn w:val="a"/>
    <w:link w:val="43"/>
    <w:rsid w:val="00F2312B"/>
    <w:pPr>
      <w:shd w:val="clear" w:color="auto" w:fill="FFFFFF"/>
      <w:spacing w:before="60" w:line="408" w:lineRule="exact"/>
      <w:ind w:firstLine="0"/>
      <w:jc w:val="center"/>
      <w:outlineLvl w:val="3"/>
    </w:pPr>
    <w:rPr>
      <w:rFonts w:eastAsia="Times New Roman"/>
      <w:sz w:val="35"/>
      <w:szCs w:val="35"/>
      <w:lang w:eastAsia="ru-RU"/>
    </w:rPr>
  </w:style>
  <w:style w:type="paragraph" w:customStyle="1" w:styleId="80">
    <w:name w:val="Основной текст (8)"/>
    <w:basedOn w:val="a"/>
    <w:link w:val="8"/>
    <w:rsid w:val="00F2312B"/>
    <w:pPr>
      <w:shd w:val="clear" w:color="auto" w:fill="FFFFFF"/>
      <w:spacing w:after="540" w:line="0" w:lineRule="atLeast"/>
      <w:ind w:firstLine="0"/>
      <w:jc w:val="center"/>
    </w:pPr>
    <w:rPr>
      <w:rFonts w:eastAsia="Times New Roman"/>
      <w:sz w:val="34"/>
      <w:szCs w:val="34"/>
      <w:lang w:eastAsia="ru-RU"/>
    </w:rPr>
  </w:style>
  <w:style w:type="paragraph" w:customStyle="1" w:styleId="541">
    <w:name w:val="Заголовок №5 (4)"/>
    <w:basedOn w:val="a"/>
    <w:link w:val="540"/>
    <w:rsid w:val="00F2312B"/>
    <w:pPr>
      <w:shd w:val="clear" w:color="auto" w:fill="FFFFFF"/>
      <w:spacing w:before="540" w:line="274" w:lineRule="exact"/>
      <w:ind w:firstLine="0"/>
      <w:jc w:val="left"/>
      <w:outlineLvl w:val="4"/>
    </w:pPr>
    <w:rPr>
      <w:rFonts w:eastAsia="Times New Roman"/>
      <w:sz w:val="27"/>
      <w:szCs w:val="27"/>
      <w:lang w:eastAsia="ru-RU"/>
    </w:rPr>
  </w:style>
  <w:style w:type="paragraph" w:customStyle="1" w:styleId="90">
    <w:name w:val="Основной текст (9)"/>
    <w:basedOn w:val="a"/>
    <w:link w:val="9"/>
    <w:rsid w:val="00F2312B"/>
    <w:pPr>
      <w:shd w:val="clear" w:color="auto" w:fill="FFFFFF"/>
      <w:spacing w:before="60" w:after="240" w:line="389" w:lineRule="exact"/>
      <w:ind w:firstLine="0"/>
      <w:jc w:val="center"/>
    </w:pPr>
    <w:rPr>
      <w:rFonts w:eastAsia="Times New Roman"/>
      <w:sz w:val="33"/>
      <w:szCs w:val="33"/>
      <w:lang w:eastAsia="ru-RU"/>
    </w:rPr>
  </w:style>
  <w:style w:type="paragraph" w:customStyle="1" w:styleId="25">
    <w:name w:val="Заголовок №2"/>
    <w:basedOn w:val="a"/>
    <w:link w:val="24"/>
    <w:rsid w:val="00F2312B"/>
    <w:pPr>
      <w:shd w:val="clear" w:color="auto" w:fill="FFFFFF"/>
      <w:spacing w:before="60" w:after="360" w:line="442" w:lineRule="exact"/>
      <w:ind w:firstLine="0"/>
      <w:jc w:val="center"/>
      <w:outlineLvl w:val="1"/>
    </w:pPr>
    <w:rPr>
      <w:rFonts w:eastAsia="Times New Roman"/>
      <w:sz w:val="39"/>
      <w:szCs w:val="39"/>
      <w:lang w:eastAsia="ru-RU"/>
    </w:rPr>
  </w:style>
  <w:style w:type="paragraph" w:customStyle="1" w:styleId="111">
    <w:name w:val="Основной текст (11)"/>
    <w:basedOn w:val="a"/>
    <w:link w:val="11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4"/>
      <w:szCs w:val="24"/>
      <w:lang w:eastAsia="ru-RU"/>
    </w:rPr>
  </w:style>
  <w:style w:type="paragraph" w:customStyle="1" w:styleId="121">
    <w:name w:val="Основной текст (12)"/>
    <w:basedOn w:val="a"/>
    <w:link w:val="120"/>
    <w:rsid w:val="00F2312B"/>
    <w:pPr>
      <w:shd w:val="clear" w:color="auto" w:fill="FFFFFF"/>
      <w:spacing w:line="274" w:lineRule="exact"/>
      <w:ind w:hanging="360"/>
      <w:jc w:val="left"/>
    </w:pPr>
    <w:rPr>
      <w:rFonts w:eastAsia="Times New Roman"/>
      <w:sz w:val="21"/>
      <w:szCs w:val="21"/>
      <w:lang w:eastAsia="ru-RU"/>
    </w:rPr>
  </w:style>
  <w:style w:type="character" w:styleId="ac">
    <w:name w:val="Hyperlink"/>
    <w:uiPriority w:val="99"/>
    <w:unhideWhenUsed/>
    <w:rsid w:val="004031B2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E8079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E8079C"/>
    <w:rPr>
      <w:rFonts w:ascii="Segoe UI" w:hAnsi="Segoe UI" w:cs="Segoe UI"/>
      <w:sz w:val="18"/>
      <w:szCs w:val="18"/>
      <w:lang w:eastAsia="en-US"/>
    </w:rPr>
  </w:style>
  <w:style w:type="paragraph" w:customStyle="1" w:styleId="210">
    <w:name w:val="Основной текст с отступом 21"/>
    <w:basedOn w:val="a"/>
    <w:uiPriority w:val="99"/>
    <w:rsid w:val="00033067"/>
    <w:pPr>
      <w:spacing w:line="240" w:lineRule="auto"/>
      <w:ind w:firstLine="360"/>
    </w:pPr>
    <w:rPr>
      <w:rFonts w:eastAsia="Times New Roman"/>
      <w:sz w:val="24"/>
      <w:szCs w:val="24"/>
      <w:lang w:eastAsia="ar-SA"/>
    </w:rPr>
  </w:style>
  <w:style w:type="paragraph" w:customStyle="1" w:styleId="14">
    <w:name w:val="Стиль1"/>
    <w:basedOn w:val="a"/>
    <w:link w:val="15"/>
    <w:qFormat/>
    <w:rsid w:val="00D1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b/>
      <w:bCs/>
      <w:szCs w:val="28"/>
    </w:rPr>
  </w:style>
  <w:style w:type="paragraph" w:customStyle="1" w:styleId="26">
    <w:name w:val="Стиль2"/>
    <w:basedOn w:val="a"/>
    <w:link w:val="27"/>
    <w:qFormat/>
    <w:rsid w:val="00D175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right="-185"/>
    </w:pPr>
    <w:rPr>
      <w:b/>
      <w:bCs/>
      <w:szCs w:val="28"/>
    </w:rPr>
  </w:style>
  <w:style w:type="character" w:customStyle="1" w:styleId="15">
    <w:name w:val="Стиль1 Знак"/>
    <w:basedOn w:val="a0"/>
    <w:link w:val="14"/>
    <w:rsid w:val="00D175FD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12D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27">
    <w:name w:val="Стиль2 Знак"/>
    <w:basedOn w:val="a0"/>
    <w:link w:val="26"/>
    <w:rsid w:val="00D175FD"/>
    <w:rPr>
      <w:rFonts w:ascii="Times New Roman" w:hAnsi="Times New Roman"/>
      <w:b/>
      <w:bCs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unhideWhenUsed/>
    <w:rsid w:val="00412DD5"/>
    <w:pPr>
      <w:spacing w:after="100"/>
    </w:pPr>
  </w:style>
  <w:style w:type="paragraph" w:styleId="28">
    <w:name w:val="toc 2"/>
    <w:basedOn w:val="a"/>
    <w:next w:val="a"/>
    <w:autoRedefine/>
    <w:uiPriority w:val="39"/>
    <w:unhideWhenUsed/>
    <w:rsid w:val="00412DD5"/>
    <w:pPr>
      <w:spacing w:after="100"/>
      <w:ind w:left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/astro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E0B32-2660-4463-A6E5-9522C6C4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2322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15529</CharactersWithSpaces>
  <SharedDoc>false</SharedDoc>
  <HLinks>
    <vt:vector size="6" baseType="variant"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http://www/astronet.ru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Рычкова Наталья</cp:lastModifiedBy>
  <cp:revision>4</cp:revision>
  <cp:lastPrinted>2017-11-10T06:06:00Z</cp:lastPrinted>
  <dcterms:created xsi:type="dcterms:W3CDTF">2017-11-24T11:59:00Z</dcterms:created>
  <dcterms:modified xsi:type="dcterms:W3CDTF">2017-11-24T12:22:00Z</dcterms:modified>
</cp:coreProperties>
</file>