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08" w:rsidRPr="00E70D08" w:rsidRDefault="00E70D08" w:rsidP="00E70D08">
      <w:pPr>
        <w:spacing w:after="0" w:line="276" w:lineRule="auto"/>
        <w:jc w:val="center"/>
        <w:rPr>
          <w:rFonts w:ascii="Times New Roman" w:hAnsi="Times New Roman" w:cs="Times New Roman"/>
          <w:bCs/>
          <w:sz w:val="28"/>
          <w:szCs w:val="28"/>
        </w:rPr>
      </w:pPr>
      <w:r w:rsidRPr="00E70D08">
        <w:rPr>
          <w:rFonts w:ascii="Times New Roman" w:hAnsi="Times New Roman" w:cs="Times New Roman"/>
          <w:bCs/>
          <w:sz w:val="28"/>
          <w:szCs w:val="28"/>
        </w:rPr>
        <w:t xml:space="preserve">Государственное автономное профессиональное </w:t>
      </w:r>
      <w:r w:rsidRPr="00E70D08">
        <w:rPr>
          <w:rFonts w:ascii="Times New Roman" w:hAnsi="Times New Roman" w:cs="Times New Roman"/>
          <w:bCs/>
          <w:sz w:val="28"/>
          <w:szCs w:val="28"/>
        </w:rPr>
        <w:br/>
        <w:t xml:space="preserve">образовательное учреждение Свердловской области </w:t>
      </w:r>
      <w:r w:rsidRPr="00E70D08">
        <w:rPr>
          <w:rFonts w:ascii="Times New Roman" w:hAnsi="Times New Roman" w:cs="Times New Roman"/>
          <w:bCs/>
          <w:sz w:val="28"/>
          <w:szCs w:val="28"/>
        </w:rPr>
        <w:br/>
        <w:t>«Уральский радиотехнический колледж им. А.С. Попова»</w:t>
      </w:r>
    </w:p>
    <w:p w:rsidR="00E70D08" w:rsidRDefault="00E70D08" w:rsidP="00F11ADA">
      <w:pPr>
        <w:rPr>
          <w:rFonts w:ascii="Times New Roman" w:hAnsi="Times New Roman" w:cs="Times New Roman"/>
          <w:b/>
          <w:bCs/>
          <w:sz w:val="24"/>
          <w:szCs w:val="24"/>
        </w:rPr>
      </w:pPr>
    </w:p>
    <w:p w:rsidR="00E70D08" w:rsidRDefault="00E70D08" w:rsidP="00F11ADA">
      <w:pPr>
        <w:rPr>
          <w:rFonts w:ascii="Times New Roman" w:hAnsi="Times New Roman" w:cs="Times New Roman"/>
          <w:b/>
          <w:bCs/>
          <w:sz w:val="24"/>
          <w:szCs w:val="24"/>
        </w:rPr>
      </w:pPr>
    </w:p>
    <w:p w:rsidR="00E70D08" w:rsidRDefault="00E70D08" w:rsidP="00F11ADA">
      <w:pPr>
        <w:rPr>
          <w:rFonts w:ascii="Times New Roman" w:hAnsi="Times New Roman" w:cs="Times New Roman"/>
          <w:b/>
          <w:bCs/>
          <w:sz w:val="24"/>
          <w:szCs w:val="24"/>
        </w:rPr>
      </w:pPr>
    </w:p>
    <w:p w:rsidR="00E70D08" w:rsidRDefault="00E70D08" w:rsidP="00F11ADA">
      <w:pPr>
        <w:rPr>
          <w:rFonts w:ascii="Times New Roman" w:hAnsi="Times New Roman" w:cs="Times New Roman"/>
          <w:b/>
          <w:bCs/>
          <w:sz w:val="24"/>
          <w:szCs w:val="24"/>
        </w:rPr>
      </w:pPr>
    </w:p>
    <w:p w:rsidR="00E70D08" w:rsidRDefault="00E70D08" w:rsidP="00F11ADA">
      <w:pPr>
        <w:rPr>
          <w:rFonts w:ascii="Times New Roman" w:hAnsi="Times New Roman" w:cs="Times New Roman"/>
          <w:b/>
          <w:bCs/>
          <w:sz w:val="24"/>
          <w:szCs w:val="24"/>
        </w:rPr>
      </w:pPr>
    </w:p>
    <w:p w:rsidR="00E70D08" w:rsidRPr="001B1458" w:rsidRDefault="00E70D08" w:rsidP="00E70D08">
      <w:pPr>
        <w:jc w:val="center"/>
        <w:rPr>
          <w:rFonts w:ascii="Times New Roman" w:hAnsi="Times New Roman" w:cs="Times New Roman"/>
          <w:bCs/>
          <w:sz w:val="28"/>
          <w:szCs w:val="28"/>
        </w:rPr>
      </w:pPr>
      <w:bookmarkStart w:id="0" w:name="_GoBack"/>
      <w:r w:rsidRPr="001B1458">
        <w:rPr>
          <w:rFonts w:ascii="Times New Roman" w:hAnsi="Times New Roman" w:cs="Times New Roman"/>
          <w:bCs/>
          <w:sz w:val="28"/>
          <w:szCs w:val="28"/>
        </w:rPr>
        <w:t>МЕТОДИЧЕСКИЕ УКАЗАНИЯ</w:t>
      </w:r>
    </w:p>
    <w:p w:rsidR="001B1458" w:rsidRDefault="001B1458" w:rsidP="00E70D08">
      <w:pPr>
        <w:jc w:val="center"/>
        <w:rPr>
          <w:rFonts w:ascii="Times New Roman" w:hAnsi="Times New Roman" w:cs="Times New Roman"/>
          <w:bCs/>
          <w:sz w:val="28"/>
          <w:szCs w:val="28"/>
        </w:rPr>
      </w:pPr>
      <w:r w:rsidRPr="001B1458">
        <w:rPr>
          <w:rFonts w:ascii="Times New Roman" w:hAnsi="Times New Roman" w:cs="Times New Roman"/>
          <w:bCs/>
          <w:sz w:val="28"/>
          <w:szCs w:val="28"/>
        </w:rPr>
        <w:t>к в</w:t>
      </w:r>
      <w:r>
        <w:rPr>
          <w:rFonts w:ascii="Times New Roman" w:hAnsi="Times New Roman" w:cs="Times New Roman"/>
          <w:bCs/>
          <w:sz w:val="28"/>
          <w:szCs w:val="28"/>
        </w:rPr>
        <w:t>ыполнению самостоятельных работ</w:t>
      </w:r>
    </w:p>
    <w:p w:rsidR="001B1458" w:rsidRDefault="001B1458" w:rsidP="00E70D08">
      <w:pPr>
        <w:jc w:val="center"/>
        <w:rPr>
          <w:rFonts w:ascii="Times New Roman" w:hAnsi="Times New Roman" w:cs="Times New Roman"/>
          <w:bCs/>
          <w:sz w:val="28"/>
          <w:szCs w:val="28"/>
        </w:rPr>
      </w:pPr>
      <w:r>
        <w:rPr>
          <w:rFonts w:ascii="Times New Roman" w:hAnsi="Times New Roman" w:cs="Times New Roman"/>
          <w:bCs/>
          <w:sz w:val="28"/>
          <w:szCs w:val="28"/>
        </w:rPr>
        <w:t>по дисциплине</w:t>
      </w:r>
    </w:p>
    <w:p w:rsidR="001B1458" w:rsidRDefault="001B1458" w:rsidP="00E70D08">
      <w:pPr>
        <w:jc w:val="center"/>
        <w:rPr>
          <w:rFonts w:ascii="Times New Roman" w:hAnsi="Times New Roman" w:cs="Times New Roman"/>
          <w:bCs/>
          <w:sz w:val="28"/>
          <w:szCs w:val="28"/>
        </w:rPr>
      </w:pPr>
      <w:r>
        <w:rPr>
          <w:rFonts w:ascii="Times New Roman" w:hAnsi="Times New Roman" w:cs="Times New Roman"/>
          <w:bCs/>
          <w:sz w:val="28"/>
          <w:szCs w:val="28"/>
        </w:rPr>
        <w:t>АНГЛИЙСКИЙ ЯЗЫК</w:t>
      </w:r>
    </w:p>
    <w:p w:rsidR="00C172C3" w:rsidRDefault="001B1458" w:rsidP="00E70D08">
      <w:pPr>
        <w:jc w:val="center"/>
        <w:rPr>
          <w:rFonts w:ascii="Times New Roman" w:hAnsi="Times New Roman" w:cs="Times New Roman"/>
          <w:bCs/>
          <w:sz w:val="28"/>
          <w:szCs w:val="28"/>
        </w:rPr>
      </w:pPr>
      <w:r>
        <w:rPr>
          <w:rFonts w:ascii="Times New Roman" w:hAnsi="Times New Roman" w:cs="Times New Roman"/>
          <w:bCs/>
          <w:sz w:val="28"/>
          <w:szCs w:val="28"/>
        </w:rPr>
        <w:t xml:space="preserve">для </w:t>
      </w:r>
      <w:r w:rsidR="00C172C3">
        <w:rPr>
          <w:rFonts w:ascii="Times New Roman" w:hAnsi="Times New Roman" w:cs="Times New Roman"/>
          <w:bCs/>
          <w:sz w:val="28"/>
          <w:szCs w:val="28"/>
        </w:rPr>
        <w:t xml:space="preserve">студентов 1 курсов технических </w:t>
      </w:r>
      <w:r>
        <w:rPr>
          <w:rFonts w:ascii="Times New Roman" w:hAnsi="Times New Roman" w:cs="Times New Roman"/>
          <w:bCs/>
          <w:sz w:val="28"/>
          <w:szCs w:val="28"/>
        </w:rPr>
        <w:t xml:space="preserve">специальностей </w:t>
      </w:r>
    </w:p>
    <w:p w:rsidR="001B1458" w:rsidRDefault="001B1458" w:rsidP="00E70D08">
      <w:pPr>
        <w:jc w:val="center"/>
        <w:rPr>
          <w:rFonts w:ascii="Times New Roman" w:hAnsi="Times New Roman" w:cs="Times New Roman"/>
          <w:bCs/>
          <w:sz w:val="28"/>
          <w:szCs w:val="28"/>
        </w:rPr>
      </w:pPr>
      <w:r>
        <w:rPr>
          <w:rFonts w:ascii="Times New Roman" w:hAnsi="Times New Roman" w:cs="Times New Roman"/>
          <w:bCs/>
          <w:sz w:val="28"/>
          <w:szCs w:val="28"/>
        </w:rPr>
        <w:t>среднего профессионального образования</w:t>
      </w:r>
    </w:p>
    <w:bookmarkEnd w:id="0"/>
    <w:p w:rsidR="00B31A3D" w:rsidRDefault="00B31A3D" w:rsidP="00E70D08">
      <w:pPr>
        <w:jc w:val="center"/>
        <w:rPr>
          <w:rFonts w:ascii="Times New Roman" w:hAnsi="Times New Roman" w:cs="Times New Roman"/>
          <w:bCs/>
          <w:sz w:val="28"/>
          <w:szCs w:val="28"/>
        </w:rPr>
      </w:pPr>
    </w:p>
    <w:p w:rsidR="00B31A3D" w:rsidRDefault="00B31A3D" w:rsidP="00E70D08">
      <w:pPr>
        <w:jc w:val="center"/>
        <w:rPr>
          <w:rFonts w:ascii="Times New Roman" w:hAnsi="Times New Roman" w:cs="Times New Roman"/>
          <w:bCs/>
          <w:sz w:val="28"/>
          <w:szCs w:val="28"/>
        </w:rPr>
      </w:pPr>
    </w:p>
    <w:p w:rsidR="00B31A3D" w:rsidRDefault="00B31A3D" w:rsidP="00E70D08">
      <w:pPr>
        <w:jc w:val="center"/>
        <w:rPr>
          <w:rFonts w:ascii="Times New Roman" w:hAnsi="Times New Roman" w:cs="Times New Roman"/>
          <w:bCs/>
          <w:sz w:val="28"/>
          <w:szCs w:val="28"/>
        </w:rPr>
      </w:pPr>
    </w:p>
    <w:p w:rsidR="00B31A3D" w:rsidRDefault="00B31A3D" w:rsidP="00E70D08">
      <w:pPr>
        <w:jc w:val="center"/>
        <w:rPr>
          <w:rFonts w:ascii="Times New Roman" w:hAnsi="Times New Roman" w:cs="Times New Roman"/>
          <w:bCs/>
          <w:sz w:val="28"/>
          <w:szCs w:val="28"/>
        </w:rPr>
      </w:pPr>
    </w:p>
    <w:p w:rsidR="00B31A3D" w:rsidRDefault="00B31A3D" w:rsidP="00E70D08">
      <w:pPr>
        <w:jc w:val="center"/>
        <w:rPr>
          <w:rFonts w:ascii="Times New Roman" w:hAnsi="Times New Roman" w:cs="Times New Roman"/>
          <w:bCs/>
          <w:sz w:val="28"/>
          <w:szCs w:val="28"/>
        </w:rPr>
      </w:pPr>
    </w:p>
    <w:p w:rsidR="00B31A3D" w:rsidRDefault="00B31A3D" w:rsidP="00B31A3D">
      <w:pPr>
        <w:spacing w:after="0"/>
        <w:ind w:left="5103"/>
        <w:rPr>
          <w:rFonts w:ascii="Times New Roman" w:hAnsi="Times New Roman" w:cs="Times New Roman"/>
          <w:bCs/>
          <w:sz w:val="28"/>
          <w:szCs w:val="28"/>
        </w:rPr>
      </w:pPr>
      <w:r>
        <w:rPr>
          <w:rFonts w:ascii="Times New Roman" w:hAnsi="Times New Roman" w:cs="Times New Roman"/>
          <w:bCs/>
          <w:sz w:val="28"/>
          <w:szCs w:val="28"/>
        </w:rPr>
        <w:t xml:space="preserve">Разработано: </w:t>
      </w:r>
    </w:p>
    <w:p w:rsidR="00B31A3D" w:rsidRDefault="00B31A3D" w:rsidP="00B31A3D">
      <w:pPr>
        <w:spacing w:after="0"/>
        <w:ind w:left="5103"/>
        <w:rPr>
          <w:rFonts w:ascii="Times New Roman" w:hAnsi="Times New Roman" w:cs="Times New Roman"/>
          <w:bCs/>
          <w:sz w:val="28"/>
          <w:szCs w:val="28"/>
        </w:rPr>
      </w:pPr>
      <w:r>
        <w:rPr>
          <w:rFonts w:ascii="Times New Roman" w:hAnsi="Times New Roman" w:cs="Times New Roman"/>
          <w:bCs/>
          <w:sz w:val="28"/>
          <w:szCs w:val="28"/>
        </w:rPr>
        <w:t>преподаватель Завьялов С.А.</w:t>
      </w:r>
    </w:p>
    <w:p w:rsidR="001B1458" w:rsidRDefault="001B1458" w:rsidP="00E70D08">
      <w:pPr>
        <w:jc w:val="center"/>
        <w:rPr>
          <w:rFonts w:ascii="Times New Roman" w:hAnsi="Times New Roman" w:cs="Times New Roman"/>
          <w:bCs/>
          <w:sz w:val="28"/>
          <w:szCs w:val="28"/>
        </w:rPr>
      </w:pPr>
    </w:p>
    <w:p w:rsidR="001B1458" w:rsidRPr="001B1458" w:rsidRDefault="001B1458" w:rsidP="00E70D08">
      <w:pPr>
        <w:jc w:val="center"/>
        <w:rPr>
          <w:rFonts w:ascii="Times New Roman" w:hAnsi="Times New Roman" w:cs="Times New Roman"/>
          <w:bCs/>
          <w:sz w:val="28"/>
          <w:szCs w:val="28"/>
        </w:rPr>
      </w:pPr>
    </w:p>
    <w:p w:rsidR="00E70D08" w:rsidRDefault="00E70D08" w:rsidP="00F11ADA">
      <w:pPr>
        <w:rPr>
          <w:rFonts w:ascii="Times New Roman" w:hAnsi="Times New Roman" w:cs="Times New Roman"/>
          <w:b/>
          <w:bCs/>
          <w:sz w:val="24"/>
          <w:szCs w:val="24"/>
        </w:rPr>
      </w:pPr>
    </w:p>
    <w:p w:rsidR="00E70D08" w:rsidRDefault="00E70D08" w:rsidP="00F11ADA">
      <w:pPr>
        <w:rPr>
          <w:rFonts w:ascii="Times New Roman" w:hAnsi="Times New Roman" w:cs="Times New Roman"/>
          <w:b/>
          <w:bCs/>
          <w:sz w:val="24"/>
          <w:szCs w:val="24"/>
        </w:rPr>
      </w:pPr>
    </w:p>
    <w:p w:rsidR="00E70D08" w:rsidRDefault="00E70D08" w:rsidP="00F11ADA">
      <w:pPr>
        <w:rPr>
          <w:rFonts w:ascii="Times New Roman" w:hAnsi="Times New Roman" w:cs="Times New Roman"/>
          <w:b/>
          <w:bCs/>
          <w:sz w:val="24"/>
          <w:szCs w:val="24"/>
        </w:rPr>
      </w:pPr>
    </w:p>
    <w:p w:rsidR="00E70D08" w:rsidRDefault="00E70D08" w:rsidP="00F11ADA">
      <w:pPr>
        <w:rPr>
          <w:rFonts w:ascii="Times New Roman" w:hAnsi="Times New Roman" w:cs="Times New Roman"/>
          <w:b/>
          <w:bCs/>
          <w:sz w:val="24"/>
          <w:szCs w:val="24"/>
        </w:rPr>
      </w:pPr>
    </w:p>
    <w:p w:rsidR="00E70D08" w:rsidRDefault="00E70D08" w:rsidP="00F11ADA">
      <w:pPr>
        <w:rPr>
          <w:rFonts w:ascii="Times New Roman" w:hAnsi="Times New Roman" w:cs="Times New Roman"/>
          <w:b/>
          <w:bCs/>
          <w:sz w:val="24"/>
          <w:szCs w:val="24"/>
        </w:rPr>
      </w:pPr>
    </w:p>
    <w:p w:rsidR="00E70D08" w:rsidRDefault="00E70D08" w:rsidP="00F11ADA">
      <w:pPr>
        <w:rPr>
          <w:rFonts w:ascii="Times New Roman" w:hAnsi="Times New Roman" w:cs="Times New Roman"/>
          <w:b/>
          <w:bCs/>
          <w:sz w:val="24"/>
          <w:szCs w:val="24"/>
        </w:rPr>
      </w:pPr>
    </w:p>
    <w:p w:rsidR="000B6C66" w:rsidRDefault="000B6C66" w:rsidP="00F11ADA">
      <w:pPr>
        <w:rPr>
          <w:rFonts w:ascii="Times New Roman" w:hAnsi="Times New Roman" w:cs="Times New Roman"/>
          <w:b/>
          <w:bCs/>
          <w:sz w:val="24"/>
          <w:szCs w:val="24"/>
        </w:rPr>
      </w:pPr>
    </w:p>
    <w:p w:rsidR="000B6C66" w:rsidRPr="00B31A3D" w:rsidRDefault="00B31A3D" w:rsidP="00B31A3D">
      <w:pPr>
        <w:jc w:val="center"/>
        <w:rPr>
          <w:rFonts w:ascii="Times New Roman" w:hAnsi="Times New Roman" w:cs="Times New Roman"/>
          <w:bCs/>
          <w:sz w:val="28"/>
          <w:szCs w:val="28"/>
        </w:rPr>
      </w:pPr>
      <w:r w:rsidRPr="00B31A3D">
        <w:rPr>
          <w:rFonts w:ascii="Times New Roman" w:hAnsi="Times New Roman" w:cs="Times New Roman"/>
          <w:bCs/>
          <w:sz w:val="28"/>
          <w:szCs w:val="28"/>
        </w:rPr>
        <w:t>2017 г.</w:t>
      </w:r>
    </w:p>
    <w:p w:rsidR="00F11ADA" w:rsidRPr="00AF3BBF" w:rsidRDefault="00F11ADA" w:rsidP="00F11ADA">
      <w:pPr>
        <w:rPr>
          <w:rFonts w:ascii="Times New Roman" w:hAnsi="Times New Roman" w:cs="Times New Roman"/>
          <w:sz w:val="28"/>
          <w:szCs w:val="28"/>
        </w:rPr>
      </w:pPr>
      <w:r w:rsidRPr="00AF3BBF">
        <w:rPr>
          <w:rFonts w:ascii="Times New Roman" w:hAnsi="Times New Roman" w:cs="Times New Roman"/>
          <w:b/>
          <w:bCs/>
          <w:sz w:val="28"/>
          <w:szCs w:val="28"/>
        </w:rPr>
        <w:lastRenderedPageBreak/>
        <w:t xml:space="preserve">СОДЕРЖАНИЕ </w:t>
      </w:r>
    </w:p>
    <w:p w:rsidR="00AA72B7" w:rsidRPr="00AA72B7" w:rsidRDefault="00AA72B7" w:rsidP="00AA72B7">
      <w:pPr>
        <w:pStyle w:val="13"/>
        <w:tabs>
          <w:tab w:val="right" w:leader="dot" w:pos="9628"/>
        </w:tabs>
        <w:spacing w:after="0" w:line="276" w:lineRule="auto"/>
        <w:jc w:val="both"/>
        <w:rPr>
          <w:rFonts w:ascii="Times New Roman" w:hAnsi="Times New Roman" w:cs="Times New Roman"/>
          <w:noProof/>
          <w:sz w:val="28"/>
          <w:szCs w:val="28"/>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\t "Стиль1;1;Стиль2;2" </w:instrText>
      </w:r>
      <w:r>
        <w:rPr>
          <w:rFonts w:ascii="Times New Roman" w:hAnsi="Times New Roman" w:cs="Times New Roman"/>
          <w:sz w:val="24"/>
          <w:szCs w:val="24"/>
        </w:rPr>
        <w:fldChar w:fldCharType="separate"/>
      </w:r>
      <w:hyperlink w:anchor="_Toc499734616" w:history="1">
        <w:r w:rsidRPr="00AA72B7">
          <w:rPr>
            <w:rStyle w:val="a8"/>
            <w:rFonts w:ascii="Times New Roman" w:hAnsi="Times New Roman" w:cs="Times New Roman"/>
            <w:noProof/>
            <w:sz w:val="28"/>
            <w:szCs w:val="28"/>
          </w:rPr>
          <w:t>ПОЯСНИТЕЛЬНАЯ ЗАПИСКА</w:t>
        </w:r>
        <w:r w:rsidRPr="00AA72B7">
          <w:rPr>
            <w:rFonts w:ascii="Times New Roman" w:hAnsi="Times New Roman" w:cs="Times New Roman"/>
            <w:noProof/>
            <w:webHidden/>
            <w:sz w:val="28"/>
            <w:szCs w:val="28"/>
          </w:rPr>
          <w:tab/>
        </w:r>
        <w:r w:rsidRPr="00AA72B7">
          <w:rPr>
            <w:rFonts w:ascii="Times New Roman" w:hAnsi="Times New Roman" w:cs="Times New Roman"/>
            <w:noProof/>
            <w:webHidden/>
            <w:sz w:val="28"/>
            <w:szCs w:val="28"/>
          </w:rPr>
          <w:fldChar w:fldCharType="begin"/>
        </w:r>
        <w:r w:rsidRPr="00AA72B7">
          <w:rPr>
            <w:rFonts w:ascii="Times New Roman" w:hAnsi="Times New Roman" w:cs="Times New Roman"/>
            <w:noProof/>
            <w:webHidden/>
            <w:sz w:val="28"/>
            <w:szCs w:val="28"/>
          </w:rPr>
          <w:instrText xml:space="preserve"> PAGEREF _Toc499734616 \h </w:instrText>
        </w:r>
        <w:r w:rsidRPr="00AA72B7">
          <w:rPr>
            <w:rFonts w:ascii="Times New Roman" w:hAnsi="Times New Roman" w:cs="Times New Roman"/>
            <w:noProof/>
            <w:webHidden/>
            <w:sz w:val="28"/>
            <w:szCs w:val="28"/>
          </w:rPr>
        </w:r>
        <w:r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3</w:t>
        </w:r>
        <w:r w:rsidRPr="00AA72B7">
          <w:rPr>
            <w:rFonts w:ascii="Times New Roman" w:hAnsi="Times New Roman" w:cs="Times New Roman"/>
            <w:noProof/>
            <w:webHidden/>
            <w:sz w:val="28"/>
            <w:szCs w:val="28"/>
          </w:rPr>
          <w:fldChar w:fldCharType="end"/>
        </w:r>
      </w:hyperlink>
    </w:p>
    <w:p w:rsidR="00AA72B7" w:rsidRPr="00AA72B7" w:rsidRDefault="00B11926" w:rsidP="00AA72B7">
      <w:pPr>
        <w:pStyle w:val="13"/>
        <w:tabs>
          <w:tab w:val="right" w:leader="dot" w:pos="9628"/>
        </w:tabs>
        <w:spacing w:after="0" w:line="276" w:lineRule="auto"/>
        <w:jc w:val="both"/>
        <w:rPr>
          <w:rFonts w:ascii="Times New Roman" w:hAnsi="Times New Roman" w:cs="Times New Roman"/>
          <w:noProof/>
          <w:sz w:val="28"/>
          <w:szCs w:val="28"/>
        </w:rPr>
      </w:pPr>
      <w:hyperlink w:anchor="_Toc499734617" w:history="1">
        <w:r w:rsidR="00AA72B7" w:rsidRPr="00AA72B7">
          <w:rPr>
            <w:rStyle w:val="a8"/>
            <w:rFonts w:ascii="Times New Roman" w:hAnsi="Times New Roman" w:cs="Times New Roman"/>
            <w:noProof/>
            <w:sz w:val="28"/>
            <w:szCs w:val="28"/>
          </w:rPr>
          <w:t>САМОСТОЯТЕЛЬНАЯ РАБОТА № 1</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_Toc499734617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4</w:t>
        </w:r>
        <w:r w:rsidR="00AA72B7" w:rsidRPr="00AA72B7">
          <w:rPr>
            <w:rFonts w:ascii="Times New Roman" w:hAnsi="Times New Roman" w:cs="Times New Roman"/>
            <w:noProof/>
            <w:webHidden/>
            <w:sz w:val="28"/>
            <w:szCs w:val="28"/>
          </w:rPr>
          <w:fldChar w:fldCharType="end"/>
        </w:r>
      </w:hyperlink>
    </w:p>
    <w:p w:rsidR="00AA72B7" w:rsidRPr="00AA72B7" w:rsidRDefault="00B11926" w:rsidP="00AA72B7">
      <w:pPr>
        <w:pStyle w:val="23"/>
        <w:tabs>
          <w:tab w:val="right" w:leader="dot" w:pos="9628"/>
        </w:tabs>
        <w:spacing w:after="0" w:line="276" w:lineRule="auto"/>
        <w:jc w:val="both"/>
        <w:rPr>
          <w:rFonts w:ascii="Times New Roman" w:hAnsi="Times New Roman" w:cs="Times New Roman"/>
          <w:noProof/>
          <w:sz w:val="28"/>
          <w:szCs w:val="28"/>
        </w:rPr>
      </w:pPr>
      <w:hyperlink w:anchor="_Toc499734618" w:history="1">
        <w:r w:rsidR="00AA72B7" w:rsidRPr="00AA72B7">
          <w:rPr>
            <w:rStyle w:val="a8"/>
            <w:rFonts w:ascii="Times New Roman" w:hAnsi="Times New Roman" w:cs="Times New Roman"/>
            <w:noProof/>
            <w:sz w:val="28"/>
            <w:szCs w:val="28"/>
          </w:rPr>
          <w:t>Тема: Знакомство, семья. Описание людей: (внешность, личностные качества).</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_Toc499734618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4</w:t>
        </w:r>
        <w:r w:rsidR="00AA72B7" w:rsidRPr="00AA72B7">
          <w:rPr>
            <w:rFonts w:ascii="Times New Roman" w:hAnsi="Times New Roman" w:cs="Times New Roman"/>
            <w:noProof/>
            <w:webHidden/>
            <w:sz w:val="28"/>
            <w:szCs w:val="28"/>
          </w:rPr>
          <w:fldChar w:fldCharType="end"/>
        </w:r>
      </w:hyperlink>
    </w:p>
    <w:p w:rsidR="00AA72B7" w:rsidRPr="00AA72B7" w:rsidRDefault="00B11926" w:rsidP="00AA72B7">
      <w:pPr>
        <w:pStyle w:val="13"/>
        <w:tabs>
          <w:tab w:val="right" w:leader="dot" w:pos="9628"/>
        </w:tabs>
        <w:spacing w:after="0" w:line="276" w:lineRule="auto"/>
        <w:jc w:val="both"/>
        <w:rPr>
          <w:rFonts w:ascii="Times New Roman" w:hAnsi="Times New Roman" w:cs="Times New Roman"/>
          <w:noProof/>
          <w:sz w:val="28"/>
          <w:szCs w:val="28"/>
        </w:rPr>
      </w:pPr>
      <w:hyperlink w:anchor="_Toc499734619" w:history="1">
        <w:r w:rsidR="00AA72B7" w:rsidRPr="00AA72B7">
          <w:rPr>
            <w:rStyle w:val="a8"/>
            <w:rFonts w:ascii="Times New Roman" w:hAnsi="Times New Roman" w:cs="Times New Roman"/>
            <w:noProof/>
            <w:sz w:val="28"/>
            <w:szCs w:val="28"/>
          </w:rPr>
          <w:t>САМОСТОЯТЕЛЬНАЯ РАБОТА № 2</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_Toc499734619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5</w:t>
        </w:r>
        <w:r w:rsidR="00AA72B7" w:rsidRPr="00AA72B7">
          <w:rPr>
            <w:rFonts w:ascii="Times New Roman" w:hAnsi="Times New Roman" w:cs="Times New Roman"/>
            <w:noProof/>
            <w:webHidden/>
            <w:sz w:val="28"/>
            <w:szCs w:val="28"/>
          </w:rPr>
          <w:fldChar w:fldCharType="end"/>
        </w:r>
      </w:hyperlink>
    </w:p>
    <w:p w:rsidR="00AA72B7" w:rsidRPr="00AA72B7" w:rsidRDefault="00B11926" w:rsidP="00AA72B7">
      <w:pPr>
        <w:pStyle w:val="23"/>
        <w:tabs>
          <w:tab w:val="right" w:leader="dot" w:pos="9628"/>
        </w:tabs>
        <w:spacing w:after="0" w:line="276" w:lineRule="auto"/>
        <w:jc w:val="both"/>
        <w:rPr>
          <w:rFonts w:ascii="Times New Roman" w:hAnsi="Times New Roman" w:cs="Times New Roman"/>
          <w:noProof/>
          <w:sz w:val="28"/>
          <w:szCs w:val="28"/>
        </w:rPr>
      </w:pPr>
      <w:hyperlink w:anchor="_Toc499734620" w:history="1">
        <w:r w:rsidR="00AA72B7" w:rsidRPr="00AA72B7">
          <w:rPr>
            <w:rStyle w:val="a8"/>
            <w:rFonts w:ascii="Times New Roman" w:hAnsi="Times New Roman" w:cs="Times New Roman"/>
            <w:noProof/>
            <w:sz w:val="28"/>
            <w:szCs w:val="28"/>
          </w:rPr>
          <w:t>Тема: Праздники в США</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_Toc499734620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5</w:t>
        </w:r>
        <w:r w:rsidR="00AA72B7" w:rsidRPr="00AA72B7">
          <w:rPr>
            <w:rFonts w:ascii="Times New Roman" w:hAnsi="Times New Roman" w:cs="Times New Roman"/>
            <w:noProof/>
            <w:webHidden/>
            <w:sz w:val="28"/>
            <w:szCs w:val="28"/>
          </w:rPr>
          <w:fldChar w:fldCharType="end"/>
        </w:r>
      </w:hyperlink>
    </w:p>
    <w:p w:rsidR="00AA72B7" w:rsidRPr="00AA72B7" w:rsidRDefault="00B11926" w:rsidP="00AA72B7">
      <w:pPr>
        <w:pStyle w:val="13"/>
        <w:tabs>
          <w:tab w:val="right" w:leader="dot" w:pos="9628"/>
        </w:tabs>
        <w:spacing w:after="0" w:line="276" w:lineRule="auto"/>
        <w:jc w:val="both"/>
        <w:rPr>
          <w:rFonts w:ascii="Times New Roman" w:hAnsi="Times New Roman" w:cs="Times New Roman"/>
          <w:noProof/>
          <w:sz w:val="28"/>
          <w:szCs w:val="28"/>
        </w:rPr>
      </w:pPr>
      <w:hyperlink w:anchor="_Toc499734621" w:history="1">
        <w:r w:rsidR="00AA72B7" w:rsidRPr="00AA72B7">
          <w:rPr>
            <w:rStyle w:val="a8"/>
            <w:rFonts w:ascii="Times New Roman" w:hAnsi="Times New Roman" w:cs="Times New Roman"/>
            <w:noProof/>
            <w:sz w:val="28"/>
            <w:szCs w:val="28"/>
          </w:rPr>
          <w:t>САМОСТОЯТЕЛЬНАЯ РАБОТА № 3</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_Toc499734621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6</w:t>
        </w:r>
        <w:r w:rsidR="00AA72B7" w:rsidRPr="00AA72B7">
          <w:rPr>
            <w:rFonts w:ascii="Times New Roman" w:hAnsi="Times New Roman" w:cs="Times New Roman"/>
            <w:noProof/>
            <w:webHidden/>
            <w:sz w:val="28"/>
            <w:szCs w:val="28"/>
          </w:rPr>
          <w:fldChar w:fldCharType="end"/>
        </w:r>
      </w:hyperlink>
    </w:p>
    <w:p w:rsidR="00AA72B7" w:rsidRPr="00AA72B7" w:rsidRDefault="00B11926" w:rsidP="00AA72B7">
      <w:pPr>
        <w:pStyle w:val="23"/>
        <w:tabs>
          <w:tab w:val="right" w:leader="dot" w:pos="9628"/>
        </w:tabs>
        <w:spacing w:after="0" w:line="276" w:lineRule="auto"/>
        <w:jc w:val="both"/>
        <w:rPr>
          <w:rFonts w:ascii="Times New Roman" w:hAnsi="Times New Roman" w:cs="Times New Roman"/>
          <w:noProof/>
          <w:sz w:val="28"/>
          <w:szCs w:val="28"/>
        </w:rPr>
      </w:pPr>
      <w:hyperlink w:anchor="_Toc499734622" w:history="1">
        <w:r w:rsidR="00AA72B7" w:rsidRPr="00AA72B7">
          <w:rPr>
            <w:rStyle w:val="a8"/>
            <w:rFonts w:ascii="Times New Roman" w:hAnsi="Times New Roman" w:cs="Times New Roman"/>
            <w:noProof/>
            <w:sz w:val="28"/>
            <w:szCs w:val="28"/>
          </w:rPr>
          <w:t>Тема: Англоговорящие страны</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_Toc499734622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6</w:t>
        </w:r>
        <w:r w:rsidR="00AA72B7" w:rsidRPr="00AA72B7">
          <w:rPr>
            <w:rFonts w:ascii="Times New Roman" w:hAnsi="Times New Roman" w:cs="Times New Roman"/>
            <w:noProof/>
            <w:webHidden/>
            <w:sz w:val="28"/>
            <w:szCs w:val="28"/>
          </w:rPr>
          <w:fldChar w:fldCharType="end"/>
        </w:r>
      </w:hyperlink>
    </w:p>
    <w:p w:rsidR="00AA72B7" w:rsidRPr="00AA72B7" w:rsidRDefault="00B11926" w:rsidP="00AA72B7">
      <w:pPr>
        <w:pStyle w:val="13"/>
        <w:tabs>
          <w:tab w:val="right" w:leader="dot" w:pos="9628"/>
        </w:tabs>
        <w:spacing w:after="0" w:line="276" w:lineRule="auto"/>
        <w:jc w:val="both"/>
        <w:rPr>
          <w:rFonts w:ascii="Times New Roman" w:hAnsi="Times New Roman" w:cs="Times New Roman"/>
          <w:noProof/>
          <w:sz w:val="28"/>
          <w:szCs w:val="28"/>
        </w:rPr>
      </w:pPr>
      <w:hyperlink w:anchor="_Toc499734623" w:history="1">
        <w:r w:rsidR="00AA72B7" w:rsidRPr="00AA72B7">
          <w:rPr>
            <w:rStyle w:val="a8"/>
            <w:rFonts w:ascii="Times New Roman" w:hAnsi="Times New Roman" w:cs="Times New Roman"/>
            <w:noProof/>
            <w:sz w:val="28"/>
            <w:szCs w:val="28"/>
          </w:rPr>
          <w:t>Тесты</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_Toc499734623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7</w:t>
        </w:r>
        <w:r w:rsidR="00AA72B7" w:rsidRPr="00AA72B7">
          <w:rPr>
            <w:rFonts w:ascii="Times New Roman" w:hAnsi="Times New Roman" w:cs="Times New Roman"/>
            <w:noProof/>
            <w:webHidden/>
            <w:sz w:val="28"/>
            <w:szCs w:val="28"/>
          </w:rPr>
          <w:fldChar w:fldCharType="end"/>
        </w:r>
      </w:hyperlink>
    </w:p>
    <w:p w:rsidR="00AA72B7" w:rsidRPr="00AA72B7" w:rsidRDefault="00B11926" w:rsidP="00AA72B7">
      <w:pPr>
        <w:pStyle w:val="23"/>
        <w:tabs>
          <w:tab w:val="right" w:leader="dot" w:pos="9628"/>
        </w:tabs>
        <w:spacing w:after="0" w:line="276" w:lineRule="auto"/>
        <w:jc w:val="both"/>
        <w:rPr>
          <w:rFonts w:ascii="Times New Roman" w:hAnsi="Times New Roman" w:cs="Times New Roman"/>
          <w:noProof/>
          <w:sz w:val="28"/>
          <w:szCs w:val="28"/>
        </w:rPr>
      </w:pPr>
      <w:hyperlink w:anchor="_Toc499734624" w:history="1">
        <w:r w:rsidR="00AA72B7" w:rsidRPr="00AA72B7">
          <w:rPr>
            <w:rStyle w:val="a8"/>
            <w:rFonts w:ascii="Times New Roman" w:hAnsi="Times New Roman" w:cs="Times New Roman"/>
            <w:noProof/>
            <w:sz w:val="28"/>
            <w:szCs w:val="28"/>
          </w:rPr>
          <w:t>Тест</w:t>
        </w:r>
        <w:r w:rsidR="00AA72B7" w:rsidRPr="00AA72B7">
          <w:rPr>
            <w:rStyle w:val="a8"/>
            <w:rFonts w:ascii="Times New Roman" w:hAnsi="Times New Roman" w:cs="Times New Roman"/>
            <w:noProof/>
            <w:sz w:val="28"/>
            <w:szCs w:val="28"/>
            <w:lang w:val="en-US"/>
          </w:rPr>
          <w:t xml:space="preserve"> №</w:t>
        </w:r>
        <w:r w:rsidR="00AA72B7" w:rsidRPr="00AA72B7">
          <w:rPr>
            <w:rStyle w:val="a8"/>
            <w:rFonts w:ascii="Times New Roman" w:hAnsi="Times New Roman" w:cs="Times New Roman"/>
            <w:noProof/>
            <w:sz w:val="28"/>
            <w:szCs w:val="28"/>
          </w:rPr>
          <w:t xml:space="preserve"> </w:t>
        </w:r>
        <w:r w:rsidR="00AA72B7" w:rsidRPr="00AA72B7">
          <w:rPr>
            <w:rStyle w:val="a8"/>
            <w:rFonts w:ascii="Times New Roman" w:hAnsi="Times New Roman" w:cs="Times New Roman"/>
            <w:noProof/>
            <w:sz w:val="28"/>
            <w:szCs w:val="28"/>
            <w:lang w:val="en-US"/>
          </w:rPr>
          <w:t>1</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_Toc499734624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7</w:t>
        </w:r>
        <w:r w:rsidR="00AA72B7" w:rsidRPr="00AA72B7">
          <w:rPr>
            <w:rFonts w:ascii="Times New Roman" w:hAnsi="Times New Roman" w:cs="Times New Roman"/>
            <w:noProof/>
            <w:webHidden/>
            <w:sz w:val="28"/>
            <w:szCs w:val="28"/>
          </w:rPr>
          <w:fldChar w:fldCharType="end"/>
        </w:r>
      </w:hyperlink>
    </w:p>
    <w:p w:rsidR="00AA72B7" w:rsidRPr="00AA72B7" w:rsidRDefault="00B11926" w:rsidP="00AA72B7">
      <w:pPr>
        <w:pStyle w:val="23"/>
        <w:tabs>
          <w:tab w:val="right" w:leader="dot" w:pos="9628"/>
        </w:tabs>
        <w:spacing w:after="0" w:line="276" w:lineRule="auto"/>
        <w:jc w:val="both"/>
        <w:rPr>
          <w:rFonts w:ascii="Times New Roman" w:hAnsi="Times New Roman" w:cs="Times New Roman"/>
          <w:noProof/>
          <w:sz w:val="28"/>
          <w:szCs w:val="28"/>
        </w:rPr>
      </w:pPr>
      <w:hyperlink w:anchor="_Toc499734625" w:history="1">
        <w:r w:rsidR="00AA72B7" w:rsidRPr="00AA72B7">
          <w:rPr>
            <w:rStyle w:val="a8"/>
            <w:rFonts w:ascii="Times New Roman" w:hAnsi="Times New Roman" w:cs="Times New Roman"/>
            <w:noProof/>
            <w:sz w:val="28"/>
            <w:szCs w:val="28"/>
          </w:rPr>
          <w:t>Тест</w:t>
        </w:r>
        <w:r w:rsidR="00AA72B7" w:rsidRPr="00AA72B7">
          <w:rPr>
            <w:rStyle w:val="a8"/>
            <w:rFonts w:ascii="Times New Roman" w:hAnsi="Times New Roman" w:cs="Times New Roman"/>
            <w:noProof/>
            <w:sz w:val="28"/>
            <w:szCs w:val="28"/>
            <w:lang w:val="en-US"/>
          </w:rPr>
          <w:t xml:space="preserve"> №2</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_Toc499734625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10</w:t>
        </w:r>
        <w:r w:rsidR="00AA72B7" w:rsidRPr="00AA72B7">
          <w:rPr>
            <w:rFonts w:ascii="Times New Roman" w:hAnsi="Times New Roman" w:cs="Times New Roman"/>
            <w:noProof/>
            <w:webHidden/>
            <w:sz w:val="28"/>
            <w:szCs w:val="28"/>
          </w:rPr>
          <w:fldChar w:fldCharType="end"/>
        </w:r>
      </w:hyperlink>
    </w:p>
    <w:p w:rsidR="00AA72B7" w:rsidRPr="00AA72B7" w:rsidRDefault="00B11926" w:rsidP="00AA72B7">
      <w:pPr>
        <w:pStyle w:val="13"/>
        <w:tabs>
          <w:tab w:val="right" w:leader="dot" w:pos="9628"/>
        </w:tabs>
        <w:spacing w:after="0" w:line="276" w:lineRule="auto"/>
        <w:jc w:val="both"/>
        <w:rPr>
          <w:rFonts w:ascii="Times New Roman" w:hAnsi="Times New Roman" w:cs="Times New Roman"/>
          <w:noProof/>
          <w:sz w:val="28"/>
          <w:szCs w:val="28"/>
        </w:rPr>
      </w:pPr>
      <w:hyperlink w:anchor="_Toc499734626" w:history="1">
        <w:r w:rsidR="00AA72B7" w:rsidRPr="00AA72B7">
          <w:rPr>
            <w:rStyle w:val="a8"/>
            <w:rFonts w:ascii="Times New Roman" w:hAnsi="Times New Roman" w:cs="Times New Roman"/>
            <w:noProof/>
            <w:sz w:val="28"/>
            <w:szCs w:val="28"/>
          </w:rPr>
          <w:t>СПИСОК ЛИТЕРАТУРЫ:</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_Toc499734626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14</w:t>
        </w:r>
        <w:r w:rsidR="00AA72B7" w:rsidRPr="00AA72B7">
          <w:rPr>
            <w:rFonts w:ascii="Times New Roman" w:hAnsi="Times New Roman" w:cs="Times New Roman"/>
            <w:noProof/>
            <w:webHidden/>
            <w:sz w:val="28"/>
            <w:szCs w:val="28"/>
          </w:rPr>
          <w:fldChar w:fldCharType="end"/>
        </w:r>
      </w:hyperlink>
    </w:p>
    <w:p w:rsidR="00AA72B7" w:rsidRPr="00AA72B7" w:rsidRDefault="00B11926" w:rsidP="00AA72B7">
      <w:pPr>
        <w:pStyle w:val="13"/>
        <w:tabs>
          <w:tab w:val="right" w:leader="dot" w:pos="9628"/>
        </w:tabs>
        <w:spacing w:after="0" w:line="276" w:lineRule="auto"/>
        <w:jc w:val="both"/>
        <w:rPr>
          <w:rFonts w:ascii="Times New Roman" w:hAnsi="Times New Roman" w:cs="Times New Roman"/>
          <w:noProof/>
          <w:sz w:val="28"/>
          <w:szCs w:val="28"/>
        </w:rPr>
      </w:pPr>
      <w:hyperlink w:anchor="_Toc499734627" w:history="1">
        <w:r w:rsidR="00AA72B7" w:rsidRPr="00AA72B7">
          <w:rPr>
            <w:rStyle w:val="a8"/>
            <w:rFonts w:ascii="Times New Roman" w:hAnsi="Times New Roman" w:cs="Times New Roman"/>
            <w:noProof/>
            <w:sz w:val="28"/>
            <w:szCs w:val="28"/>
          </w:rPr>
          <w:t>ИНТЕРНЕТ – РЕСУРСЫ:</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_Toc499734627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14</w:t>
        </w:r>
        <w:r w:rsidR="00AA72B7" w:rsidRPr="00AA72B7">
          <w:rPr>
            <w:rFonts w:ascii="Times New Roman" w:hAnsi="Times New Roman" w:cs="Times New Roman"/>
            <w:noProof/>
            <w:webHidden/>
            <w:sz w:val="28"/>
            <w:szCs w:val="28"/>
          </w:rPr>
          <w:fldChar w:fldCharType="end"/>
        </w:r>
      </w:hyperlink>
    </w:p>
    <w:p w:rsidR="00AA72B7" w:rsidRDefault="00B11926" w:rsidP="00AA72B7">
      <w:pPr>
        <w:pStyle w:val="13"/>
        <w:tabs>
          <w:tab w:val="right" w:leader="dot" w:pos="9628"/>
        </w:tabs>
        <w:spacing w:after="0" w:line="276" w:lineRule="auto"/>
        <w:jc w:val="both"/>
        <w:rPr>
          <w:noProof/>
        </w:rPr>
      </w:pPr>
      <w:hyperlink w:anchor="_Toc499734628" w:history="1">
        <w:r w:rsidR="00AA72B7" w:rsidRPr="00AA72B7">
          <w:rPr>
            <w:rStyle w:val="a8"/>
            <w:rFonts w:ascii="Times New Roman" w:hAnsi="Times New Roman" w:cs="Times New Roman"/>
            <w:noProof/>
            <w:sz w:val="28"/>
            <w:szCs w:val="28"/>
          </w:rPr>
          <w:t>ПРИЛОЖЕНИЯ</w:t>
        </w:r>
        <w:r w:rsidR="00AA72B7" w:rsidRPr="00AA72B7">
          <w:rPr>
            <w:rFonts w:ascii="Times New Roman" w:hAnsi="Times New Roman" w:cs="Times New Roman"/>
            <w:noProof/>
            <w:webHidden/>
            <w:sz w:val="28"/>
            <w:szCs w:val="28"/>
          </w:rPr>
          <w:tab/>
        </w:r>
        <w:r w:rsidR="00AA72B7" w:rsidRPr="00AA72B7">
          <w:rPr>
            <w:rFonts w:ascii="Times New Roman" w:hAnsi="Times New Roman" w:cs="Times New Roman"/>
            <w:noProof/>
            <w:webHidden/>
            <w:sz w:val="28"/>
            <w:szCs w:val="28"/>
          </w:rPr>
          <w:fldChar w:fldCharType="begin"/>
        </w:r>
        <w:r w:rsidR="00AA72B7" w:rsidRPr="00AA72B7">
          <w:rPr>
            <w:rFonts w:ascii="Times New Roman" w:hAnsi="Times New Roman" w:cs="Times New Roman"/>
            <w:noProof/>
            <w:webHidden/>
            <w:sz w:val="28"/>
            <w:szCs w:val="28"/>
          </w:rPr>
          <w:instrText xml:space="preserve"> PAGEREF _Toc499734628 \h </w:instrText>
        </w:r>
        <w:r w:rsidR="00AA72B7" w:rsidRPr="00AA72B7">
          <w:rPr>
            <w:rFonts w:ascii="Times New Roman" w:hAnsi="Times New Roman" w:cs="Times New Roman"/>
            <w:noProof/>
            <w:webHidden/>
            <w:sz w:val="28"/>
            <w:szCs w:val="28"/>
          </w:rPr>
        </w:r>
        <w:r w:rsidR="00AA72B7" w:rsidRPr="00AA72B7">
          <w:rPr>
            <w:rFonts w:ascii="Times New Roman" w:hAnsi="Times New Roman" w:cs="Times New Roman"/>
            <w:noProof/>
            <w:webHidden/>
            <w:sz w:val="28"/>
            <w:szCs w:val="28"/>
          </w:rPr>
          <w:fldChar w:fldCharType="separate"/>
        </w:r>
        <w:r w:rsidR="00C172C3">
          <w:rPr>
            <w:rFonts w:ascii="Times New Roman" w:hAnsi="Times New Roman" w:cs="Times New Roman"/>
            <w:noProof/>
            <w:webHidden/>
            <w:sz w:val="28"/>
            <w:szCs w:val="28"/>
          </w:rPr>
          <w:t>15</w:t>
        </w:r>
        <w:r w:rsidR="00AA72B7" w:rsidRPr="00AA72B7">
          <w:rPr>
            <w:rFonts w:ascii="Times New Roman" w:hAnsi="Times New Roman" w:cs="Times New Roman"/>
            <w:noProof/>
            <w:webHidden/>
            <w:sz w:val="28"/>
            <w:szCs w:val="28"/>
          </w:rPr>
          <w:fldChar w:fldCharType="end"/>
        </w:r>
      </w:hyperlink>
    </w:p>
    <w:p w:rsidR="00F11ADA" w:rsidRPr="00F11ADA" w:rsidRDefault="00AA72B7" w:rsidP="00F11ADA">
      <w:pPr>
        <w:rPr>
          <w:rFonts w:ascii="Times New Roman" w:hAnsi="Times New Roman" w:cs="Times New Roman"/>
          <w:sz w:val="24"/>
          <w:szCs w:val="24"/>
        </w:rPr>
      </w:pPr>
      <w:r>
        <w:rPr>
          <w:rFonts w:ascii="Times New Roman" w:hAnsi="Times New Roman" w:cs="Times New Roman"/>
          <w:sz w:val="24"/>
          <w:szCs w:val="24"/>
        </w:rPr>
        <w:fldChar w:fldCharType="end"/>
      </w:r>
    </w:p>
    <w:p w:rsidR="00F11ADA" w:rsidRPr="00F11ADA" w:rsidRDefault="00F11ADA" w:rsidP="00F11ADA">
      <w:pPr>
        <w:rPr>
          <w:rFonts w:ascii="Times New Roman" w:hAnsi="Times New Roman" w:cs="Times New Roman"/>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F11ADA" w:rsidRDefault="00F11ADA" w:rsidP="00F11ADA">
      <w:pPr>
        <w:rPr>
          <w:rFonts w:ascii="Times New Roman" w:hAnsi="Times New Roman" w:cs="Times New Roman"/>
          <w:b/>
          <w:bCs/>
          <w:sz w:val="24"/>
          <w:szCs w:val="24"/>
        </w:rPr>
      </w:pPr>
    </w:p>
    <w:p w:rsidR="000B6C66" w:rsidRPr="000B6C66" w:rsidRDefault="00F11ADA" w:rsidP="00B31A3D">
      <w:pPr>
        <w:pStyle w:val="11"/>
      </w:pPr>
      <w:bookmarkStart w:id="1" w:name="_Toc499734616"/>
      <w:r w:rsidRPr="000B6C66">
        <w:lastRenderedPageBreak/>
        <w:t>ПОЯСНИТЕЛЬНАЯ ЗАПИСКА</w:t>
      </w:r>
      <w:bookmarkEnd w:id="1"/>
      <w:r w:rsidRPr="000B6C66">
        <w:t xml:space="preserve"> </w:t>
      </w:r>
    </w:p>
    <w:p w:rsidR="00AF3BBF"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 xml:space="preserve">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СПО.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 </w:t>
      </w:r>
    </w:p>
    <w:p w:rsidR="00AF3BBF"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 xml:space="preserve">Настоящие методические указания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Содержание методических указаний носит универсальный характер, поэтому данные материалы могут быть использованы студентами всех специальностей очной и заочной форм обучения при выполнении конкретных видов СРС. </w:t>
      </w:r>
    </w:p>
    <w:p w:rsidR="00AF3BBF"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 xml:space="preserve">Основная цель методических указаний состоит в обеспечении студентов необходимыми сведениями, методиками и алгоритмами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 Используя методические указания, студенты должны овладеть следующими навыками и умениями: </w:t>
      </w:r>
    </w:p>
    <w:p w:rsidR="00AF3BBF"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 xml:space="preserve">- правильного произношения и чтения на английском языке; </w:t>
      </w:r>
    </w:p>
    <w:p w:rsidR="00AF3BBF"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 xml:space="preserve">- продуктивного активного и пассивного освоения лексики английского языка; </w:t>
      </w:r>
    </w:p>
    <w:p w:rsidR="00AF3BBF"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 xml:space="preserve">- овладения грамматическим строем английского языка; </w:t>
      </w:r>
    </w:p>
    <w:p w:rsidR="00F11ADA" w:rsidRPr="000B6C66"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 xml:space="preserve">- работы с учебно-вспомогательной литературой (словарями и справочниками по английскому языку); </w:t>
      </w:r>
    </w:p>
    <w:p w:rsidR="00AF3BBF"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 xml:space="preserve">- подготовленного устного монологического высказывания на английском языке в пределах, изучаемых тем; </w:t>
      </w:r>
    </w:p>
    <w:p w:rsidR="00AF3BBF"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 xml:space="preserve">- письменной речи на английском языке. </w:t>
      </w:r>
    </w:p>
    <w:p w:rsidR="00F11ADA" w:rsidRPr="000B6C66"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Целенаправленная самостоятельная работа студентов по английскому языку в соответствии с данными методическими указаниями, а также аудиторная работа под руководством преподавателя призваны обеспечить уровень языковой подготовки студентов, соответствующий требованиям ФГОС СПО по дисциплине «Иностранный язык»</w:t>
      </w:r>
      <w:r w:rsidR="00AF3BBF">
        <w:rPr>
          <w:rFonts w:ascii="Times New Roman" w:hAnsi="Times New Roman" w:cs="Times New Roman"/>
          <w:sz w:val="28"/>
          <w:szCs w:val="28"/>
        </w:rPr>
        <w:t xml:space="preserve"> для </w:t>
      </w:r>
      <w:r w:rsidR="00C22FA7" w:rsidRPr="00C22FA7">
        <w:rPr>
          <w:rFonts w:ascii="Times New Roman" w:hAnsi="Times New Roman" w:cs="Times New Roman"/>
          <w:sz w:val="28"/>
          <w:szCs w:val="28"/>
        </w:rPr>
        <w:t xml:space="preserve">студентов технических специальностей 1 </w:t>
      </w:r>
      <w:proofErr w:type="gramStart"/>
      <w:r w:rsidR="00C22FA7" w:rsidRPr="00C22FA7">
        <w:rPr>
          <w:rFonts w:ascii="Times New Roman" w:hAnsi="Times New Roman" w:cs="Times New Roman"/>
          <w:sz w:val="28"/>
          <w:szCs w:val="28"/>
        </w:rPr>
        <w:lastRenderedPageBreak/>
        <w:t>курса</w:t>
      </w:r>
      <w:r w:rsidR="00AF3BBF" w:rsidRPr="00C22FA7">
        <w:rPr>
          <w:rFonts w:ascii="Times New Roman" w:hAnsi="Times New Roman" w:cs="Times New Roman"/>
          <w:sz w:val="28"/>
          <w:szCs w:val="28"/>
        </w:rPr>
        <w:t xml:space="preserve">  </w:t>
      </w:r>
      <w:r w:rsidRPr="000B6C66">
        <w:rPr>
          <w:rFonts w:ascii="Times New Roman" w:hAnsi="Times New Roman" w:cs="Times New Roman"/>
          <w:sz w:val="28"/>
          <w:szCs w:val="28"/>
        </w:rPr>
        <w:t>.</w:t>
      </w:r>
      <w:proofErr w:type="gramEnd"/>
      <w:r w:rsidRPr="000B6C66">
        <w:rPr>
          <w:rFonts w:ascii="Times New Roman" w:hAnsi="Times New Roman" w:cs="Times New Roman"/>
          <w:sz w:val="28"/>
          <w:szCs w:val="28"/>
        </w:rPr>
        <w:t xml:space="preserve"> В курсе обучения английскому языку используются различные виды и формы СРС, служащие для подготовки студентов к последующему самостоятельному использованию иностранного (английского) языка в профессиональных целях, а также как средства познавательной и коммуникативной деятельности. </w:t>
      </w:r>
    </w:p>
    <w:p w:rsidR="00F11ADA" w:rsidRPr="000B6C66" w:rsidRDefault="00F11ADA" w:rsidP="000B6C66">
      <w:pPr>
        <w:spacing w:line="276" w:lineRule="auto"/>
        <w:rPr>
          <w:rFonts w:ascii="Times New Roman" w:hAnsi="Times New Roman" w:cs="Times New Roman"/>
          <w:b/>
          <w:bCs/>
          <w:sz w:val="28"/>
          <w:szCs w:val="28"/>
        </w:rPr>
      </w:pPr>
    </w:p>
    <w:p w:rsidR="00AF3BBF" w:rsidRDefault="00F11ADA" w:rsidP="00B31A3D">
      <w:pPr>
        <w:pStyle w:val="11"/>
      </w:pPr>
      <w:bookmarkStart w:id="2" w:name="_Toc499734617"/>
      <w:r w:rsidRPr="000B6C66">
        <w:t>САМОСТОЯТЕЛЬНАЯ РАБОТА №</w:t>
      </w:r>
      <w:r w:rsidR="00AF3BBF">
        <w:t xml:space="preserve"> </w:t>
      </w:r>
      <w:r w:rsidRPr="000B6C66">
        <w:t>1</w:t>
      </w:r>
      <w:bookmarkEnd w:id="2"/>
      <w:r w:rsidRPr="000B6C66">
        <w:t xml:space="preserve"> </w:t>
      </w:r>
    </w:p>
    <w:p w:rsidR="00AF3BBF" w:rsidRPr="00AF3BBF" w:rsidRDefault="00F11ADA" w:rsidP="00B31A3D">
      <w:pPr>
        <w:pStyle w:val="21"/>
      </w:pPr>
      <w:bookmarkStart w:id="3" w:name="_Toc499734618"/>
      <w:r w:rsidRPr="00AF3BBF">
        <w:t>Тема: Знакомство, семья. Описание людей: (внешность, личностные качества).</w:t>
      </w:r>
      <w:bookmarkEnd w:id="3"/>
      <w:r w:rsidRPr="00AF3BBF">
        <w:t xml:space="preserve"> </w:t>
      </w:r>
    </w:p>
    <w:p w:rsidR="00AF3BBF"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b/>
          <w:bCs/>
          <w:sz w:val="28"/>
          <w:szCs w:val="28"/>
        </w:rPr>
        <w:t>Цель</w:t>
      </w:r>
      <w:r w:rsidRPr="000B6C66">
        <w:rPr>
          <w:rFonts w:ascii="Times New Roman" w:hAnsi="Times New Roman" w:cs="Times New Roman"/>
          <w:sz w:val="28"/>
          <w:szCs w:val="28"/>
        </w:rPr>
        <w:t xml:space="preserve">: совершенствование и развитие произносительных навыков, а также навыков письменной и устной речи на английском языке. </w:t>
      </w:r>
    </w:p>
    <w:p w:rsidR="00AF3BBF" w:rsidRDefault="00F11ADA" w:rsidP="00AF3BBF">
      <w:pPr>
        <w:spacing w:after="0" w:line="276" w:lineRule="auto"/>
        <w:ind w:firstLine="709"/>
        <w:jc w:val="both"/>
        <w:rPr>
          <w:rFonts w:ascii="Times New Roman" w:hAnsi="Times New Roman" w:cs="Times New Roman"/>
          <w:b/>
          <w:bCs/>
          <w:sz w:val="28"/>
          <w:szCs w:val="28"/>
        </w:rPr>
      </w:pPr>
      <w:r w:rsidRPr="000B6C66">
        <w:rPr>
          <w:rFonts w:ascii="Times New Roman" w:hAnsi="Times New Roman" w:cs="Times New Roman"/>
          <w:b/>
          <w:bCs/>
          <w:sz w:val="28"/>
          <w:szCs w:val="28"/>
        </w:rPr>
        <w:t xml:space="preserve">Содержание работы </w:t>
      </w:r>
    </w:p>
    <w:p w:rsidR="008B78A8" w:rsidRPr="00384D23" w:rsidRDefault="008B78A8" w:rsidP="00AF3BBF">
      <w:pPr>
        <w:spacing w:after="0" w:line="276" w:lineRule="auto"/>
        <w:ind w:firstLine="709"/>
        <w:jc w:val="both"/>
        <w:rPr>
          <w:rFonts w:ascii="Times New Roman" w:hAnsi="Times New Roman" w:cs="Times New Roman"/>
          <w:sz w:val="28"/>
          <w:szCs w:val="28"/>
          <w:u w:val="single"/>
        </w:rPr>
      </w:pPr>
      <w:r w:rsidRPr="00384D23">
        <w:rPr>
          <w:rFonts w:ascii="Times New Roman" w:hAnsi="Times New Roman" w:cs="Times New Roman"/>
          <w:b/>
          <w:bCs/>
          <w:sz w:val="28"/>
          <w:szCs w:val="28"/>
          <w:u w:val="single"/>
        </w:rPr>
        <w:t>Задание 1</w:t>
      </w:r>
      <w:r w:rsidR="00F11ADA" w:rsidRPr="00384D23">
        <w:rPr>
          <w:rFonts w:ascii="Times New Roman" w:hAnsi="Times New Roman" w:cs="Times New Roman"/>
          <w:sz w:val="28"/>
          <w:szCs w:val="28"/>
          <w:u w:val="single"/>
        </w:rPr>
        <w:t xml:space="preserve"> </w:t>
      </w:r>
    </w:p>
    <w:p w:rsidR="008B78A8" w:rsidRDefault="00F11ADA" w:rsidP="00AF3BBF">
      <w:pPr>
        <w:spacing w:after="0" w:line="276" w:lineRule="auto"/>
        <w:ind w:firstLine="709"/>
        <w:jc w:val="both"/>
        <w:rPr>
          <w:rFonts w:ascii="Times New Roman" w:hAnsi="Times New Roman" w:cs="Times New Roman"/>
          <w:i/>
          <w:iCs/>
          <w:sz w:val="28"/>
          <w:szCs w:val="28"/>
        </w:rPr>
      </w:pPr>
      <w:r w:rsidRPr="000B6C66">
        <w:rPr>
          <w:rFonts w:ascii="Times New Roman" w:hAnsi="Times New Roman" w:cs="Times New Roman"/>
          <w:sz w:val="28"/>
          <w:szCs w:val="28"/>
        </w:rPr>
        <w:t>а) Выучить названия всех букв английского алфавита</w:t>
      </w:r>
      <w:r w:rsidRPr="000B6C66">
        <w:rPr>
          <w:rFonts w:ascii="Times New Roman" w:hAnsi="Times New Roman" w:cs="Times New Roman"/>
          <w:i/>
          <w:iCs/>
          <w:sz w:val="28"/>
          <w:szCs w:val="28"/>
        </w:rPr>
        <w:t xml:space="preserve"> </w:t>
      </w:r>
      <w:r w:rsidRPr="000B6C66">
        <w:rPr>
          <w:rFonts w:ascii="Times New Roman" w:hAnsi="Times New Roman" w:cs="Times New Roman"/>
          <w:sz w:val="28"/>
          <w:szCs w:val="28"/>
        </w:rPr>
        <w:t xml:space="preserve">и знаки фонетической транскрипции </w:t>
      </w:r>
      <w:r w:rsidR="00C172C3">
        <w:rPr>
          <w:rFonts w:ascii="Times New Roman" w:hAnsi="Times New Roman" w:cs="Times New Roman"/>
          <w:i/>
          <w:iCs/>
          <w:sz w:val="28"/>
          <w:szCs w:val="28"/>
        </w:rPr>
        <w:t>(</w:t>
      </w:r>
      <w:proofErr w:type="gramStart"/>
      <w:r w:rsidR="00C172C3">
        <w:rPr>
          <w:rFonts w:ascii="Times New Roman" w:hAnsi="Times New Roman" w:cs="Times New Roman"/>
          <w:i/>
          <w:iCs/>
          <w:sz w:val="28"/>
          <w:szCs w:val="28"/>
        </w:rPr>
        <w:t>Приложение )</w:t>
      </w:r>
      <w:proofErr w:type="gramEnd"/>
      <w:r w:rsidR="00C172C3">
        <w:rPr>
          <w:rFonts w:ascii="Times New Roman" w:hAnsi="Times New Roman" w:cs="Times New Roman"/>
          <w:i/>
          <w:iCs/>
          <w:sz w:val="28"/>
          <w:szCs w:val="28"/>
        </w:rPr>
        <w:t>.</w:t>
      </w:r>
    </w:p>
    <w:p w:rsidR="008B78A8"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b/>
          <w:bCs/>
          <w:sz w:val="28"/>
          <w:szCs w:val="28"/>
        </w:rPr>
        <w:t xml:space="preserve">Фонетическая транскрипция </w:t>
      </w:r>
      <w:r w:rsidRPr="000B6C66">
        <w:rPr>
          <w:rFonts w:ascii="Times New Roman" w:hAnsi="Times New Roman" w:cs="Times New Roman"/>
          <w:sz w:val="28"/>
          <w:szCs w:val="28"/>
        </w:rPr>
        <w:t>(</w:t>
      </w:r>
      <w:proofErr w:type="spellStart"/>
      <w:r w:rsidRPr="000B6C66">
        <w:rPr>
          <w:rFonts w:ascii="Times New Roman" w:hAnsi="Times New Roman" w:cs="Times New Roman"/>
          <w:sz w:val="28"/>
          <w:szCs w:val="28"/>
        </w:rPr>
        <w:t>phonetic</w:t>
      </w:r>
      <w:proofErr w:type="spellEnd"/>
      <w:r w:rsidRPr="000B6C66">
        <w:rPr>
          <w:rFonts w:ascii="Times New Roman" w:hAnsi="Times New Roman" w:cs="Times New Roman"/>
          <w:sz w:val="28"/>
          <w:szCs w:val="28"/>
        </w:rPr>
        <w:t xml:space="preserve"> </w:t>
      </w:r>
      <w:proofErr w:type="spellStart"/>
      <w:r w:rsidRPr="000B6C66">
        <w:rPr>
          <w:rFonts w:ascii="Times New Roman" w:hAnsi="Times New Roman" w:cs="Times New Roman"/>
          <w:sz w:val="28"/>
          <w:szCs w:val="28"/>
        </w:rPr>
        <w:t>transcription</w:t>
      </w:r>
      <w:proofErr w:type="spellEnd"/>
      <w:r w:rsidRPr="000B6C66">
        <w:rPr>
          <w:rFonts w:ascii="Times New Roman" w:hAnsi="Times New Roman" w:cs="Times New Roman"/>
          <w:sz w:val="28"/>
          <w:szCs w:val="28"/>
        </w:rPr>
        <w:t xml:space="preserve">) - графическая запись звучания слова, предназначена для точной графической записи произношения, каждый отдельный звук обозначается определенным знаком, исключающий двоякое чтение. Фонетическая транскрипция заключается в квадратные скобки </w:t>
      </w:r>
      <w:r w:rsidR="008B78A8">
        <w:rPr>
          <w:rFonts w:ascii="Times New Roman" w:hAnsi="Times New Roman" w:cs="Times New Roman"/>
          <w:sz w:val="28"/>
          <w:szCs w:val="28"/>
        </w:rPr>
        <w:br/>
      </w:r>
      <w:proofErr w:type="gramStart"/>
      <w:r w:rsidRPr="000B6C66">
        <w:rPr>
          <w:rFonts w:ascii="Times New Roman" w:hAnsi="Times New Roman" w:cs="Times New Roman"/>
          <w:sz w:val="28"/>
          <w:szCs w:val="28"/>
        </w:rPr>
        <w:t>[ ]</w:t>
      </w:r>
      <w:proofErr w:type="gramEnd"/>
      <w:r w:rsidRPr="000B6C66">
        <w:rPr>
          <w:rFonts w:ascii="Times New Roman" w:hAnsi="Times New Roman" w:cs="Times New Roman"/>
          <w:sz w:val="28"/>
          <w:szCs w:val="28"/>
        </w:rPr>
        <w:t xml:space="preserve">. </w:t>
      </w:r>
    </w:p>
    <w:p w:rsidR="008B78A8" w:rsidRDefault="00F11ADA" w:rsidP="00AF3BBF">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rPr>
        <w:t>b)</w:t>
      </w:r>
      <w:r w:rsidR="008B78A8">
        <w:rPr>
          <w:rFonts w:ascii="Times New Roman" w:hAnsi="Times New Roman" w:cs="Times New Roman"/>
          <w:sz w:val="28"/>
          <w:szCs w:val="28"/>
        </w:rPr>
        <w:t xml:space="preserve"> </w:t>
      </w:r>
      <w:r w:rsidRPr="000B6C66">
        <w:rPr>
          <w:rFonts w:ascii="Times New Roman" w:hAnsi="Times New Roman" w:cs="Times New Roman"/>
          <w:sz w:val="28"/>
          <w:szCs w:val="28"/>
        </w:rPr>
        <w:t>Прочитать следующие слова, используя правила чтения гласных и согласных</w:t>
      </w:r>
      <w:r w:rsidR="00AF3BBF">
        <w:rPr>
          <w:rFonts w:ascii="Times New Roman" w:hAnsi="Times New Roman" w:cs="Times New Roman"/>
          <w:sz w:val="28"/>
          <w:szCs w:val="28"/>
        </w:rPr>
        <w:t xml:space="preserve"> </w:t>
      </w:r>
      <w:r w:rsidRPr="000B6C66">
        <w:rPr>
          <w:rFonts w:ascii="Times New Roman" w:hAnsi="Times New Roman" w:cs="Times New Roman"/>
          <w:i/>
          <w:iCs/>
          <w:sz w:val="28"/>
          <w:szCs w:val="28"/>
        </w:rPr>
        <w:t xml:space="preserve">(Приложение </w:t>
      </w:r>
      <w:r w:rsidR="00C172C3">
        <w:rPr>
          <w:rFonts w:ascii="Times New Roman" w:hAnsi="Times New Roman" w:cs="Times New Roman"/>
          <w:i/>
          <w:iCs/>
          <w:sz w:val="28"/>
          <w:szCs w:val="28"/>
        </w:rPr>
        <w:t>2</w:t>
      </w:r>
      <w:r w:rsidRPr="000B6C66">
        <w:rPr>
          <w:rFonts w:ascii="Times New Roman" w:hAnsi="Times New Roman" w:cs="Times New Roman"/>
          <w:i/>
          <w:iCs/>
          <w:sz w:val="28"/>
          <w:szCs w:val="28"/>
        </w:rPr>
        <w:t xml:space="preserve">). </w:t>
      </w:r>
      <w:proofErr w:type="gramStart"/>
      <w:r w:rsidRPr="000B6C66">
        <w:rPr>
          <w:rFonts w:ascii="Times New Roman" w:hAnsi="Times New Roman" w:cs="Times New Roman"/>
          <w:sz w:val="28"/>
          <w:szCs w:val="28"/>
          <w:lang w:val="en-US"/>
        </w:rPr>
        <w:t xml:space="preserve">Luck, chose, city, ship, see, Britain, chess, finish, space, share, pens, come, sun, ice, cheese, match, cut, fetch, </w:t>
      </w:r>
      <w:proofErr w:type="spellStart"/>
      <w:r w:rsidRPr="000B6C66">
        <w:rPr>
          <w:rFonts w:ascii="Times New Roman" w:hAnsi="Times New Roman" w:cs="Times New Roman"/>
          <w:sz w:val="28"/>
          <w:szCs w:val="28"/>
          <w:lang w:val="en-US"/>
        </w:rPr>
        <w:t>centre</w:t>
      </w:r>
      <w:proofErr w:type="spellEnd"/>
      <w:r w:rsidRPr="000B6C66">
        <w:rPr>
          <w:rFonts w:ascii="Times New Roman" w:hAnsi="Times New Roman" w:cs="Times New Roman"/>
          <w:sz w:val="28"/>
          <w:szCs w:val="28"/>
          <w:lang w:val="en-US"/>
        </w:rPr>
        <w:t>, that, pack, short, school, register, fox, whom, this, hats, stand, with, knock, while, tooth, bags, child, success, lack, act, dog, third, shut, boy, second, maps, copy, back, writer, peace, June, evening, scholar, knowledge, symphony, head, gentle, major, library, charm, friend, character, sixth, phonetics, knit, page, shoot, excuse, jug, teeth, picnic, sick, holiday, general, phase, ago, certainly, these, knew, which, behave, capital, quota, teeth, taxi, knew, rich, who, luck, much, boys, children, docks, cry, seventh, close, critic, quick, luck, caps, face, wrestling, since, cap, cheese, sick, know, interesting, morning, car.</w:t>
      </w:r>
      <w:proofErr w:type="gramEnd"/>
      <w:r w:rsidRPr="000B6C66">
        <w:rPr>
          <w:rFonts w:ascii="Times New Roman" w:hAnsi="Times New Roman" w:cs="Times New Roman"/>
          <w:sz w:val="28"/>
          <w:szCs w:val="28"/>
          <w:lang w:val="en-US"/>
        </w:rPr>
        <w:t xml:space="preserve"> </w:t>
      </w:r>
    </w:p>
    <w:p w:rsidR="008B78A8" w:rsidRPr="00384D23" w:rsidRDefault="008B78A8" w:rsidP="00AF3BBF">
      <w:pPr>
        <w:spacing w:after="0" w:line="276" w:lineRule="auto"/>
        <w:ind w:firstLine="709"/>
        <w:jc w:val="both"/>
        <w:rPr>
          <w:rFonts w:ascii="Times New Roman" w:hAnsi="Times New Roman" w:cs="Times New Roman"/>
          <w:b/>
          <w:bCs/>
          <w:sz w:val="28"/>
          <w:szCs w:val="28"/>
          <w:u w:val="single"/>
        </w:rPr>
      </w:pPr>
      <w:r w:rsidRPr="00384D23">
        <w:rPr>
          <w:rFonts w:ascii="Times New Roman" w:hAnsi="Times New Roman" w:cs="Times New Roman"/>
          <w:b/>
          <w:bCs/>
          <w:sz w:val="28"/>
          <w:szCs w:val="28"/>
          <w:u w:val="single"/>
        </w:rPr>
        <w:t>Задание 2</w:t>
      </w:r>
      <w:r w:rsidR="00F11ADA" w:rsidRPr="00384D23">
        <w:rPr>
          <w:rFonts w:ascii="Times New Roman" w:hAnsi="Times New Roman" w:cs="Times New Roman"/>
          <w:b/>
          <w:bCs/>
          <w:sz w:val="28"/>
          <w:szCs w:val="28"/>
          <w:u w:val="single"/>
        </w:rPr>
        <w:t xml:space="preserve"> </w:t>
      </w:r>
    </w:p>
    <w:p w:rsidR="008B78A8" w:rsidRDefault="00F11ADA" w:rsidP="00AF3BBF">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Подготовить мини-сообщение: описание друга. Сообщение - это информация, часто краткая</w:t>
      </w:r>
      <w:r w:rsidR="008B78A8">
        <w:rPr>
          <w:rFonts w:ascii="Times New Roman" w:hAnsi="Times New Roman" w:cs="Times New Roman"/>
          <w:sz w:val="28"/>
          <w:szCs w:val="28"/>
        </w:rPr>
        <w:t>,</w:t>
      </w:r>
      <w:r w:rsidRPr="000B6C66">
        <w:rPr>
          <w:rFonts w:ascii="Times New Roman" w:hAnsi="Times New Roman" w:cs="Times New Roman"/>
          <w:sz w:val="28"/>
          <w:szCs w:val="28"/>
        </w:rPr>
        <w:t xml:space="preserve"> на сравнительно узкую т</w:t>
      </w:r>
      <w:r w:rsidR="008B78A8">
        <w:rPr>
          <w:rFonts w:ascii="Times New Roman" w:hAnsi="Times New Roman" w:cs="Times New Roman"/>
          <w:sz w:val="28"/>
          <w:szCs w:val="28"/>
        </w:rPr>
        <w:t xml:space="preserve">ему, главная цель которого </w:t>
      </w:r>
      <w:r w:rsidRPr="000B6C66">
        <w:rPr>
          <w:rFonts w:ascii="Times New Roman" w:hAnsi="Times New Roman" w:cs="Times New Roman"/>
          <w:sz w:val="28"/>
          <w:szCs w:val="28"/>
        </w:rPr>
        <w:t xml:space="preserve">обнародовать факты, предварительные результаты изысканий без претензий на широкие и глубокие научные обобщения. В </w:t>
      </w:r>
      <w:r w:rsidR="008B78A8">
        <w:rPr>
          <w:rFonts w:ascii="Times New Roman" w:hAnsi="Times New Roman" w:cs="Times New Roman"/>
          <w:sz w:val="28"/>
          <w:szCs w:val="28"/>
        </w:rPr>
        <w:t>сообщении</w:t>
      </w:r>
      <w:r w:rsidRPr="000B6C66">
        <w:rPr>
          <w:rFonts w:ascii="Times New Roman" w:hAnsi="Times New Roman" w:cs="Times New Roman"/>
          <w:sz w:val="28"/>
          <w:szCs w:val="28"/>
        </w:rPr>
        <w:t xml:space="preserve"> выделяются три части: вступление - выступающий называет тему сообщения; основная часть - сообщаются факты, данные и т.п.; заключение - обобщается все сказанное, делаются выводы. </w:t>
      </w:r>
    </w:p>
    <w:p w:rsidR="00384D23" w:rsidRDefault="00F11ADA" w:rsidP="00AF3BBF">
      <w:pPr>
        <w:spacing w:after="0" w:line="276" w:lineRule="auto"/>
        <w:ind w:firstLine="709"/>
        <w:jc w:val="both"/>
        <w:rPr>
          <w:rFonts w:ascii="Times New Roman" w:hAnsi="Times New Roman" w:cs="Times New Roman"/>
          <w:i/>
          <w:iCs/>
          <w:sz w:val="28"/>
          <w:szCs w:val="28"/>
        </w:rPr>
      </w:pPr>
      <w:r w:rsidRPr="000B6C66">
        <w:rPr>
          <w:rFonts w:ascii="Times New Roman" w:hAnsi="Times New Roman" w:cs="Times New Roman"/>
          <w:b/>
          <w:bCs/>
          <w:sz w:val="28"/>
          <w:szCs w:val="28"/>
        </w:rPr>
        <w:lastRenderedPageBreak/>
        <w:t xml:space="preserve">Описание человека на английском языке </w:t>
      </w:r>
      <w:proofErr w:type="gramStart"/>
      <w:r w:rsidRPr="000B6C66">
        <w:rPr>
          <w:rFonts w:ascii="Times New Roman" w:hAnsi="Times New Roman" w:cs="Times New Roman"/>
          <w:sz w:val="28"/>
          <w:szCs w:val="28"/>
        </w:rPr>
        <w:t>Как</w:t>
      </w:r>
      <w:proofErr w:type="gramEnd"/>
      <w:r w:rsidRPr="000B6C66">
        <w:rPr>
          <w:rFonts w:ascii="Times New Roman" w:hAnsi="Times New Roman" w:cs="Times New Roman"/>
          <w:sz w:val="28"/>
          <w:szCs w:val="28"/>
        </w:rPr>
        <w:t xml:space="preserve"> правило, при описании человека оценивают внешность человека (</w:t>
      </w:r>
      <w:proofErr w:type="spellStart"/>
      <w:r w:rsidRPr="000B6C66">
        <w:rPr>
          <w:rFonts w:ascii="Times New Roman" w:hAnsi="Times New Roman" w:cs="Times New Roman"/>
          <w:sz w:val="28"/>
          <w:szCs w:val="28"/>
        </w:rPr>
        <w:t>appearance</w:t>
      </w:r>
      <w:proofErr w:type="spellEnd"/>
      <w:r w:rsidRPr="000B6C66">
        <w:rPr>
          <w:rFonts w:ascii="Times New Roman" w:hAnsi="Times New Roman" w:cs="Times New Roman"/>
          <w:sz w:val="28"/>
          <w:szCs w:val="28"/>
        </w:rPr>
        <w:t>), его характер (</w:t>
      </w:r>
      <w:proofErr w:type="spellStart"/>
      <w:r w:rsidRPr="000B6C66">
        <w:rPr>
          <w:rFonts w:ascii="Times New Roman" w:hAnsi="Times New Roman" w:cs="Times New Roman"/>
          <w:sz w:val="28"/>
          <w:szCs w:val="28"/>
        </w:rPr>
        <w:t>character</w:t>
      </w:r>
      <w:proofErr w:type="spellEnd"/>
      <w:r w:rsidRPr="000B6C66">
        <w:rPr>
          <w:rFonts w:ascii="Times New Roman" w:hAnsi="Times New Roman" w:cs="Times New Roman"/>
          <w:sz w:val="28"/>
          <w:szCs w:val="28"/>
        </w:rPr>
        <w:t>) и привычки (</w:t>
      </w:r>
      <w:proofErr w:type="spellStart"/>
      <w:r w:rsidRPr="000B6C66">
        <w:rPr>
          <w:rFonts w:ascii="Times New Roman" w:hAnsi="Times New Roman" w:cs="Times New Roman"/>
          <w:sz w:val="28"/>
          <w:szCs w:val="28"/>
        </w:rPr>
        <w:t>habits</w:t>
      </w:r>
      <w:proofErr w:type="spellEnd"/>
      <w:r w:rsidRPr="000B6C66">
        <w:rPr>
          <w:rFonts w:ascii="Times New Roman" w:hAnsi="Times New Roman" w:cs="Times New Roman"/>
          <w:sz w:val="28"/>
          <w:szCs w:val="28"/>
        </w:rPr>
        <w:t xml:space="preserve">). Эти критерии составляют портрет личности. Существует большое количество слов и выражений, посвященных данной теме </w:t>
      </w:r>
      <w:r w:rsidRPr="000B6C66">
        <w:rPr>
          <w:rFonts w:ascii="Times New Roman" w:hAnsi="Times New Roman" w:cs="Times New Roman"/>
          <w:i/>
          <w:iCs/>
          <w:sz w:val="28"/>
          <w:szCs w:val="28"/>
        </w:rPr>
        <w:t xml:space="preserve">(Приложение </w:t>
      </w:r>
      <w:r w:rsidR="00C172C3">
        <w:rPr>
          <w:rFonts w:ascii="Times New Roman" w:hAnsi="Times New Roman" w:cs="Times New Roman"/>
          <w:i/>
          <w:iCs/>
          <w:sz w:val="28"/>
          <w:szCs w:val="28"/>
        </w:rPr>
        <w:t>3</w:t>
      </w:r>
      <w:r w:rsidRPr="000B6C66">
        <w:rPr>
          <w:rFonts w:ascii="Times New Roman" w:hAnsi="Times New Roman" w:cs="Times New Roman"/>
          <w:i/>
          <w:iCs/>
          <w:sz w:val="28"/>
          <w:szCs w:val="28"/>
        </w:rPr>
        <w:t xml:space="preserve">). </w:t>
      </w:r>
    </w:p>
    <w:p w:rsidR="00F11ADA" w:rsidRPr="000B6C66" w:rsidRDefault="00F11ADA" w:rsidP="00AF3BBF">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b/>
          <w:bCs/>
          <w:sz w:val="28"/>
          <w:szCs w:val="28"/>
        </w:rPr>
        <w:t>Пример</w:t>
      </w:r>
      <w:r w:rsidRPr="000B6C66">
        <w:rPr>
          <w:rFonts w:ascii="Times New Roman" w:hAnsi="Times New Roman" w:cs="Times New Roman"/>
          <w:b/>
          <w:bCs/>
          <w:sz w:val="28"/>
          <w:szCs w:val="28"/>
          <w:lang w:val="en-US"/>
        </w:rPr>
        <w:t xml:space="preserve"> </w:t>
      </w:r>
      <w:r w:rsidRPr="000B6C66">
        <w:rPr>
          <w:rFonts w:ascii="Times New Roman" w:hAnsi="Times New Roman" w:cs="Times New Roman"/>
          <w:b/>
          <w:bCs/>
          <w:sz w:val="28"/>
          <w:szCs w:val="28"/>
        </w:rPr>
        <w:t>описания</w:t>
      </w:r>
      <w:r w:rsidRPr="000B6C66">
        <w:rPr>
          <w:rFonts w:ascii="Times New Roman" w:hAnsi="Times New Roman" w:cs="Times New Roman"/>
          <w:b/>
          <w:bCs/>
          <w:sz w:val="28"/>
          <w:szCs w:val="28"/>
          <w:lang w:val="en-US"/>
        </w:rPr>
        <w:t xml:space="preserve"> </w:t>
      </w:r>
      <w:r w:rsidRPr="000B6C66">
        <w:rPr>
          <w:rFonts w:ascii="Times New Roman" w:hAnsi="Times New Roman" w:cs="Times New Roman"/>
          <w:b/>
          <w:bCs/>
          <w:sz w:val="28"/>
          <w:szCs w:val="28"/>
        </w:rPr>
        <w:t>человека</w:t>
      </w:r>
      <w:r w:rsidRPr="000B6C66">
        <w:rPr>
          <w:rFonts w:ascii="Times New Roman" w:hAnsi="Times New Roman" w:cs="Times New Roman"/>
          <w:b/>
          <w:bCs/>
          <w:sz w:val="28"/>
          <w:szCs w:val="28"/>
          <w:lang w:val="en-US"/>
        </w:rPr>
        <w:t xml:space="preserve"> </w:t>
      </w:r>
      <w:r w:rsidRPr="000B6C66">
        <w:rPr>
          <w:rFonts w:ascii="Times New Roman" w:hAnsi="Times New Roman" w:cs="Times New Roman"/>
          <w:sz w:val="28"/>
          <w:szCs w:val="28"/>
          <w:lang w:val="en-US"/>
        </w:rPr>
        <w:t xml:space="preserve">First of all I want to tell you about my best friend. Her name is Irina and she is 15. A few words about her appearance. Her height is nearly 149 cm. </w:t>
      </w:r>
      <w:proofErr w:type="gramStart"/>
      <w:r w:rsidRPr="000B6C66">
        <w:rPr>
          <w:rFonts w:ascii="Times New Roman" w:hAnsi="Times New Roman" w:cs="Times New Roman"/>
          <w:sz w:val="28"/>
          <w:szCs w:val="28"/>
          <w:lang w:val="en-US"/>
        </w:rPr>
        <w:t>But</w:t>
      </w:r>
      <w:proofErr w:type="gramEnd"/>
      <w:r w:rsidRPr="000B6C66">
        <w:rPr>
          <w:rFonts w:ascii="Times New Roman" w:hAnsi="Times New Roman" w:cs="Times New Roman"/>
          <w:sz w:val="28"/>
          <w:szCs w:val="28"/>
          <w:lang w:val="en-US"/>
        </w:rPr>
        <w:t xml:space="preserve"> she'd like to be a bit taller. Well, she is not slim but she is not fat either. Irina has a round face, a bit long nose and big cheerful grey eyes. Her skin is a bit pale but she likes this fact, she </w:t>
      </w:r>
      <w:proofErr w:type="gramStart"/>
      <w:r w:rsidRPr="000B6C66">
        <w:rPr>
          <w:rFonts w:ascii="Times New Roman" w:hAnsi="Times New Roman" w:cs="Times New Roman"/>
          <w:sz w:val="28"/>
          <w:szCs w:val="28"/>
          <w:lang w:val="en-US"/>
        </w:rPr>
        <w:t>doesn't</w:t>
      </w:r>
      <w:proofErr w:type="gramEnd"/>
      <w:r w:rsidRPr="000B6C66">
        <w:rPr>
          <w:rFonts w:ascii="Times New Roman" w:hAnsi="Times New Roman" w:cs="Times New Roman"/>
          <w:sz w:val="28"/>
          <w:szCs w:val="28"/>
          <w:lang w:val="en-US"/>
        </w:rPr>
        <w:t xml:space="preserve"> like ruddy faces. She has no freckles. Her forehead is open. I think Irina has a charming smile. Her hair </w:t>
      </w:r>
      <w:proofErr w:type="gramStart"/>
      <w:r w:rsidRPr="000B6C66">
        <w:rPr>
          <w:rFonts w:ascii="Times New Roman" w:hAnsi="Times New Roman" w:cs="Times New Roman"/>
          <w:sz w:val="28"/>
          <w:szCs w:val="28"/>
          <w:lang w:val="en-US"/>
        </w:rPr>
        <w:t>isn't</w:t>
      </w:r>
      <w:proofErr w:type="gramEnd"/>
      <w:r w:rsidRPr="000B6C66">
        <w:rPr>
          <w:rFonts w:ascii="Times New Roman" w:hAnsi="Times New Roman" w:cs="Times New Roman"/>
          <w:sz w:val="28"/>
          <w:szCs w:val="28"/>
          <w:lang w:val="en-US"/>
        </w:rPr>
        <w:t xml:space="preserve"> very short but it's I think that she looks like her father. </w:t>
      </w:r>
    </w:p>
    <w:p w:rsidR="00F11ADA" w:rsidRPr="000B6C66" w:rsidRDefault="00F11ADA" w:rsidP="00384D23">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Irina is very active and creative, cheerful and curious. </w:t>
      </w:r>
      <w:proofErr w:type="gramStart"/>
      <w:r w:rsidRPr="000B6C66">
        <w:rPr>
          <w:rFonts w:ascii="Times New Roman" w:hAnsi="Times New Roman" w:cs="Times New Roman"/>
          <w:sz w:val="28"/>
          <w:szCs w:val="28"/>
          <w:lang w:val="en-US"/>
        </w:rPr>
        <w:t>But</w:t>
      </w:r>
      <w:proofErr w:type="gramEnd"/>
      <w:r w:rsidRPr="000B6C66">
        <w:rPr>
          <w:rFonts w:ascii="Times New Roman" w:hAnsi="Times New Roman" w:cs="Times New Roman"/>
          <w:sz w:val="28"/>
          <w:szCs w:val="28"/>
          <w:lang w:val="en-US"/>
        </w:rPr>
        <w:t xml:space="preserve"> the best thing is that she is reliable. We spend much time together. We go for a walk, we play tennis, watch TV, do </w:t>
      </w:r>
      <w:proofErr w:type="gramStart"/>
      <w:r w:rsidRPr="000B6C66">
        <w:rPr>
          <w:rFonts w:ascii="Times New Roman" w:hAnsi="Times New Roman" w:cs="Times New Roman"/>
          <w:sz w:val="28"/>
          <w:szCs w:val="28"/>
          <w:lang w:val="en-US"/>
        </w:rPr>
        <w:t>things which</w:t>
      </w:r>
      <w:proofErr w:type="gramEnd"/>
      <w:r w:rsidRPr="000B6C66">
        <w:rPr>
          <w:rFonts w:ascii="Times New Roman" w:hAnsi="Times New Roman" w:cs="Times New Roman"/>
          <w:sz w:val="28"/>
          <w:szCs w:val="28"/>
          <w:lang w:val="en-US"/>
        </w:rPr>
        <w:t xml:space="preserve"> we like. </w:t>
      </w:r>
      <w:proofErr w:type="gramStart"/>
      <w:r w:rsidRPr="000B6C66">
        <w:rPr>
          <w:rFonts w:ascii="Times New Roman" w:hAnsi="Times New Roman" w:cs="Times New Roman"/>
          <w:sz w:val="28"/>
          <w:szCs w:val="28"/>
          <w:lang w:val="en-US"/>
        </w:rPr>
        <w:t>not</w:t>
      </w:r>
      <w:proofErr w:type="gramEnd"/>
      <w:r w:rsidRPr="000B6C66">
        <w:rPr>
          <w:rFonts w:ascii="Times New Roman" w:hAnsi="Times New Roman" w:cs="Times New Roman"/>
          <w:sz w:val="28"/>
          <w:szCs w:val="28"/>
          <w:lang w:val="en-US"/>
        </w:rPr>
        <w:t xml:space="preserve"> long either. It is straight and black. Irina has rich hair. I love my friend. </w:t>
      </w:r>
    </w:p>
    <w:p w:rsidR="00384D23" w:rsidRPr="00B11926" w:rsidRDefault="00384D23" w:rsidP="00384D23">
      <w:pPr>
        <w:spacing w:after="0" w:line="276" w:lineRule="auto"/>
        <w:rPr>
          <w:rFonts w:ascii="Times New Roman" w:hAnsi="Times New Roman" w:cs="Times New Roman"/>
          <w:b/>
          <w:bCs/>
          <w:sz w:val="28"/>
          <w:szCs w:val="28"/>
          <w:lang w:val="en-US"/>
        </w:rPr>
      </w:pPr>
    </w:p>
    <w:p w:rsidR="00384D23" w:rsidRDefault="00F11ADA" w:rsidP="00B31A3D">
      <w:pPr>
        <w:pStyle w:val="11"/>
      </w:pPr>
      <w:bookmarkStart w:id="4" w:name="_Toc499734619"/>
      <w:r w:rsidRPr="000B6C66">
        <w:t>САМОСТОЯТЕЛЬНАЯ РАБОТА №</w:t>
      </w:r>
      <w:r w:rsidR="00384D23">
        <w:t xml:space="preserve"> </w:t>
      </w:r>
      <w:r w:rsidRPr="000B6C66">
        <w:t>2</w:t>
      </w:r>
      <w:bookmarkEnd w:id="4"/>
      <w:r w:rsidRPr="000B6C66">
        <w:t xml:space="preserve"> </w:t>
      </w:r>
    </w:p>
    <w:p w:rsidR="00384D23" w:rsidRDefault="00F11ADA" w:rsidP="00B31A3D">
      <w:pPr>
        <w:pStyle w:val="21"/>
      </w:pPr>
      <w:bookmarkStart w:id="5" w:name="_Toc499734620"/>
      <w:r w:rsidRPr="000B6C66">
        <w:t>Тема</w:t>
      </w:r>
      <w:r w:rsidR="00B31A3D">
        <w:t>: Праздники в США</w:t>
      </w:r>
      <w:bookmarkEnd w:id="5"/>
    </w:p>
    <w:p w:rsidR="00384D23" w:rsidRDefault="00F11ADA" w:rsidP="00384D23">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b/>
          <w:bCs/>
          <w:sz w:val="28"/>
          <w:szCs w:val="28"/>
        </w:rPr>
        <w:t>Цель</w:t>
      </w:r>
      <w:r w:rsidRPr="000B6C66">
        <w:rPr>
          <w:rFonts w:ascii="Times New Roman" w:hAnsi="Times New Roman" w:cs="Times New Roman"/>
          <w:sz w:val="28"/>
          <w:szCs w:val="28"/>
        </w:rPr>
        <w:t xml:space="preserve">: совершенствование и развитие навыков устной и письменной речи на английском языке. </w:t>
      </w:r>
    </w:p>
    <w:p w:rsidR="00384D23" w:rsidRDefault="00F11ADA" w:rsidP="00384D23">
      <w:pPr>
        <w:spacing w:after="0" w:line="276" w:lineRule="auto"/>
        <w:ind w:firstLine="709"/>
        <w:jc w:val="both"/>
        <w:rPr>
          <w:rFonts w:ascii="Times New Roman" w:hAnsi="Times New Roman" w:cs="Times New Roman"/>
          <w:b/>
          <w:bCs/>
          <w:sz w:val="28"/>
          <w:szCs w:val="28"/>
        </w:rPr>
      </w:pPr>
      <w:r w:rsidRPr="000B6C66">
        <w:rPr>
          <w:rFonts w:ascii="Times New Roman" w:hAnsi="Times New Roman" w:cs="Times New Roman"/>
          <w:b/>
          <w:bCs/>
          <w:sz w:val="28"/>
          <w:szCs w:val="28"/>
        </w:rPr>
        <w:t xml:space="preserve">Содержание работы </w:t>
      </w:r>
    </w:p>
    <w:p w:rsidR="00384D23" w:rsidRPr="00384D23" w:rsidRDefault="00F11ADA" w:rsidP="00384D23">
      <w:pPr>
        <w:spacing w:after="0" w:line="276" w:lineRule="auto"/>
        <w:ind w:firstLine="709"/>
        <w:jc w:val="both"/>
        <w:rPr>
          <w:rFonts w:ascii="Times New Roman" w:hAnsi="Times New Roman" w:cs="Times New Roman"/>
          <w:sz w:val="28"/>
          <w:szCs w:val="28"/>
          <w:u w:val="single"/>
        </w:rPr>
      </w:pPr>
      <w:r w:rsidRPr="00384D23">
        <w:rPr>
          <w:rFonts w:ascii="Times New Roman" w:hAnsi="Times New Roman" w:cs="Times New Roman"/>
          <w:b/>
          <w:bCs/>
          <w:sz w:val="28"/>
          <w:szCs w:val="28"/>
          <w:u w:val="single"/>
        </w:rPr>
        <w:t>Задание</w:t>
      </w:r>
    </w:p>
    <w:p w:rsidR="00384D23" w:rsidRDefault="00F11ADA" w:rsidP="00384D23">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 xml:space="preserve">Подготовить мини-сообщение «Традиции моей семьи». Традиция - это обычай, установившийся порядок в поведении, в быту, а также то, что перешло от одного поколения к другому, унаследовано от предков. Любая семья имеет свои собственные традиции, которые чтятся и соблюдаются из поколения в поколение. При написании мини-сообщения используйте следующие слова и выражения: </w:t>
      </w:r>
    </w:p>
    <w:p w:rsidR="00384D23" w:rsidRDefault="00F11ADA" w:rsidP="00384D23">
      <w:pPr>
        <w:spacing w:after="0" w:line="276" w:lineRule="auto"/>
        <w:ind w:firstLine="709"/>
        <w:jc w:val="both"/>
        <w:rPr>
          <w:rFonts w:ascii="Times New Roman" w:hAnsi="Times New Roman" w:cs="Times New Roman"/>
          <w:sz w:val="28"/>
          <w:szCs w:val="28"/>
        </w:rPr>
      </w:pPr>
      <w:proofErr w:type="spellStart"/>
      <w:r w:rsidRPr="000B6C66">
        <w:rPr>
          <w:rFonts w:ascii="Times New Roman" w:hAnsi="Times New Roman" w:cs="Times New Roman"/>
          <w:sz w:val="28"/>
          <w:szCs w:val="28"/>
        </w:rPr>
        <w:t>Custom</w:t>
      </w:r>
      <w:proofErr w:type="spellEnd"/>
      <w:r w:rsidRPr="000B6C66">
        <w:rPr>
          <w:rFonts w:ascii="Times New Roman" w:hAnsi="Times New Roman" w:cs="Times New Roman"/>
          <w:sz w:val="28"/>
          <w:szCs w:val="28"/>
        </w:rPr>
        <w:t xml:space="preserve"> – обычай</w:t>
      </w:r>
    </w:p>
    <w:p w:rsidR="00384D23" w:rsidRPr="00B11926" w:rsidRDefault="00F11ADA" w:rsidP="00384D23">
      <w:pPr>
        <w:spacing w:after="0" w:line="276" w:lineRule="auto"/>
        <w:ind w:firstLine="709"/>
        <w:jc w:val="both"/>
        <w:rPr>
          <w:rFonts w:ascii="Times New Roman" w:hAnsi="Times New Roman" w:cs="Times New Roman"/>
          <w:sz w:val="28"/>
          <w:szCs w:val="28"/>
          <w:lang w:val="en-US"/>
        </w:rPr>
      </w:pPr>
      <w:r w:rsidRPr="00B11926">
        <w:rPr>
          <w:rFonts w:ascii="Times New Roman" w:hAnsi="Times New Roman" w:cs="Times New Roman"/>
          <w:sz w:val="28"/>
          <w:szCs w:val="28"/>
          <w:lang w:val="en-US"/>
        </w:rPr>
        <w:t xml:space="preserve">Tradition – </w:t>
      </w:r>
      <w:r w:rsidRPr="000B6C66">
        <w:rPr>
          <w:rFonts w:ascii="Times New Roman" w:hAnsi="Times New Roman" w:cs="Times New Roman"/>
          <w:sz w:val="28"/>
          <w:szCs w:val="28"/>
        </w:rPr>
        <w:t>традиция</w:t>
      </w:r>
      <w:r w:rsidRPr="00B11926">
        <w:rPr>
          <w:rFonts w:ascii="Times New Roman" w:hAnsi="Times New Roman" w:cs="Times New Roman"/>
          <w:sz w:val="28"/>
          <w:szCs w:val="28"/>
          <w:lang w:val="en-US"/>
        </w:rPr>
        <w:t xml:space="preserve"> </w:t>
      </w:r>
    </w:p>
    <w:p w:rsidR="00384D23" w:rsidRPr="00B11926" w:rsidRDefault="00F11ADA" w:rsidP="00384D23">
      <w:pPr>
        <w:spacing w:after="0" w:line="276" w:lineRule="auto"/>
        <w:ind w:firstLine="709"/>
        <w:jc w:val="both"/>
        <w:rPr>
          <w:rFonts w:ascii="Times New Roman" w:hAnsi="Times New Roman" w:cs="Times New Roman"/>
          <w:sz w:val="28"/>
          <w:szCs w:val="28"/>
          <w:lang w:val="en-US"/>
        </w:rPr>
      </w:pPr>
      <w:r w:rsidRPr="00B11926">
        <w:rPr>
          <w:rFonts w:ascii="Times New Roman" w:hAnsi="Times New Roman" w:cs="Times New Roman"/>
          <w:sz w:val="28"/>
          <w:szCs w:val="28"/>
          <w:lang w:val="en-US"/>
        </w:rPr>
        <w:t xml:space="preserve">Folkways – </w:t>
      </w:r>
      <w:r w:rsidRPr="000B6C66">
        <w:rPr>
          <w:rFonts w:ascii="Times New Roman" w:hAnsi="Times New Roman" w:cs="Times New Roman"/>
          <w:sz w:val="28"/>
          <w:szCs w:val="28"/>
        </w:rPr>
        <w:t>народные</w:t>
      </w:r>
      <w:r w:rsidRPr="00B11926">
        <w:rPr>
          <w:rFonts w:ascii="Times New Roman" w:hAnsi="Times New Roman" w:cs="Times New Roman"/>
          <w:sz w:val="28"/>
          <w:szCs w:val="28"/>
          <w:lang w:val="en-US"/>
        </w:rPr>
        <w:t xml:space="preserve"> </w:t>
      </w:r>
      <w:r w:rsidRPr="000B6C66">
        <w:rPr>
          <w:rFonts w:ascii="Times New Roman" w:hAnsi="Times New Roman" w:cs="Times New Roman"/>
          <w:sz w:val="28"/>
          <w:szCs w:val="28"/>
        </w:rPr>
        <w:t>обычаи</w:t>
      </w:r>
      <w:r w:rsidRPr="00B11926">
        <w:rPr>
          <w:rFonts w:ascii="Times New Roman" w:hAnsi="Times New Roman" w:cs="Times New Roman"/>
          <w:sz w:val="28"/>
          <w:szCs w:val="28"/>
          <w:lang w:val="en-US"/>
        </w:rPr>
        <w:t xml:space="preserve"> </w:t>
      </w:r>
    </w:p>
    <w:p w:rsidR="00384D23" w:rsidRPr="00B11926" w:rsidRDefault="00F11ADA" w:rsidP="00384D23">
      <w:pPr>
        <w:spacing w:after="0" w:line="276" w:lineRule="auto"/>
        <w:ind w:firstLine="709"/>
        <w:jc w:val="both"/>
        <w:rPr>
          <w:rFonts w:ascii="Times New Roman" w:hAnsi="Times New Roman" w:cs="Times New Roman"/>
          <w:sz w:val="28"/>
          <w:szCs w:val="28"/>
          <w:lang w:val="en-US"/>
        </w:rPr>
      </w:pPr>
      <w:r w:rsidRPr="00B11926">
        <w:rPr>
          <w:rFonts w:ascii="Times New Roman" w:hAnsi="Times New Roman" w:cs="Times New Roman"/>
          <w:sz w:val="28"/>
          <w:szCs w:val="28"/>
          <w:lang w:val="en-US"/>
        </w:rPr>
        <w:t xml:space="preserve">The rites of hospitality – </w:t>
      </w:r>
      <w:r w:rsidRPr="000B6C66">
        <w:rPr>
          <w:rFonts w:ascii="Times New Roman" w:hAnsi="Times New Roman" w:cs="Times New Roman"/>
          <w:sz w:val="28"/>
          <w:szCs w:val="28"/>
        </w:rPr>
        <w:t>обычаи</w:t>
      </w:r>
      <w:r w:rsidRPr="00B11926">
        <w:rPr>
          <w:rFonts w:ascii="Times New Roman" w:hAnsi="Times New Roman" w:cs="Times New Roman"/>
          <w:sz w:val="28"/>
          <w:szCs w:val="28"/>
          <w:lang w:val="en-US"/>
        </w:rPr>
        <w:t xml:space="preserve"> </w:t>
      </w:r>
      <w:r w:rsidRPr="000B6C66">
        <w:rPr>
          <w:rFonts w:ascii="Times New Roman" w:hAnsi="Times New Roman" w:cs="Times New Roman"/>
          <w:sz w:val="28"/>
          <w:szCs w:val="28"/>
        </w:rPr>
        <w:t>гостеприимства</w:t>
      </w:r>
      <w:r w:rsidRPr="00B11926">
        <w:rPr>
          <w:rFonts w:ascii="Times New Roman" w:hAnsi="Times New Roman" w:cs="Times New Roman"/>
          <w:sz w:val="28"/>
          <w:szCs w:val="28"/>
          <w:lang w:val="en-US"/>
        </w:rPr>
        <w:t xml:space="preserve"> </w:t>
      </w:r>
    </w:p>
    <w:p w:rsidR="00384D23" w:rsidRPr="00B11926" w:rsidRDefault="00F11ADA" w:rsidP="00384D23">
      <w:pPr>
        <w:spacing w:after="0" w:line="276" w:lineRule="auto"/>
        <w:ind w:firstLine="709"/>
        <w:jc w:val="both"/>
        <w:rPr>
          <w:rFonts w:ascii="Times New Roman" w:hAnsi="Times New Roman" w:cs="Times New Roman"/>
          <w:sz w:val="28"/>
          <w:szCs w:val="28"/>
          <w:lang w:val="en-US"/>
        </w:rPr>
      </w:pPr>
      <w:r w:rsidRPr="00B11926">
        <w:rPr>
          <w:rFonts w:ascii="Times New Roman" w:hAnsi="Times New Roman" w:cs="Times New Roman"/>
          <w:sz w:val="28"/>
          <w:szCs w:val="28"/>
          <w:lang w:val="en-US"/>
        </w:rPr>
        <w:t xml:space="preserve">Gifts/presents – </w:t>
      </w:r>
      <w:r w:rsidRPr="000B6C66">
        <w:rPr>
          <w:rFonts w:ascii="Times New Roman" w:hAnsi="Times New Roman" w:cs="Times New Roman"/>
          <w:sz w:val="28"/>
          <w:szCs w:val="28"/>
        </w:rPr>
        <w:t>подарки</w:t>
      </w:r>
      <w:r w:rsidRPr="00B11926">
        <w:rPr>
          <w:rFonts w:ascii="Times New Roman" w:hAnsi="Times New Roman" w:cs="Times New Roman"/>
          <w:sz w:val="28"/>
          <w:szCs w:val="28"/>
          <w:lang w:val="en-US"/>
        </w:rPr>
        <w:t xml:space="preserve"> </w:t>
      </w:r>
    </w:p>
    <w:p w:rsidR="00384D23" w:rsidRPr="00B11926" w:rsidRDefault="00F11ADA" w:rsidP="00384D23">
      <w:pPr>
        <w:spacing w:after="0" w:line="276" w:lineRule="auto"/>
        <w:ind w:firstLine="709"/>
        <w:jc w:val="both"/>
        <w:rPr>
          <w:rFonts w:ascii="Times New Roman" w:hAnsi="Times New Roman" w:cs="Times New Roman"/>
          <w:sz w:val="28"/>
          <w:szCs w:val="28"/>
          <w:lang w:val="en-US"/>
        </w:rPr>
      </w:pPr>
      <w:r w:rsidRPr="00B11926">
        <w:rPr>
          <w:rFonts w:ascii="Times New Roman" w:hAnsi="Times New Roman" w:cs="Times New Roman"/>
          <w:sz w:val="28"/>
          <w:szCs w:val="28"/>
          <w:lang w:val="en-US"/>
        </w:rPr>
        <w:t xml:space="preserve">Traditional meal – </w:t>
      </w:r>
      <w:r w:rsidRPr="000B6C66">
        <w:rPr>
          <w:rFonts w:ascii="Times New Roman" w:hAnsi="Times New Roman" w:cs="Times New Roman"/>
          <w:sz w:val="28"/>
          <w:szCs w:val="28"/>
        </w:rPr>
        <w:t>традиционная</w:t>
      </w:r>
      <w:r w:rsidRPr="00B11926">
        <w:rPr>
          <w:rFonts w:ascii="Times New Roman" w:hAnsi="Times New Roman" w:cs="Times New Roman"/>
          <w:sz w:val="28"/>
          <w:szCs w:val="28"/>
          <w:lang w:val="en-US"/>
        </w:rPr>
        <w:t xml:space="preserve"> </w:t>
      </w:r>
      <w:r w:rsidRPr="000B6C66">
        <w:rPr>
          <w:rFonts w:ascii="Times New Roman" w:hAnsi="Times New Roman" w:cs="Times New Roman"/>
          <w:sz w:val="28"/>
          <w:szCs w:val="28"/>
        </w:rPr>
        <w:t>еда</w:t>
      </w:r>
      <w:r w:rsidRPr="00B11926">
        <w:rPr>
          <w:rFonts w:ascii="Times New Roman" w:hAnsi="Times New Roman" w:cs="Times New Roman"/>
          <w:sz w:val="28"/>
          <w:szCs w:val="28"/>
          <w:lang w:val="en-US"/>
        </w:rPr>
        <w:t xml:space="preserve"> </w:t>
      </w:r>
    </w:p>
    <w:p w:rsidR="00384D23" w:rsidRDefault="00F11ADA" w:rsidP="00384D23">
      <w:pPr>
        <w:spacing w:after="0" w:line="276" w:lineRule="auto"/>
        <w:ind w:firstLine="709"/>
        <w:jc w:val="both"/>
        <w:rPr>
          <w:rFonts w:ascii="Times New Roman" w:hAnsi="Times New Roman" w:cs="Times New Roman"/>
          <w:sz w:val="28"/>
          <w:szCs w:val="28"/>
        </w:rPr>
      </w:pPr>
      <w:proofErr w:type="spellStart"/>
      <w:r w:rsidRPr="000B6C66">
        <w:rPr>
          <w:rFonts w:ascii="Times New Roman" w:hAnsi="Times New Roman" w:cs="Times New Roman"/>
          <w:sz w:val="28"/>
          <w:szCs w:val="28"/>
        </w:rPr>
        <w:t>Holiday</w:t>
      </w:r>
      <w:proofErr w:type="spellEnd"/>
      <w:r w:rsidRPr="000B6C66">
        <w:rPr>
          <w:rFonts w:ascii="Times New Roman" w:hAnsi="Times New Roman" w:cs="Times New Roman"/>
          <w:sz w:val="28"/>
          <w:szCs w:val="28"/>
        </w:rPr>
        <w:t xml:space="preserve"> – праздник </w:t>
      </w:r>
    </w:p>
    <w:p w:rsidR="00F11ADA" w:rsidRPr="000B6C66" w:rsidRDefault="00F11ADA" w:rsidP="00384D23">
      <w:pPr>
        <w:spacing w:after="0" w:line="276" w:lineRule="auto"/>
        <w:ind w:firstLine="709"/>
        <w:jc w:val="both"/>
        <w:rPr>
          <w:rFonts w:ascii="Times New Roman" w:hAnsi="Times New Roman" w:cs="Times New Roman"/>
          <w:sz w:val="28"/>
          <w:szCs w:val="28"/>
        </w:rPr>
      </w:pPr>
      <w:proofErr w:type="spellStart"/>
      <w:r w:rsidRPr="000B6C66">
        <w:rPr>
          <w:rFonts w:ascii="Times New Roman" w:hAnsi="Times New Roman" w:cs="Times New Roman"/>
          <w:sz w:val="28"/>
          <w:szCs w:val="28"/>
        </w:rPr>
        <w:t>Religious</w:t>
      </w:r>
      <w:proofErr w:type="spellEnd"/>
      <w:r w:rsidRPr="000B6C66">
        <w:rPr>
          <w:rFonts w:ascii="Times New Roman" w:hAnsi="Times New Roman" w:cs="Times New Roman"/>
          <w:sz w:val="28"/>
          <w:szCs w:val="28"/>
        </w:rPr>
        <w:t>–религиозный.</w:t>
      </w:r>
    </w:p>
    <w:p w:rsidR="00F11ADA" w:rsidRPr="000B6C66" w:rsidRDefault="00F11ADA" w:rsidP="00384D23">
      <w:pPr>
        <w:spacing w:after="0" w:line="276" w:lineRule="auto"/>
        <w:ind w:firstLine="709"/>
        <w:jc w:val="both"/>
        <w:rPr>
          <w:rFonts w:ascii="Times New Roman" w:hAnsi="Times New Roman" w:cs="Times New Roman"/>
          <w:sz w:val="28"/>
          <w:szCs w:val="28"/>
        </w:rPr>
      </w:pPr>
    </w:p>
    <w:p w:rsidR="00384D23" w:rsidRDefault="00F11ADA" w:rsidP="00B31A3D">
      <w:pPr>
        <w:pStyle w:val="11"/>
      </w:pPr>
      <w:bookmarkStart w:id="6" w:name="_Toc499734621"/>
      <w:r w:rsidRPr="000B6C66">
        <w:lastRenderedPageBreak/>
        <w:t>САМОСТОЯТЕЛЬНАЯ РАБОТА №</w:t>
      </w:r>
      <w:r w:rsidR="00384D23">
        <w:t xml:space="preserve"> </w:t>
      </w:r>
      <w:r w:rsidRPr="000B6C66">
        <w:t>3</w:t>
      </w:r>
      <w:bookmarkEnd w:id="6"/>
      <w:r w:rsidRPr="000B6C66">
        <w:t xml:space="preserve"> </w:t>
      </w:r>
    </w:p>
    <w:p w:rsidR="00384D23" w:rsidRDefault="00F11ADA" w:rsidP="00B31A3D">
      <w:pPr>
        <w:pStyle w:val="21"/>
      </w:pPr>
      <w:bookmarkStart w:id="7" w:name="_Toc499734622"/>
      <w:r w:rsidRPr="000B6C66">
        <w:t>Тема</w:t>
      </w:r>
      <w:r w:rsidR="00384D23">
        <w:t>: Англоговорящие страны</w:t>
      </w:r>
      <w:bookmarkEnd w:id="7"/>
    </w:p>
    <w:p w:rsidR="00384D23" w:rsidRDefault="00F11ADA" w:rsidP="00384D23">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b/>
          <w:bCs/>
          <w:sz w:val="28"/>
          <w:szCs w:val="28"/>
        </w:rPr>
        <w:t>Цель</w:t>
      </w:r>
      <w:r w:rsidRPr="000B6C66">
        <w:rPr>
          <w:rFonts w:ascii="Times New Roman" w:hAnsi="Times New Roman" w:cs="Times New Roman"/>
          <w:sz w:val="28"/>
          <w:szCs w:val="28"/>
        </w:rPr>
        <w:t xml:space="preserve">: совершенствование и развитие навыков чтения на английском языке. </w:t>
      </w:r>
    </w:p>
    <w:p w:rsidR="00384D23" w:rsidRDefault="00F11ADA" w:rsidP="00384D23">
      <w:pPr>
        <w:spacing w:after="0" w:line="276" w:lineRule="auto"/>
        <w:ind w:firstLine="709"/>
        <w:jc w:val="both"/>
        <w:rPr>
          <w:rFonts w:ascii="Times New Roman" w:hAnsi="Times New Roman" w:cs="Times New Roman"/>
          <w:b/>
          <w:bCs/>
          <w:sz w:val="28"/>
          <w:szCs w:val="28"/>
        </w:rPr>
      </w:pPr>
      <w:r w:rsidRPr="000B6C66">
        <w:rPr>
          <w:rFonts w:ascii="Times New Roman" w:hAnsi="Times New Roman" w:cs="Times New Roman"/>
          <w:b/>
          <w:bCs/>
          <w:sz w:val="28"/>
          <w:szCs w:val="28"/>
        </w:rPr>
        <w:t xml:space="preserve">Содержание работы </w:t>
      </w:r>
    </w:p>
    <w:p w:rsidR="00384D23" w:rsidRPr="00384D23" w:rsidRDefault="00F11ADA" w:rsidP="00384D23">
      <w:pPr>
        <w:spacing w:after="0" w:line="276" w:lineRule="auto"/>
        <w:ind w:firstLine="709"/>
        <w:jc w:val="both"/>
        <w:rPr>
          <w:rFonts w:ascii="Times New Roman" w:hAnsi="Times New Roman" w:cs="Times New Roman"/>
          <w:sz w:val="28"/>
          <w:szCs w:val="28"/>
          <w:u w:val="single"/>
        </w:rPr>
      </w:pPr>
      <w:r w:rsidRPr="00384D23">
        <w:rPr>
          <w:rFonts w:ascii="Times New Roman" w:hAnsi="Times New Roman" w:cs="Times New Roman"/>
          <w:b/>
          <w:bCs/>
          <w:sz w:val="28"/>
          <w:szCs w:val="28"/>
          <w:u w:val="single"/>
        </w:rPr>
        <w:t>Задание</w:t>
      </w:r>
    </w:p>
    <w:p w:rsidR="00384D23" w:rsidRDefault="00F11ADA" w:rsidP="00384D23">
      <w:pPr>
        <w:spacing w:after="0" w:line="276" w:lineRule="auto"/>
        <w:ind w:firstLine="709"/>
        <w:jc w:val="both"/>
        <w:rPr>
          <w:rFonts w:ascii="Times New Roman" w:hAnsi="Times New Roman" w:cs="Times New Roman"/>
          <w:sz w:val="28"/>
          <w:szCs w:val="28"/>
        </w:rPr>
      </w:pPr>
      <w:r w:rsidRPr="000B6C66">
        <w:rPr>
          <w:rFonts w:ascii="Times New Roman" w:hAnsi="Times New Roman" w:cs="Times New Roman"/>
          <w:sz w:val="28"/>
          <w:szCs w:val="28"/>
        </w:rPr>
        <w:t xml:space="preserve">Прочитать текст и выполнить задания по содержанию. </w:t>
      </w:r>
    </w:p>
    <w:p w:rsidR="0041173F" w:rsidRDefault="00F11ADA" w:rsidP="00384D23">
      <w:pPr>
        <w:spacing w:after="0" w:line="276" w:lineRule="auto"/>
        <w:ind w:firstLine="709"/>
        <w:jc w:val="both"/>
        <w:rPr>
          <w:rFonts w:ascii="Times New Roman" w:hAnsi="Times New Roman" w:cs="Times New Roman"/>
          <w:b/>
          <w:bCs/>
          <w:sz w:val="28"/>
          <w:szCs w:val="28"/>
          <w:lang w:val="en-US"/>
        </w:rPr>
      </w:pPr>
      <w:r w:rsidRPr="000B6C66">
        <w:rPr>
          <w:rFonts w:ascii="Times New Roman" w:hAnsi="Times New Roman" w:cs="Times New Roman"/>
          <w:b/>
          <w:bCs/>
          <w:sz w:val="28"/>
          <w:szCs w:val="28"/>
          <w:lang w:val="en-US"/>
        </w:rPr>
        <w:t xml:space="preserve">IBERIANS </w:t>
      </w:r>
    </w:p>
    <w:p w:rsidR="00F11ADA" w:rsidRPr="000B6C66" w:rsidRDefault="00F11ADA" w:rsidP="00384D23">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Words to remember: </w:t>
      </w:r>
    </w:p>
    <w:p w:rsidR="00B31A3D" w:rsidRDefault="00F11ADA" w:rsidP="00384D23">
      <w:pPr>
        <w:spacing w:after="0" w:line="276" w:lineRule="auto"/>
        <w:ind w:firstLine="709"/>
        <w:jc w:val="both"/>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1)first</w:t>
      </w:r>
      <w:proofErr w:type="gramEnd"/>
      <w:r w:rsidRPr="000B6C66">
        <w:rPr>
          <w:rFonts w:ascii="Times New Roman" w:hAnsi="Times New Roman" w:cs="Times New Roman"/>
          <w:sz w:val="28"/>
          <w:szCs w:val="28"/>
          <w:lang w:val="en-US"/>
        </w:rPr>
        <w:t xml:space="preserve"> inhabitants</w:t>
      </w:r>
      <w:r w:rsidR="00384D23" w:rsidRPr="00384D23">
        <w:rPr>
          <w:rFonts w:ascii="Times New Roman" w:hAnsi="Times New Roman" w:cs="Times New Roman"/>
          <w:sz w:val="28"/>
          <w:szCs w:val="28"/>
          <w:lang w:val="en-US"/>
        </w:rPr>
        <w:t xml:space="preserve"> </w:t>
      </w:r>
    </w:p>
    <w:p w:rsidR="00B31A3D" w:rsidRDefault="00B31A3D" w:rsidP="00B31A3D">
      <w:pPr>
        <w:spacing w:after="0" w:line="276" w:lineRule="auto"/>
        <w:ind w:firstLine="709"/>
        <w:jc w:val="both"/>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2)descendants</w:t>
      </w:r>
      <w:proofErr w:type="gramEnd"/>
    </w:p>
    <w:p w:rsidR="00B31A3D" w:rsidRDefault="00B31A3D" w:rsidP="00B31A3D">
      <w:pPr>
        <w:spacing w:after="0" w:line="276" w:lineRule="auto"/>
        <w:ind w:firstLine="709"/>
        <w:jc w:val="both"/>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3)to</w:t>
      </w:r>
      <w:proofErr w:type="gramEnd"/>
      <w:r w:rsidRPr="000B6C66">
        <w:rPr>
          <w:rFonts w:ascii="Times New Roman" w:hAnsi="Times New Roman" w:cs="Times New Roman"/>
          <w:sz w:val="28"/>
          <w:szCs w:val="28"/>
          <w:lang w:val="en-US"/>
        </w:rPr>
        <w:t xml:space="preserve"> breed or tame animals</w:t>
      </w:r>
    </w:p>
    <w:p w:rsidR="00B31A3D" w:rsidRDefault="00B31A3D" w:rsidP="00B31A3D">
      <w:pPr>
        <w:spacing w:after="0" w:line="276" w:lineRule="auto"/>
        <w:ind w:firstLine="709"/>
        <w:jc w:val="both"/>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4)herds</w:t>
      </w:r>
      <w:proofErr w:type="gramEnd"/>
      <w:r w:rsidRPr="000B6C66">
        <w:rPr>
          <w:rFonts w:ascii="Times New Roman" w:hAnsi="Times New Roman" w:cs="Times New Roman"/>
          <w:sz w:val="28"/>
          <w:szCs w:val="28"/>
          <w:lang w:val="en-US"/>
        </w:rPr>
        <w:t xml:space="preserve"> of cattle</w:t>
      </w:r>
    </w:p>
    <w:p w:rsidR="00B31A3D" w:rsidRDefault="00F11ADA" w:rsidP="00384D23">
      <w:pPr>
        <w:spacing w:after="0" w:line="276" w:lineRule="auto"/>
        <w:ind w:firstLine="709"/>
        <w:jc w:val="both"/>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5)to</w:t>
      </w:r>
      <w:proofErr w:type="gramEnd"/>
      <w:r w:rsidRPr="000B6C66">
        <w:rPr>
          <w:rFonts w:ascii="Times New Roman" w:hAnsi="Times New Roman" w:cs="Times New Roman"/>
          <w:sz w:val="28"/>
          <w:szCs w:val="28"/>
          <w:lang w:val="en-US"/>
        </w:rPr>
        <w:t xml:space="preserve"> till soil</w:t>
      </w:r>
    </w:p>
    <w:p w:rsidR="00B31A3D" w:rsidRDefault="00F11ADA" w:rsidP="00384D23">
      <w:pPr>
        <w:spacing w:after="0" w:line="276" w:lineRule="auto"/>
        <w:ind w:firstLine="709"/>
        <w:jc w:val="both"/>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6)to</w:t>
      </w:r>
      <w:proofErr w:type="gramEnd"/>
      <w:r w:rsidRPr="000B6C66">
        <w:rPr>
          <w:rFonts w:ascii="Times New Roman" w:hAnsi="Times New Roman" w:cs="Times New Roman"/>
          <w:sz w:val="28"/>
          <w:szCs w:val="28"/>
          <w:lang w:val="en-US"/>
        </w:rPr>
        <w:t xml:space="preserve"> cultivate crops</w:t>
      </w:r>
    </w:p>
    <w:p w:rsidR="00B31A3D" w:rsidRDefault="00F11ADA" w:rsidP="00384D23">
      <w:pPr>
        <w:spacing w:after="0" w:line="276" w:lineRule="auto"/>
        <w:ind w:firstLine="709"/>
        <w:jc w:val="both"/>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7)the</w:t>
      </w:r>
      <w:proofErr w:type="gramEnd"/>
      <w:r w:rsidRPr="000B6C66">
        <w:rPr>
          <w:rFonts w:ascii="Times New Roman" w:hAnsi="Times New Roman" w:cs="Times New Roman"/>
          <w:sz w:val="28"/>
          <w:szCs w:val="28"/>
          <w:lang w:val="en-US"/>
        </w:rPr>
        <w:t xml:space="preserve"> art of grinding and polishing stone</w:t>
      </w:r>
    </w:p>
    <w:p w:rsidR="0041173F" w:rsidRDefault="00F11ADA" w:rsidP="00384D23">
      <w:pPr>
        <w:spacing w:after="0" w:line="276" w:lineRule="auto"/>
        <w:ind w:firstLine="709"/>
        <w:jc w:val="both"/>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8)make</w:t>
      </w:r>
      <w:proofErr w:type="gramEnd"/>
      <w:r w:rsidRPr="000B6C66">
        <w:rPr>
          <w:rFonts w:ascii="Times New Roman" w:hAnsi="Times New Roman" w:cs="Times New Roman"/>
          <w:sz w:val="28"/>
          <w:szCs w:val="28"/>
          <w:lang w:val="en-US"/>
        </w:rPr>
        <w:t xml:space="preserve"> smooth objects of stone with sharp edges and points </w:t>
      </w:r>
    </w:p>
    <w:p w:rsidR="00AA72B7" w:rsidRDefault="00AA72B7" w:rsidP="00384D23">
      <w:pPr>
        <w:spacing w:after="0" w:line="276" w:lineRule="auto"/>
        <w:ind w:firstLine="709"/>
        <w:jc w:val="both"/>
        <w:rPr>
          <w:rFonts w:ascii="Times New Roman" w:hAnsi="Times New Roman" w:cs="Times New Roman"/>
          <w:sz w:val="28"/>
          <w:szCs w:val="28"/>
          <w:lang w:val="en-US"/>
        </w:rPr>
      </w:pPr>
    </w:p>
    <w:p w:rsidR="00384D23" w:rsidRDefault="00F11ADA" w:rsidP="00384D23">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Not much </w:t>
      </w:r>
      <w:proofErr w:type="gramStart"/>
      <w:r w:rsidRPr="000B6C66">
        <w:rPr>
          <w:rFonts w:ascii="Times New Roman" w:hAnsi="Times New Roman" w:cs="Times New Roman"/>
          <w:sz w:val="28"/>
          <w:szCs w:val="28"/>
          <w:lang w:val="en-US"/>
        </w:rPr>
        <w:t>is known</w:t>
      </w:r>
      <w:proofErr w:type="gramEnd"/>
      <w:r w:rsidRPr="000B6C66">
        <w:rPr>
          <w:rFonts w:ascii="Times New Roman" w:hAnsi="Times New Roman" w:cs="Times New Roman"/>
          <w:sz w:val="28"/>
          <w:szCs w:val="28"/>
          <w:lang w:val="en-US"/>
        </w:rPr>
        <w:t xml:space="preserve"> about the first inhabitants of Britain. About three thousand years BC </w:t>
      </w:r>
      <w:proofErr w:type="gramStart"/>
      <w:r w:rsidRPr="000B6C66">
        <w:rPr>
          <w:rFonts w:ascii="Times New Roman" w:hAnsi="Times New Roman" w:cs="Times New Roman"/>
          <w:sz w:val="28"/>
          <w:szCs w:val="28"/>
          <w:lang w:val="en-US"/>
        </w:rPr>
        <w:t>many parts of Europe, including the British Isles were inhabited by a people who are known as the Iberians</w:t>
      </w:r>
      <w:proofErr w:type="gramEnd"/>
      <w:r w:rsidRPr="000B6C66">
        <w:rPr>
          <w:rFonts w:ascii="Times New Roman" w:hAnsi="Times New Roman" w:cs="Times New Roman"/>
          <w:sz w:val="28"/>
          <w:szCs w:val="28"/>
          <w:lang w:val="en-US"/>
        </w:rPr>
        <w:t xml:space="preserve">. Their descendants </w:t>
      </w:r>
      <w:proofErr w:type="gramStart"/>
      <w:r w:rsidRPr="000B6C66">
        <w:rPr>
          <w:rFonts w:ascii="Times New Roman" w:hAnsi="Times New Roman" w:cs="Times New Roman"/>
          <w:sz w:val="28"/>
          <w:szCs w:val="28"/>
          <w:lang w:val="en-US"/>
        </w:rPr>
        <w:t>are still found</w:t>
      </w:r>
      <w:proofErr w:type="gramEnd"/>
      <w:r w:rsidRPr="000B6C66">
        <w:rPr>
          <w:rFonts w:ascii="Times New Roman" w:hAnsi="Times New Roman" w:cs="Times New Roman"/>
          <w:sz w:val="28"/>
          <w:szCs w:val="28"/>
          <w:lang w:val="en-US"/>
        </w:rPr>
        <w:t xml:space="preserve"> in the North of Spain on the Iberian Peninsula. Some historians believe that they moved over from the Continent to Britain at the end of the Ice Age, when climate changes caused changes in the hunting situation on the Continent, so the Iberians had to look for new places to hunt. We do not know much about these early people because they lived in Britain long before a word of their history was written, but we can learn something from their skeletons, their weapons and the remains of their </w:t>
      </w:r>
      <w:proofErr w:type="gramStart"/>
      <w:r w:rsidRPr="000B6C66">
        <w:rPr>
          <w:rFonts w:ascii="Times New Roman" w:hAnsi="Times New Roman" w:cs="Times New Roman"/>
          <w:sz w:val="28"/>
          <w:szCs w:val="28"/>
          <w:lang w:val="en-US"/>
        </w:rPr>
        <w:t>dwellings which</w:t>
      </w:r>
      <w:proofErr w:type="gramEnd"/>
      <w:r w:rsidRPr="000B6C66">
        <w:rPr>
          <w:rFonts w:ascii="Times New Roman" w:hAnsi="Times New Roman" w:cs="Times New Roman"/>
          <w:sz w:val="28"/>
          <w:szCs w:val="28"/>
          <w:lang w:val="en-US"/>
        </w:rPr>
        <w:t xml:space="preserve"> have been found. The Iberians used stone weapons and tools. </w:t>
      </w:r>
      <w:proofErr w:type="gramStart"/>
      <w:r w:rsidRPr="000B6C66">
        <w:rPr>
          <w:rFonts w:ascii="Times New Roman" w:hAnsi="Times New Roman" w:cs="Times New Roman"/>
          <w:sz w:val="28"/>
          <w:szCs w:val="28"/>
          <w:lang w:val="en-US"/>
        </w:rPr>
        <w:t>The art of grinding and polishing stone was known to them</w:t>
      </w:r>
      <w:proofErr w:type="gramEnd"/>
      <w:r w:rsidRPr="000B6C66">
        <w:rPr>
          <w:rFonts w:ascii="Times New Roman" w:hAnsi="Times New Roman" w:cs="Times New Roman"/>
          <w:sz w:val="28"/>
          <w:szCs w:val="28"/>
          <w:lang w:val="en-US"/>
        </w:rPr>
        <w:t xml:space="preserve"> and they could make smooth objects of stone with sharp edges and points. </w:t>
      </w:r>
      <w:proofErr w:type="gramStart"/>
      <w:r w:rsidRPr="000B6C66">
        <w:rPr>
          <w:rFonts w:ascii="Times New Roman" w:hAnsi="Times New Roman" w:cs="Times New Roman"/>
          <w:sz w:val="28"/>
          <w:szCs w:val="28"/>
          <w:lang w:val="en-US"/>
        </w:rPr>
        <w:t>From 6 to the 3d century BC the Celts spread across Europe from the East to the West The Iberians were unable to fight back the attacks of the Celts, who were better armed with metal weapons, so most of the Iberians were slain in the conflict; some of them were driven westwards into the mountains of what is now Wales.</w:t>
      </w:r>
      <w:proofErr w:type="gramEnd"/>
      <w:r w:rsidRPr="000B6C66">
        <w:rPr>
          <w:rFonts w:ascii="Times New Roman" w:hAnsi="Times New Roman" w:cs="Times New Roman"/>
          <w:sz w:val="28"/>
          <w:szCs w:val="28"/>
          <w:lang w:val="en-US"/>
        </w:rPr>
        <w:t xml:space="preserve"> </w:t>
      </w:r>
    </w:p>
    <w:p w:rsidR="00F11ADA" w:rsidRPr="000B6C66" w:rsidRDefault="00F11ADA" w:rsidP="00384D23">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b/>
          <w:bCs/>
          <w:i/>
          <w:iCs/>
          <w:sz w:val="28"/>
          <w:szCs w:val="28"/>
          <w:lang w:val="en-US"/>
        </w:rPr>
        <w:t xml:space="preserve">Tasks: </w:t>
      </w:r>
      <w:r w:rsidRPr="000B6C66">
        <w:rPr>
          <w:rFonts w:ascii="Times New Roman" w:hAnsi="Times New Roman" w:cs="Times New Roman"/>
          <w:sz w:val="28"/>
          <w:szCs w:val="28"/>
          <w:lang w:val="en-US"/>
        </w:rPr>
        <w:t xml:space="preserve">Indicate the correct variant: 1.The Iberians inhabited many parts of Europe, including the British Isles, about … years BC.A – 5000B -3500C - 3000 2.Their descendants are still found ……………A. in the South of Spain on the Iberian Island. B. in the North of Spain on the Iberian Peninsula C. in the North of Italy on the Iberian Peninsula. </w:t>
      </w:r>
      <w:proofErr w:type="gramStart"/>
      <w:r w:rsidRPr="000B6C66">
        <w:rPr>
          <w:rFonts w:ascii="Times New Roman" w:hAnsi="Times New Roman" w:cs="Times New Roman"/>
          <w:sz w:val="28"/>
          <w:szCs w:val="28"/>
          <w:lang w:val="en-US"/>
        </w:rPr>
        <w:t xml:space="preserve">3.They moved over from the Continent to Britain…………..A. at </w:t>
      </w:r>
      <w:r w:rsidRPr="000B6C66">
        <w:rPr>
          <w:rFonts w:ascii="Times New Roman" w:hAnsi="Times New Roman" w:cs="Times New Roman"/>
          <w:sz w:val="28"/>
          <w:szCs w:val="28"/>
          <w:lang w:val="en-US"/>
        </w:rPr>
        <w:lastRenderedPageBreak/>
        <w:t>the end of the Ice Age B. at the beginning of our era C. after the Great Flood 4.The Iberians had to look for new places to hunt when…………A. new hunting laws were adopted B. new lands were discovered to the north-west of Spain C. climate changes caused changes in the hunting situation on the Continent 5.The Iberians …………….A. hunted or gathered their food B. did not breed animals, or tame them C. did not till soil.</w:t>
      </w:r>
      <w:proofErr w:type="gramEnd"/>
      <w:r w:rsidRPr="000B6C66">
        <w:rPr>
          <w:rFonts w:ascii="Times New Roman" w:hAnsi="Times New Roman" w:cs="Times New Roman"/>
          <w:sz w:val="28"/>
          <w:szCs w:val="28"/>
          <w:lang w:val="en-US"/>
        </w:rPr>
        <w:t xml:space="preserve"> </w:t>
      </w:r>
      <w:proofErr w:type="gramStart"/>
      <w:r w:rsidRPr="000B6C66">
        <w:rPr>
          <w:rFonts w:ascii="Times New Roman" w:hAnsi="Times New Roman" w:cs="Times New Roman"/>
          <w:sz w:val="28"/>
          <w:szCs w:val="28"/>
          <w:lang w:val="en-US"/>
        </w:rPr>
        <w:t>6.The</w:t>
      </w:r>
      <w:proofErr w:type="gramEnd"/>
      <w:r w:rsidRPr="000B6C66">
        <w:rPr>
          <w:rFonts w:ascii="Times New Roman" w:hAnsi="Times New Roman" w:cs="Times New Roman"/>
          <w:sz w:val="28"/>
          <w:szCs w:val="28"/>
          <w:lang w:val="en-US"/>
        </w:rPr>
        <w:t xml:space="preserve"> Iberians used ………….. </w:t>
      </w:r>
      <w:proofErr w:type="gramStart"/>
      <w:r w:rsidRPr="000B6C66">
        <w:rPr>
          <w:rFonts w:ascii="Times New Roman" w:hAnsi="Times New Roman" w:cs="Times New Roman"/>
          <w:sz w:val="28"/>
          <w:szCs w:val="28"/>
          <w:lang w:val="en-US"/>
        </w:rPr>
        <w:t>weapons</w:t>
      </w:r>
      <w:proofErr w:type="gramEnd"/>
      <w:r w:rsidRPr="000B6C66">
        <w:rPr>
          <w:rFonts w:ascii="Times New Roman" w:hAnsi="Times New Roman" w:cs="Times New Roman"/>
          <w:sz w:val="28"/>
          <w:szCs w:val="28"/>
          <w:lang w:val="en-US"/>
        </w:rPr>
        <w:t xml:space="preserve"> and tools. </w:t>
      </w:r>
    </w:p>
    <w:p w:rsidR="00F11ADA" w:rsidRPr="000B6C66" w:rsidRDefault="00F11ADA" w:rsidP="000B6C66">
      <w:pPr>
        <w:spacing w:line="276" w:lineRule="auto"/>
        <w:rPr>
          <w:rFonts w:ascii="Times New Roman" w:hAnsi="Times New Roman" w:cs="Times New Roman"/>
          <w:sz w:val="28"/>
          <w:szCs w:val="28"/>
          <w:lang w:val="en-US"/>
        </w:rPr>
      </w:pPr>
    </w:p>
    <w:p w:rsidR="00F11ADA" w:rsidRPr="000B6C66" w:rsidRDefault="00F11ADA" w:rsidP="00AA72B7">
      <w:pPr>
        <w:pStyle w:val="11"/>
        <w:rPr>
          <w:lang w:val="en-US"/>
        </w:rPr>
      </w:pPr>
      <w:bookmarkStart w:id="8" w:name="_Toc499734623"/>
      <w:r w:rsidRPr="000B6C66">
        <w:t>Тесты</w:t>
      </w:r>
      <w:bookmarkEnd w:id="8"/>
    </w:p>
    <w:p w:rsidR="00F11ADA" w:rsidRPr="000B6C66" w:rsidRDefault="00F11ADA" w:rsidP="00AA72B7">
      <w:pPr>
        <w:pStyle w:val="21"/>
        <w:rPr>
          <w:lang w:val="en-US"/>
        </w:rPr>
      </w:pPr>
      <w:bookmarkStart w:id="9" w:name="_Toc499734624"/>
      <w:r w:rsidRPr="000B6C66">
        <w:t>Тест</w:t>
      </w:r>
      <w:r w:rsidRPr="000B6C66">
        <w:rPr>
          <w:lang w:val="en-US"/>
        </w:rPr>
        <w:t xml:space="preserve"> №</w:t>
      </w:r>
      <w:r w:rsidR="00384D23" w:rsidRPr="00B11926">
        <w:rPr>
          <w:lang w:val="en-US"/>
        </w:rPr>
        <w:t xml:space="preserve"> </w:t>
      </w:r>
      <w:r w:rsidRPr="000B6C66">
        <w:rPr>
          <w:lang w:val="en-US"/>
        </w:rPr>
        <w:t>1</w:t>
      </w:r>
      <w:bookmarkEnd w:id="9"/>
    </w:p>
    <w:p w:rsidR="00F11ADA" w:rsidRPr="000B6C66" w:rsidRDefault="00F11ADA" w:rsidP="00AA72B7">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Trans Fatty Acids</w:t>
      </w:r>
    </w:p>
    <w:p w:rsidR="00F11ADA" w:rsidRPr="000B6C66" w:rsidRDefault="00F11ADA" w:rsidP="00AA72B7">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A recent editorial in the British Medical Journal (BMJ), written by researchers from the University of Oxford, has called for food labels to list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fats as well as cholesterol and saturated fat.</w:t>
      </w:r>
    </w:p>
    <w:p w:rsidR="00F11ADA" w:rsidRPr="000B6C66" w:rsidRDefault="00F11ADA" w:rsidP="00384D23">
      <w:pPr>
        <w:spacing w:after="0" w:line="276" w:lineRule="auto"/>
        <w:ind w:firstLine="709"/>
        <w:jc w:val="both"/>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fats (or trans fatty acids) are a type of unsaturated fatty acid. They occur naturally in small amounts in foods produced from ruminant animals* e.g. milk, beef and lamb. However, most of the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in the diet are produced during the process of partial hydrogenation (hardening) of vegetable oils into semi-solid fats. They </w:t>
      </w:r>
      <w:proofErr w:type="gramStart"/>
      <w:r w:rsidRPr="000B6C66">
        <w:rPr>
          <w:rFonts w:ascii="Times New Roman" w:hAnsi="Times New Roman" w:cs="Times New Roman"/>
          <w:sz w:val="28"/>
          <w:szCs w:val="28"/>
          <w:lang w:val="en-US"/>
        </w:rPr>
        <w:t>are therefore found</w:t>
      </w:r>
      <w:proofErr w:type="gramEnd"/>
      <w:r w:rsidRPr="000B6C66">
        <w:rPr>
          <w:rFonts w:ascii="Times New Roman" w:hAnsi="Times New Roman" w:cs="Times New Roman"/>
          <w:sz w:val="28"/>
          <w:szCs w:val="28"/>
          <w:lang w:val="en-US"/>
        </w:rPr>
        <w:t xml:space="preserve"> in hard margarines, partially hydrogenated cooking oils, and in some bakery products, fried foods, and other processed foods that are made using these.</w:t>
      </w:r>
    </w:p>
    <w:p w:rsidR="00F11ADA" w:rsidRPr="000B6C66" w:rsidRDefault="00F11ADA" w:rsidP="00384D23">
      <w:pPr>
        <w:spacing w:after="0" w:line="276" w:lineRule="auto"/>
        <w:ind w:firstLine="709"/>
        <w:jc w:val="both"/>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have an adverse effect on certain chemicals, known as lipids, which are found in the blood and have been shown to increase the risk of heart disease. They also increase LDL-cholesterol (the 'bad cholesterol') and decrease HDL-cholesterol (the 'good cholesterol'). They may also have adverse effects on cardiovascular disease risk that are independent of an effect on blood lipids (</w:t>
      </w:r>
      <w:proofErr w:type="spellStart"/>
      <w:r w:rsidRPr="000B6C66">
        <w:rPr>
          <w:rFonts w:ascii="Times New Roman" w:hAnsi="Times New Roman" w:cs="Times New Roman"/>
          <w:sz w:val="28"/>
          <w:szCs w:val="28"/>
          <w:lang w:val="en-US"/>
        </w:rPr>
        <w:t>Mozaffarian</w:t>
      </w:r>
      <w:proofErr w:type="spellEnd"/>
      <w:r w:rsidRPr="000B6C66">
        <w:rPr>
          <w:rFonts w:ascii="Times New Roman" w:hAnsi="Times New Roman" w:cs="Times New Roman"/>
          <w:sz w:val="28"/>
          <w:szCs w:val="28"/>
          <w:lang w:val="en-US"/>
        </w:rPr>
        <w:t xml:space="preserve"> et al. 2006).</w:t>
      </w:r>
    </w:p>
    <w:p w:rsidR="00F11ADA" w:rsidRPr="000B6C66" w:rsidRDefault="00F11ADA" w:rsidP="00384D23">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In a recent review of prospective studies investigating the effects of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a 2% increase in energy intake from trans fatty acids was associated with a 23% increase in the incidence of heart disease. The authors also reported that the adverse effects of trans fatty acids were observed even at very low intakes (3% of total daily energy intake, or about 2-7g per day) (</w:t>
      </w:r>
      <w:proofErr w:type="spellStart"/>
      <w:r w:rsidRPr="000B6C66">
        <w:rPr>
          <w:rFonts w:ascii="Times New Roman" w:hAnsi="Times New Roman" w:cs="Times New Roman"/>
          <w:sz w:val="28"/>
          <w:szCs w:val="28"/>
          <w:lang w:val="en-US"/>
        </w:rPr>
        <w:t>Mozaffarian</w:t>
      </w:r>
      <w:proofErr w:type="spellEnd"/>
      <w:r w:rsidRPr="000B6C66">
        <w:rPr>
          <w:rFonts w:ascii="Times New Roman" w:hAnsi="Times New Roman" w:cs="Times New Roman"/>
          <w:sz w:val="28"/>
          <w:szCs w:val="28"/>
          <w:lang w:val="en-US"/>
        </w:rPr>
        <w:t xml:space="preserve"> et al. 2006).</w:t>
      </w:r>
    </w:p>
    <w:p w:rsidR="00F11ADA" w:rsidRPr="000B6C66" w:rsidRDefault="00F11ADA" w:rsidP="00384D23">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However, in this recent review it is only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produced during the hardening of vegetable oils that are found to be harmful to health. The public health implications of consuming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from ruminant products are considered to be relatively limited.</w:t>
      </w:r>
    </w:p>
    <w:p w:rsidR="00F11ADA" w:rsidRPr="000B6C66" w:rsidRDefault="00F11ADA" w:rsidP="00384D23">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Over the last decade, population intakes of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in the UK fell and are now, on average, well below the recommended 2% of total energy set by the Department of Health in 1991, at 1.2% of energy (Henderson et al. 2003). This is not </w:t>
      </w:r>
      <w:r w:rsidRPr="000B6C66">
        <w:rPr>
          <w:rFonts w:ascii="Times New Roman" w:hAnsi="Times New Roman" w:cs="Times New Roman"/>
          <w:sz w:val="28"/>
          <w:szCs w:val="28"/>
          <w:lang w:val="en-US"/>
        </w:rPr>
        <w:lastRenderedPageBreak/>
        <w:t xml:space="preserve">to say that intakes of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are not still a problem, and dietary advice states that those individuals who are in the top end of the distribution of intake should still make efforts to reduce their intakes.</w:t>
      </w:r>
    </w:p>
    <w:p w:rsidR="00F11ADA" w:rsidRPr="000B6C66" w:rsidRDefault="00F11ADA" w:rsidP="00384D23">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Currently,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in foods are labelled in the USA, but not in the UK and Europe. The UK Food Standards Agency (FSA) is in </w:t>
      </w:r>
      <w:proofErr w:type="spellStart"/>
      <w:r w:rsidRPr="000B6C66">
        <w:rPr>
          <w:rFonts w:ascii="Times New Roman" w:hAnsi="Times New Roman" w:cs="Times New Roman"/>
          <w:sz w:val="28"/>
          <w:szCs w:val="28"/>
          <w:lang w:val="en-US"/>
        </w:rPr>
        <w:t>favour</w:t>
      </w:r>
      <w:proofErr w:type="spellEnd"/>
      <w:r w:rsidRPr="000B6C66">
        <w:rPr>
          <w:rFonts w:ascii="Times New Roman" w:hAnsi="Times New Roman" w:cs="Times New Roman"/>
          <w:sz w:val="28"/>
          <w:szCs w:val="28"/>
          <w:lang w:val="en-US"/>
        </w:rPr>
        <w:t xml:space="preserve"> of the revision of the European directive that governs the content and format of food labels so that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are labelled. This should enable consumers to make better food choices with regard to heart health (Clarke &amp; </w:t>
      </w:r>
      <w:proofErr w:type="spellStart"/>
      <w:r w:rsidRPr="000B6C66">
        <w:rPr>
          <w:rFonts w:ascii="Times New Roman" w:hAnsi="Times New Roman" w:cs="Times New Roman"/>
          <w:sz w:val="28"/>
          <w:szCs w:val="28"/>
          <w:lang w:val="en-US"/>
        </w:rPr>
        <w:t>Lewington</w:t>
      </w:r>
      <w:proofErr w:type="spellEnd"/>
      <w:r w:rsidRPr="000B6C66">
        <w:rPr>
          <w:rFonts w:ascii="Times New Roman" w:hAnsi="Times New Roman" w:cs="Times New Roman"/>
          <w:sz w:val="28"/>
          <w:szCs w:val="28"/>
          <w:lang w:val="en-US"/>
        </w:rPr>
        <w:t xml:space="preserve"> 2006).</w:t>
      </w:r>
    </w:p>
    <w:p w:rsidR="00F11ADA" w:rsidRPr="000B6C66" w:rsidRDefault="00F11ADA" w:rsidP="00384D23">
      <w:pPr>
        <w:spacing w:after="0" w:line="276" w:lineRule="auto"/>
        <w:ind w:firstLine="709"/>
        <w:jc w:val="both"/>
        <w:rPr>
          <w:rFonts w:ascii="Times New Roman" w:hAnsi="Times New Roman" w:cs="Times New Roman"/>
          <w:sz w:val="28"/>
          <w:szCs w:val="28"/>
          <w:lang w:val="en-US"/>
        </w:rPr>
      </w:pPr>
      <w:proofErr w:type="spellStart"/>
      <w:r w:rsidRPr="000B6C66">
        <w:rPr>
          <w:rFonts w:ascii="Times New Roman" w:hAnsi="Times New Roman" w:cs="Times New Roman"/>
          <w:sz w:val="28"/>
          <w:szCs w:val="28"/>
          <w:lang w:val="en-US"/>
        </w:rPr>
        <w:t>Recognising</w:t>
      </w:r>
      <w:proofErr w:type="spellEnd"/>
      <w:r w:rsidRPr="000B6C66">
        <w:rPr>
          <w:rFonts w:ascii="Times New Roman" w:hAnsi="Times New Roman" w:cs="Times New Roman"/>
          <w:sz w:val="28"/>
          <w:szCs w:val="28"/>
          <w:lang w:val="en-US"/>
        </w:rPr>
        <w:t xml:space="preserve"> the adverse health effects of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many food manufacturers and retailers have been systematically removing them from their products in recent years. For example, they have been absent for some time from major brands of margarine and other fat spreads, which are now manufactured using a different technique. </w:t>
      </w:r>
      <w:proofErr w:type="gramStart"/>
      <w:r w:rsidRPr="000B6C66">
        <w:rPr>
          <w:rFonts w:ascii="Times New Roman" w:hAnsi="Times New Roman" w:cs="Times New Roman"/>
          <w:sz w:val="28"/>
          <w:szCs w:val="28"/>
          <w:lang w:val="en-US"/>
        </w:rPr>
        <w:t>Also</w:t>
      </w:r>
      <w:proofErr w:type="gramEnd"/>
      <w:r w:rsidRPr="000B6C66">
        <w:rPr>
          <w:rFonts w:ascii="Times New Roman" w:hAnsi="Times New Roman" w:cs="Times New Roman"/>
          <w:sz w:val="28"/>
          <w:szCs w:val="28"/>
          <w:lang w:val="en-US"/>
        </w:rPr>
        <w:t xml:space="preserve">, many companies now have guidelines in place that are resulting in reformulation and reduction or elimination of trans fatty acids in products where they have in the past been found, such as snack products, fried products and baked goods. Consequently, the vast majority of </w:t>
      </w:r>
      <w:proofErr w:type="spellStart"/>
      <w:r w:rsidRPr="000B6C66">
        <w:rPr>
          <w:rFonts w:ascii="Times New Roman" w:hAnsi="Times New Roman" w:cs="Times New Roman"/>
          <w:sz w:val="28"/>
          <w:szCs w:val="28"/>
          <w:lang w:val="en-US"/>
        </w:rPr>
        <w:t>savoury</w:t>
      </w:r>
      <w:proofErr w:type="spellEnd"/>
      <w:r w:rsidRPr="000B6C66">
        <w:rPr>
          <w:rFonts w:ascii="Times New Roman" w:hAnsi="Times New Roman" w:cs="Times New Roman"/>
          <w:sz w:val="28"/>
          <w:szCs w:val="28"/>
          <w:lang w:val="en-US"/>
        </w:rPr>
        <w:t xml:space="preserve"> biscuits and crisps produced in the UK do not contain partially hydrogenated oils. Similarly, changes </w:t>
      </w:r>
      <w:proofErr w:type="gramStart"/>
      <w:r w:rsidRPr="000B6C66">
        <w:rPr>
          <w:rFonts w:ascii="Times New Roman" w:hAnsi="Times New Roman" w:cs="Times New Roman"/>
          <w:sz w:val="28"/>
          <w:szCs w:val="28"/>
          <w:lang w:val="en-US"/>
        </w:rPr>
        <w:t>are being made</w:t>
      </w:r>
      <w:proofErr w:type="gramEnd"/>
      <w:r w:rsidRPr="000B6C66">
        <w:rPr>
          <w:rFonts w:ascii="Times New Roman" w:hAnsi="Times New Roman" w:cs="Times New Roman"/>
          <w:sz w:val="28"/>
          <w:szCs w:val="28"/>
          <w:lang w:val="en-US"/>
        </w:rPr>
        <w:t xml:space="preserve"> to the way bakery products are manufactured. For example, a leading European manufacturer of major brands of biscuits, cakes and snacks has recently announced that these </w:t>
      </w:r>
      <w:proofErr w:type="gramStart"/>
      <w:r w:rsidRPr="000B6C66">
        <w:rPr>
          <w:rFonts w:ascii="Times New Roman" w:hAnsi="Times New Roman" w:cs="Times New Roman"/>
          <w:sz w:val="28"/>
          <w:szCs w:val="28"/>
          <w:lang w:val="en-US"/>
        </w:rPr>
        <w:t>are now made</w:t>
      </w:r>
      <w:proofErr w:type="gramEnd"/>
      <w:r w:rsidRPr="000B6C66">
        <w:rPr>
          <w:rFonts w:ascii="Times New Roman" w:hAnsi="Times New Roman" w:cs="Times New Roman"/>
          <w:sz w:val="28"/>
          <w:szCs w:val="28"/>
          <w:lang w:val="en-US"/>
        </w:rPr>
        <w:t xml:space="preserve"> without partially hydrogenated vegetable oils, a transition that began in 2004. Alongside these changes, the manufacturer has also reported a cut in the amount of saturates. It is clear that a major technical challenge in achieving such changes is to avoid simply exchanging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for saturated fatty acids, which also have damaging health effects.</w:t>
      </w:r>
    </w:p>
    <w:p w:rsidR="00F11ADA" w:rsidRPr="000B6C66" w:rsidRDefault="00F11ADA" w:rsidP="00384D23">
      <w:pPr>
        <w:spacing w:after="0"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Foods that are labelled as containing </w:t>
      </w:r>
      <w:proofErr w:type="gramStart"/>
      <w:r w:rsidRPr="000B6C66">
        <w:rPr>
          <w:rFonts w:ascii="Times New Roman" w:hAnsi="Times New Roman" w:cs="Times New Roman"/>
          <w:sz w:val="28"/>
          <w:szCs w:val="28"/>
          <w:lang w:val="en-US"/>
        </w:rPr>
        <w:t>partially-hydrogenated</w:t>
      </w:r>
      <w:proofErr w:type="gramEnd"/>
      <w:r w:rsidRPr="000B6C66">
        <w:rPr>
          <w:rFonts w:ascii="Times New Roman" w:hAnsi="Times New Roman" w:cs="Times New Roman"/>
          <w:sz w:val="28"/>
          <w:szCs w:val="28"/>
          <w:lang w:val="en-US"/>
        </w:rPr>
        <w:t xml:space="preserve"> oils or fats are a source of trans fatty acids (sometimes 'partially-hydrogenated' fats are just labelled as 'hydrogenated' fats). These foods include hard margarines, some fried products and some manufactured bakery products e.g. biscuits, pastries and cakes.</w:t>
      </w:r>
    </w:p>
    <w:p w:rsidR="00F11ADA" w:rsidRPr="000B6C66" w:rsidRDefault="00F11ADA" w:rsidP="00384D23">
      <w:pPr>
        <w:spacing w:line="276" w:lineRule="auto"/>
        <w:ind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It is important to note that intake may have changed in the light of reformulation of foods that has taken place over the past six years in the UK, as referred to earlier. Furthermore, the average intake of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is lower in the UK than in the USA (where legislation has now been introduced). However, this does not mean there is room for complacency, as the intake in some sectors of the population </w:t>
      </w:r>
      <w:proofErr w:type="gramStart"/>
      <w:r w:rsidRPr="000B6C66">
        <w:rPr>
          <w:rFonts w:ascii="Times New Roman" w:hAnsi="Times New Roman" w:cs="Times New Roman"/>
          <w:sz w:val="28"/>
          <w:szCs w:val="28"/>
          <w:lang w:val="en-US"/>
        </w:rPr>
        <w:t>is known</w:t>
      </w:r>
      <w:proofErr w:type="gramEnd"/>
      <w:r w:rsidRPr="000B6C66">
        <w:rPr>
          <w:rFonts w:ascii="Times New Roman" w:hAnsi="Times New Roman" w:cs="Times New Roman"/>
          <w:sz w:val="28"/>
          <w:szCs w:val="28"/>
          <w:lang w:val="en-US"/>
        </w:rPr>
        <w:t xml:space="preserve"> to be higher than recommended.</w:t>
      </w:r>
    </w:p>
    <w:p w:rsidR="00F11ADA" w:rsidRPr="0041173F" w:rsidRDefault="00F11ADA" w:rsidP="000B6C66">
      <w:pPr>
        <w:spacing w:line="276" w:lineRule="auto"/>
        <w:rPr>
          <w:rFonts w:ascii="Times New Roman" w:hAnsi="Times New Roman" w:cs="Times New Roman"/>
          <w:b/>
          <w:sz w:val="28"/>
          <w:szCs w:val="28"/>
          <w:u w:val="single"/>
          <w:lang w:val="en-US"/>
        </w:rPr>
      </w:pPr>
      <w:r w:rsidRPr="0041173F">
        <w:rPr>
          <w:rFonts w:ascii="Times New Roman" w:hAnsi="Times New Roman" w:cs="Times New Roman"/>
          <w:b/>
          <w:sz w:val="28"/>
          <w:szCs w:val="28"/>
          <w:u w:val="single"/>
          <w:lang w:val="en-US"/>
        </w:rPr>
        <w:t>Questions 1-7</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Do the following statements agree with the information given in Reading Passage </w:t>
      </w:r>
      <w:proofErr w:type="gramStart"/>
      <w:r w:rsidRPr="000B6C66">
        <w:rPr>
          <w:rFonts w:ascii="Times New Roman" w:hAnsi="Times New Roman" w:cs="Times New Roman"/>
          <w:sz w:val="28"/>
          <w:szCs w:val="28"/>
          <w:lang w:val="en-US"/>
        </w:rPr>
        <w:t>1</w:t>
      </w:r>
      <w:proofErr w:type="gramEnd"/>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Choose</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TRUE</w:t>
      </w:r>
      <w:r w:rsidR="00AA72B7" w:rsidRPr="00AA72B7">
        <w:rPr>
          <w:rFonts w:ascii="Times New Roman" w:hAnsi="Times New Roman" w:cs="Times New Roman"/>
          <w:sz w:val="28"/>
          <w:szCs w:val="28"/>
          <w:lang w:val="en-US"/>
        </w:rPr>
        <w:t xml:space="preserve"> - </w:t>
      </w:r>
      <w:r w:rsidRPr="000B6C66">
        <w:rPr>
          <w:rFonts w:ascii="Times New Roman" w:hAnsi="Times New Roman" w:cs="Times New Roman"/>
          <w:sz w:val="28"/>
          <w:szCs w:val="28"/>
          <w:lang w:val="en-US"/>
        </w:rPr>
        <w:t>if the statement agrees with the information</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lastRenderedPageBreak/>
        <w:t>FALSE</w:t>
      </w:r>
      <w:r w:rsidR="00AA72B7" w:rsidRPr="00AA72B7">
        <w:rPr>
          <w:rFonts w:ascii="Times New Roman" w:hAnsi="Times New Roman" w:cs="Times New Roman"/>
          <w:sz w:val="28"/>
          <w:szCs w:val="28"/>
          <w:lang w:val="en-US"/>
        </w:rPr>
        <w:t xml:space="preserve"> - </w:t>
      </w:r>
      <w:r w:rsidRPr="000B6C66">
        <w:rPr>
          <w:rFonts w:ascii="Times New Roman" w:hAnsi="Times New Roman" w:cs="Times New Roman"/>
          <w:sz w:val="28"/>
          <w:szCs w:val="28"/>
          <w:lang w:val="en-US"/>
        </w:rPr>
        <w:t>if the statement contradicts the information</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NOT GIVEN</w:t>
      </w:r>
      <w:r w:rsidR="00AA72B7" w:rsidRPr="00AA72B7">
        <w:rPr>
          <w:rFonts w:ascii="Times New Roman" w:hAnsi="Times New Roman" w:cs="Times New Roman"/>
          <w:sz w:val="28"/>
          <w:szCs w:val="28"/>
          <w:lang w:val="en-US"/>
        </w:rPr>
        <w:t xml:space="preserve"> - </w:t>
      </w:r>
      <w:r w:rsidRPr="000B6C66">
        <w:rPr>
          <w:rFonts w:ascii="Times New Roman" w:hAnsi="Times New Roman" w:cs="Times New Roman"/>
          <w:sz w:val="28"/>
          <w:szCs w:val="28"/>
          <w:lang w:val="en-US"/>
        </w:rPr>
        <w:t>if there is no information on this.</w:t>
      </w:r>
    </w:p>
    <w:p w:rsidR="00F11ADA" w:rsidRPr="000B6C66" w:rsidRDefault="00F11ADA" w:rsidP="000B6C66">
      <w:pPr>
        <w:spacing w:line="276" w:lineRule="auto"/>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1</w:t>
      </w:r>
      <w:proofErr w:type="gramEnd"/>
      <w:r w:rsidRPr="000B6C66">
        <w:rPr>
          <w:rFonts w:ascii="Times New Roman" w:hAnsi="Times New Roman" w:cs="Times New Roman"/>
          <w:sz w:val="28"/>
          <w:szCs w:val="28"/>
          <w:lang w:val="en-US"/>
        </w:rPr>
        <w:t xml:space="preserve"> Trans fatty acids are found in all types of meat.</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1) True 2) False 3) Not given</w:t>
      </w:r>
    </w:p>
    <w:p w:rsidR="00F11ADA" w:rsidRPr="000B6C66" w:rsidRDefault="00F11ADA" w:rsidP="00AA72B7">
      <w:pPr>
        <w:spacing w:after="0" w:line="276" w:lineRule="auto"/>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2</w:t>
      </w:r>
      <w:proofErr w:type="gramEnd"/>
      <w:r w:rsidRPr="000B6C66">
        <w:rPr>
          <w:rFonts w:ascii="Times New Roman" w:hAnsi="Times New Roman" w:cs="Times New Roman"/>
          <w:sz w:val="28"/>
          <w:szCs w:val="28"/>
          <w:lang w:val="en-US"/>
        </w:rPr>
        <w:t xml:space="preserve"> Health problems can be caused by the consumption of small amounts of trans fatty acids.</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1) True 2) False 3) Not given</w:t>
      </w:r>
    </w:p>
    <w:p w:rsidR="00F11ADA" w:rsidRPr="000B6C66" w:rsidRDefault="00F11ADA" w:rsidP="00AA72B7">
      <w:pPr>
        <w:spacing w:after="0" w:line="276" w:lineRule="auto"/>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3</w:t>
      </w:r>
      <w:proofErr w:type="gramEnd"/>
      <w:r w:rsidRPr="000B6C66">
        <w:rPr>
          <w:rFonts w:ascii="Times New Roman" w:hAnsi="Times New Roman" w:cs="Times New Roman"/>
          <w:sz w:val="28"/>
          <w:szCs w:val="28"/>
          <w:lang w:val="en-US"/>
        </w:rPr>
        <w:t xml:space="preserve"> Experts consider that the trans fatty acids contained in animal products are unlikely to be a serious health risk.</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1) True 2) False 3) Not given</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4 In Britain, the intake of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is continuing to decline.</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1) True 2) False 3) Not given</w:t>
      </w:r>
    </w:p>
    <w:p w:rsidR="00F11ADA" w:rsidRPr="000B6C66" w:rsidRDefault="00F11ADA" w:rsidP="00AA72B7">
      <w:pPr>
        <w:spacing w:after="0" w:line="276" w:lineRule="auto"/>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5 The amount of saturated fats in processed meats is being reduced by some major producers</w:t>
      </w:r>
      <w:proofErr w:type="gramEnd"/>
      <w:r w:rsidRPr="000B6C66">
        <w:rPr>
          <w:rFonts w:ascii="Times New Roman" w:hAnsi="Times New Roman" w:cs="Times New Roman"/>
          <w:sz w:val="28"/>
          <w:szCs w:val="28"/>
          <w:lang w:val="en-US"/>
        </w:rPr>
        <w:t>.</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1) True 2) False 3) Not given</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6 It is proving difficult to find a safe substitute for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1) True 2) False 3) Not given</w:t>
      </w:r>
    </w:p>
    <w:p w:rsidR="00F11ADA" w:rsidRPr="000B6C66" w:rsidRDefault="00F11ADA" w:rsidP="00AA72B7">
      <w:pPr>
        <w:spacing w:after="0"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7 Some people are still consuming larger quantities of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than the experts consider safe.</w:t>
      </w:r>
    </w:p>
    <w:p w:rsidR="00F11ADA" w:rsidRPr="000B6C66" w:rsidRDefault="00F11ADA" w:rsidP="00AA72B7">
      <w:pPr>
        <w:pStyle w:val="a6"/>
        <w:numPr>
          <w:ilvl w:val="0"/>
          <w:numId w:val="1"/>
        </w:numPr>
        <w:spacing w:after="0" w:line="276" w:lineRule="auto"/>
        <w:ind w:left="0" w:firstLine="0"/>
        <w:rPr>
          <w:rFonts w:ascii="Times New Roman" w:hAnsi="Times New Roman" w:cs="Times New Roman"/>
          <w:sz w:val="28"/>
          <w:szCs w:val="28"/>
        </w:rPr>
      </w:pPr>
      <w:proofErr w:type="spellStart"/>
      <w:r w:rsidRPr="000B6C66">
        <w:rPr>
          <w:rFonts w:ascii="Times New Roman" w:hAnsi="Times New Roman" w:cs="Times New Roman"/>
          <w:sz w:val="28"/>
          <w:szCs w:val="28"/>
        </w:rPr>
        <w:t>True</w:t>
      </w:r>
      <w:proofErr w:type="spellEnd"/>
      <w:r w:rsidRPr="000B6C66">
        <w:rPr>
          <w:rFonts w:ascii="Times New Roman" w:hAnsi="Times New Roman" w:cs="Times New Roman"/>
          <w:sz w:val="28"/>
          <w:szCs w:val="28"/>
        </w:rPr>
        <w:t xml:space="preserve"> 2) </w:t>
      </w:r>
      <w:proofErr w:type="spellStart"/>
      <w:r w:rsidRPr="000B6C66">
        <w:rPr>
          <w:rFonts w:ascii="Times New Roman" w:hAnsi="Times New Roman" w:cs="Times New Roman"/>
          <w:sz w:val="28"/>
          <w:szCs w:val="28"/>
        </w:rPr>
        <w:t>False</w:t>
      </w:r>
      <w:proofErr w:type="spellEnd"/>
      <w:r w:rsidRPr="000B6C66">
        <w:rPr>
          <w:rFonts w:ascii="Times New Roman" w:hAnsi="Times New Roman" w:cs="Times New Roman"/>
          <w:sz w:val="28"/>
          <w:szCs w:val="28"/>
        </w:rPr>
        <w:t xml:space="preserve"> 3) </w:t>
      </w:r>
      <w:proofErr w:type="spellStart"/>
      <w:r w:rsidRPr="000B6C66">
        <w:rPr>
          <w:rFonts w:ascii="Times New Roman" w:hAnsi="Times New Roman" w:cs="Times New Roman"/>
          <w:sz w:val="28"/>
          <w:szCs w:val="28"/>
        </w:rPr>
        <w:t>Not</w:t>
      </w:r>
      <w:proofErr w:type="spellEnd"/>
      <w:r w:rsidRPr="000B6C66">
        <w:rPr>
          <w:rFonts w:ascii="Times New Roman" w:hAnsi="Times New Roman" w:cs="Times New Roman"/>
          <w:sz w:val="28"/>
          <w:szCs w:val="28"/>
        </w:rPr>
        <w:t xml:space="preserve"> </w:t>
      </w:r>
      <w:proofErr w:type="spellStart"/>
      <w:r w:rsidRPr="000B6C66">
        <w:rPr>
          <w:rFonts w:ascii="Times New Roman" w:hAnsi="Times New Roman" w:cs="Times New Roman"/>
          <w:sz w:val="28"/>
          <w:szCs w:val="28"/>
        </w:rPr>
        <w:t>given</w:t>
      </w:r>
      <w:proofErr w:type="spellEnd"/>
    </w:p>
    <w:p w:rsidR="00F11ADA" w:rsidRPr="000B6C66" w:rsidRDefault="00F11ADA" w:rsidP="000B6C66">
      <w:pPr>
        <w:pStyle w:val="a6"/>
        <w:spacing w:line="276" w:lineRule="auto"/>
        <w:rPr>
          <w:rFonts w:ascii="Times New Roman" w:hAnsi="Times New Roman" w:cs="Times New Roman"/>
          <w:sz w:val="28"/>
          <w:szCs w:val="28"/>
        </w:rPr>
      </w:pPr>
    </w:p>
    <w:p w:rsidR="0041173F" w:rsidRPr="00AA72B7" w:rsidRDefault="00F11ADA" w:rsidP="00F233FC">
      <w:pPr>
        <w:pStyle w:val="a6"/>
        <w:spacing w:after="0" w:line="276" w:lineRule="auto"/>
        <w:ind w:left="0"/>
        <w:jc w:val="both"/>
        <w:rPr>
          <w:rFonts w:ascii="Times New Roman" w:hAnsi="Times New Roman" w:cs="Times New Roman"/>
          <w:b/>
          <w:sz w:val="28"/>
          <w:szCs w:val="28"/>
          <w:u w:val="single"/>
          <w:lang w:val="en-US"/>
        </w:rPr>
      </w:pPr>
      <w:r w:rsidRPr="00AA72B7">
        <w:rPr>
          <w:rFonts w:ascii="Times New Roman" w:hAnsi="Times New Roman" w:cs="Times New Roman"/>
          <w:b/>
          <w:sz w:val="28"/>
          <w:szCs w:val="28"/>
          <w:u w:val="single"/>
          <w:lang w:val="en-US"/>
        </w:rPr>
        <w:t>Questions 8-13</w:t>
      </w:r>
    </w:p>
    <w:p w:rsidR="0041173F" w:rsidRDefault="00F11ADA" w:rsidP="00F233FC">
      <w:pPr>
        <w:pStyle w:val="a6"/>
        <w:spacing w:after="0" w:line="276" w:lineRule="auto"/>
        <w:ind w:left="0"/>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br/>
        <w:t>Complete the sentences below.</w:t>
      </w:r>
    </w:p>
    <w:p w:rsidR="00AA72B7" w:rsidRDefault="00F11ADA" w:rsidP="00F233FC">
      <w:pPr>
        <w:pStyle w:val="a6"/>
        <w:spacing w:after="0" w:line="276" w:lineRule="auto"/>
        <w:ind w:left="0"/>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br/>
        <w:t>Choose NO MORE THAN THREE WORDS from the passage for each answer. Write your answers in boxes 8 - 13 on your answer sheet.</w:t>
      </w:r>
    </w:p>
    <w:p w:rsidR="00AA72B7" w:rsidRPr="00AA72B7" w:rsidRDefault="00F11ADA" w:rsidP="00F233FC">
      <w:pPr>
        <w:pStyle w:val="a6"/>
        <w:spacing w:after="0" w:line="276" w:lineRule="auto"/>
        <w:ind w:left="0"/>
        <w:jc w:val="both"/>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8</w:t>
      </w:r>
      <w:proofErr w:type="gramEnd"/>
      <w:r w:rsidRPr="000B6C66">
        <w:rPr>
          <w:rFonts w:ascii="Times New Roman" w:hAnsi="Times New Roman" w:cs="Times New Roman"/>
          <w:sz w:val="28"/>
          <w:szCs w:val="28"/>
          <w:lang w:val="en-US"/>
        </w:rPr>
        <w:t xml:space="preserve"> Scientists at Oxford University propose that information about trans fatty acids should be included on </w:t>
      </w:r>
      <w:r w:rsidRPr="000B6C66">
        <w:rPr>
          <w:rFonts w:ascii="Times New Roman" w:hAnsi="Times New Roman" w:cs="Times New Roman"/>
          <w:sz w:val="28"/>
          <w:szCs w:val="28"/>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49.5pt;height:18pt" o:ole="">
            <v:imagedata r:id="rId8" o:title=""/>
          </v:shape>
          <w:control r:id="rId9" w:name="DefaultOcxName" w:shapeid="_x0000_i1109"/>
        </w:object>
      </w:r>
    </w:p>
    <w:p w:rsidR="00F233FC" w:rsidRDefault="00F11ADA" w:rsidP="00F233FC">
      <w:pPr>
        <w:pStyle w:val="a6"/>
        <w:spacing w:after="0" w:line="276" w:lineRule="auto"/>
        <w:ind w:left="0"/>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9 In food manufacture, the majority of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are created when </w:t>
      </w:r>
      <w:r w:rsidRPr="000B6C66">
        <w:rPr>
          <w:rFonts w:ascii="Times New Roman" w:hAnsi="Times New Roman" w:cs="Times New Roman"/>
          <w:sz w:val="28"/>
          <w:szCs w:val="28"/>
        </w:rPr>
        <w:object w:dxaOrig="0" w:dyaOrig="0">
          <v:shape id="_x0000_i1113" type="#_x0000_t75" style="width:49.5pt;height:18pt" o:ole="">
            <v:imagedata r:id="rId8" o:title=""/>
          </v:shape>
          <w:control r:id="rId10" w:name="DefaultOcxName1" w:shapeid="_x0000_i1113"/>
        </w:object>
      </w:r>
      <w:r w:rsidRPr="000B6C66">
        <w:rPr>
          <w:rFonts w:ascii="Times New Roman" w:hAnsi="Times New Roman" w:cs="Times New Roman"/>
          <w:sz w:val="28"/>
          <w:szCs w:val="28"/>
          <w:lang w:val="en-US"/>
        </w:rPr>
        <w:t>are solidified.</w:t>
      </w:r>
      <w:r w:rsidRPr="000B6C66">
        <w:rPr>
          <w:rFonts w:ascii="Times New Roman" w:hAnsi="Times New Roman" w:cs="Times New Roman"/>
          <w:sz w:val="28"/>
          <w:szCs w:val="28"/>
          <w:lang w:val="en-US"/>
        </w:rPr>
        <w:br/>
        <w:t xml:space="preserve">10 The likelihood of a person developing </w:t>
      </w:r>
      <w:r w:rsidRPr="000B6C66">
        <w:rPr>
          <w:rFonts w:ascii="Times New Roman" w:hAnsi="Times New Roman" w:cs="Times New Roman"/>
          <w:sz w:val="28"/>
          <w:szCs w:val="28"/>
        </w:rPr>
        <w:object w:dxaOrig="0" w:dyaOrig="0">
          <v:shape id="_x0000_i1117" type="#_x0000_t75" style="width:49.5pt;height:18pt" o:ole="">
            <v:imagedata r:id="rId8" o:title=""/>
          </v:shape>
          <w:control r:id="rId11" w:name="DefaultOcxName2" w:shapeid="_x0000_i1117"/>
        </w:object>
      </w:r>
      <w:r w:rsidRPr="000B6C66">
        <w:rPr>
          <w:rFonts w:ascii="Times New Roman" w:hAnsi="Times New Roman" w:cs="Times New Roman"/>
          <w:sz w:val="28"/>
          <w:szCs w:val="28"/>
          <w:lang w:val="en-US"/>
        </w:rPr>
        <w:t xml:space="preserve">is increased by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 consumption.</w:t>
      </w:r>
      <w:r w:rsidRPr="000B6C66">
        <w:rPr>
          <w:rFonts w:ascii="Times New Roman" w:hAnsi="Times New Roman" w:cs="Times New Roman"/>
          <w:sz w:val="28"/>
          <w:szCs w:val="28"/>
          <w:lang w:val="en-US"/>
        </w:rPr>
        <w:br/>
        <w:t xml:space="preserve">11 In the UK, the </w:t>
      </w:r>
      <w:r w:rsidRPr="000B6C66">
        <w:rPr>
          <w:rFonts w:ascii="Times New Roman" w:hAnsi="Times New Roman" w:cs="Times New Roman"/>
          <w:sz w:val="28"/>
          <w:szCs w:val="28"/>
        </w:rPr>
        <w:object w:dxaOrig="0" w:dyaOrig="0">
          <v:shape id="_x0000_i1121" type="#_x0000_t75" style="width:49.5pt;height:18pt" o:ole="">
            <v:imagedata r:id="rId8" o:title=""/>
          </v:shape>
          <w:control r:id="rId12" w:name="DefaultOcxName3" w:shapeid="_x0000_i1121"/>
        </w:object>
      </w:r>
      <w:r w:rsidRPr="000B6C66">
        <w:rPr>
          <w:rFonts w:ascii="Times New Roman" w:hAnsi="Times New Roman" w:cs="Times New Roman"/>
          <w:sz w:val="28"/>
          <w:szCs w:val="28"/>
          <w:lang w:val="en-US"/>
        </w:rPr>
        <w:t xml:space="preserve">established a limit for the safe daily consumption of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w:t>
      </w:r>
    </w:p>
    <w:p w:rsidR="00F11ADA" w:rsidRPr="000B6C66" w:rsidRDefault="00F11ADA" w:rsidP="00F233FC">
      <w:pPr>
        <w:pStyle w:val="a6"/>
        <w:spacing w:after="0" w:line="276" w:lineRule="auto"/>
        <w:ind w:left="0"/>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lastRenderedPageBreak/>
        <w:t xml:space="preserve">12 Partially hydrogenated oils are no longer found in most UK manufactured </w:t>
      </w:r>
      <w:proofErr w:type="gramStart"/>
      <w:r w:rsidRPr="000B6C66">
        <w:rPr>
          <w:rFonts w:ascii="Times New Roman" w:hAnsi="Times New Roman" w:cs="Times New Roman"/>
          <w:sz w:val="28"/>
          <w:szCs w:val="28"/>
          <w:lang w:val="en-US"/>
        </w:rPr>
        <w:t xml:space="preserve">salty </w:t>
      </w:r>
      <w:proofErr w:type="gramEnd"/>
      <w:r w:rsidRPr="000B6C66">
        <w:rPr>
          <w:rFonts w:ascii="Times New Roman" w:hAnsi="Times New Roman" w:cs="Times New Roman"/>
          <w:sz w:val="28"/>
          <w:szCs w:val="28"/>
        </w:rPr>
        <w:object w:dxaOrig="0" w:dyaOrig="0">
          <v:shape id="_x0000_i1125" type="#_x0000_t75" style="width:49.5pt;height:18pt" o:ole="">
            <v:imagedata r:id="rId8" o:title=""/>
          </v:shape>
          <w:control r:id="rId13" w:name="DefaultOcxName4" w:shapeid="_x0000_i1125"/>
        </w:object>
      </w:r>
      <w:r w:rsidRPr="000B6C66">
        <w:rPr>
          <w:rFonts w:ascii="Times New Roman" w:hAnsi="Times New Roman" w:cs="Times New Roman"/>
          <w:sz w:val="28"/>
          <w:szCs w:val="28"/>
          <w:lang w:val="en-US"/>
        </w:rPr>
        <w:t>.</w:t>
      </w:r>
      <w:r w:rsidRPr="000B6C66">
        <w:rPr>
          <w:rFonts w:ascii="Times New Roman" w:hAnsi="Times New Roman" w:cs="Times New Roman"/>
          <w:sz w:val="28"/>
          <w:szCs w:val="28"/>
          <w:lang w:val="en-US"/>
        </w:rPr>
        <w:br/>
        <w:t xml:space="preserve">13 Consumption of </w:t>
      </w:r>
      <w:proofErr w:type="gramStart"/>
      <w:r w:rsidRPr="000B6C66">
        <w:rPr>
          <w:rFonts w:ascii="Times New Roman" w:hAnsi="Times New Roman" w:cs="Times New Roman"/>
          <w:sz w:val="28"/>
          <w:szCs w:val="28"/>
          <w:lang w:val="en-US"/>
        </w:rPr>
        <w:t>trans</w:t>
      </w:r>
      <w:proofErr w:type="gramEnd"/>
      <w:r w:rsidRPr="000B6C66">
        <w:rPr>
          <w:rFonts w:ascii="Times New Roman" w:hAnsi="Times New Roman" w:cs="Times New Roman"/>
          <w:sz w:val="28"/>
          <w:szCs w:val="28"/>
          <w:lang w:val="en-US"/>
        </w:rPr>
        <w:t xml:space="preserve"> fatty acids in </w:t>
      </w:r>
      <w:r w:rsidRPr="000B6C66">
        <w:rPr>
          <w:rFonts w:ascii="Times New Roman" w:hAnsi="Times New Roman" w:cs="Times New Roman"/>
          <w:sz w:val="28"/>
          <w:szCs w:val="28"/>
        </w:rPr>
        <w:object w:dxaOrig="0" w:dyaOrig="0">
          <v:shape id="_x0000_i1129" type="#_x0000_t75" style="width:49.5pt;height:18pt" o:ole="">
            <v:imagedata r:id="rId8" o:title=""/>
          </v:shape>
          <w:control r:id="rId14" w:name="DefaultOcxName5" w:shapeid="_x0000_i1129"/>
        </w:object>
      </w:r>
      <w:r w:rsidRPr="000B6C66">
        <w:rPr>
          <w:rFonts w:ascii="Times New Roman" w:hAnsi="Times New Roman" w:cs="Times New Roman"/>
          <w:sz w:val="28"/>
          <w:szCs w:val="28"/>
          <w:lang w:val="en-US"/>
        </w:rPr>
        <w:t>is now higher than in the UK.</w:t>
      </w:r>
    </w:p>
    <w:p w:rsidR="00F11ADA" w:rsidRPr="000B6C66" w:rsidRDefault="00F11ADA" w:rsidP="000B6C66">
      <w:pPr>
        <w:pStyle w:val="a6"/>
        <w:spacing w:line="276" w:lineRule="auto"/>
        <w:rPr>
          <w:rFonts w:ascii="Times New Roman" w:hAnsi="Times New Roman" w:cs="Times New Roman"/>
          <w:sz w:val="28"/>
          <w:szCs w:val="28"/>
          <w:lang w:val="en-US"/>
        </w:rPr>
      </w:pPr>
    </w:p>
    <w:p w:rsidR="00F11ADA" w:rsidRPr="000B6C66" w:rsidRDefault="00F11ADA" w:rsidP="00AA72B7">
      <w:pPr>
        <w:pStyle w:val="21"/>
        <w:rPr>
          <w:lang w:val="en-US"/>
        </w:rPr>
      </w:pPr>
      <w:bookmarkStart w:id="10" w:name="_Toc499734625"/>
      <w:r w:rsidRPr="000B6C66">
        <w:t>Тест</w:t>
      </w:r>
      <w:r w:rsidRPr="000B6C66">
        <w:rPr>
          <w:lang w:val="en-US"/>
        </w:rPr>
        <w:t xml:space="preserve"> №</w:t>
      </w:r>
      <w:r w:rsidR="00D205BE" w:rsidRPr="00B11926">
        <w:rPr>
          <w:lang w:val="en-US"/>
        </w:rPr>
        <w:t xml:space="preserve"> </w:t>
      </w:r>
      <w:r w:rsidRPr="000B6C66">
        <w:rPr>
          <w:lang w:val="en-US"/>
        </w:rPr>
        <w:t>2</w:t>
      </w:r>
      <w:bookmarkEnd w:id="10"/>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1.  The blue jacket costs $</w:t>
      </w:r>
      <w:proofErr w:type="gramStart"/>
      <w:r w:rsidRPr="000B6C66">
        <w:rPr>
          <w:rFonts w:ascii="Times New Roman" w:hAnsi="Times New Roman" w:cs="Times New Roman"/>
          <w:sz w:val="28"/>
          <w:szCs w:val="28"/>
          <w:lang w:val="en-US"/>
        </w:rPr>
        <w:t>50,</w:t>
      </w:r>
      <w:proofErr w:type="gramEnd"/>
      <w:r w:rsidRPr="000B6C66">
        <w:rPr>
          <w:rFonts w:ascii="Times New Roman" w:hAnsi="Times New Roman" w:cs="Times New Roman"/>
          <w:sz w:val="28"/>
          <w:szCs w:val="28"/>
          <w:lang w:val="en-US"/>
        </w:rPr>
        <w:t xml:space="preserve"> the white jacket costs $70. The blue jacket is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than the white one.</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132" type="#_x0000_t75" style="width:20.25pt;height:18pt" o:ole="">
            <v:imagedata r:id="rId15" o:title=""/>
          </v:shape>
          <w:control r:id="rId16" w:name="DefaultOcxName60" w:shapeid="_x0000_i1132"/>
        </w:object>
      </w:r>
      <w:proofErr w:type="gramStart"/>
      <w:r w:rsidRPr="000B6C66">
        <w:rPr>
          <w:rFonts w:ascii="Times New Roman" w:hAnsi="Times New Roman" w:cs="Times New Roman"/>
          <w:sz w:val="28"/>
          <w:szCs w:val="28"/>
          <w:lang w:val="en-US"/>
        </w:rPr>
        <w:t>cheaper</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35" type="#_x0000_t75" style="width:20.25pt;height:18pt" o:ole="">
            <v:imagedata r:id="rId15" o:title=""/>
          </v:shape>
          <w:control r:id="rId17" w:name="DefaultOcxName110" w:shapeid="_x0000_i1135"/>
        </w:object>
      </w:r>
      <w:r w:rsidRPr="000B6C66">
        <w:rPr>
          <w:rFonts w:ascii="Times New Roman" w:hAnsi="Times New Roman" w:cs="Times New Roman"/>
          <w:sz w:val="28"/>
          <w:szCs w:val="28"/>
          <w:lang w:val="en-US"/>
        </w:rPr>
        <w:t>cheap</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38" type="#_x0000_t75" style="width:20.25pt;height:18pt" o:ole="">
            <v:imagedata r:id="rId15" o:title=""/>
          </v:shape>
          <w:control r:id="rId18" w:name="DefaultOcxName210" w:shapeid="_x0000_i1138"/>
        </w:object>
      </w:r>
      <w:r w:rsidRPr="000B6C66">
        <w:rPr>
          <w:rFonts w:ascii="Times New Roman" w:hAnsi="Times New Roman" w:cs="Times New Roman"/>
          <w:sz w:val="28"/>
          <w:szCs w:val="28"/>
          <w:lang w:val="en-US"/>
        </w:rPr>
        <w:t xml:space="preserve">less cheaper </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2.  I’d rather go out for dinner tonight than </w:t>
      </w:r>
      <w:proofErr w:type="gramStart"/>
      <w:r w:rsidRPr="000B6C66">
        <w:rPr>
          <w:rFonts w:ascii="Times New Roman" w:hAnsi="Times New Roman" w:cs="Times New Roman"/>
          <w:sz w:val="28"/>
          <w:szCs w:val="28"/>
          <w:lang w:val="en-US"/>
        </w:rPr>
        <w:t>……dinner</w:t>
      </w:r>
      <w:proofErr w:type="gramEnd"/>
      <w:r w:rsidRPr="000B6C66">
        <w:rPr>
          <w:rFonts w:ascii="Times New Roman" w:hAnsi="Times New Roman" w:cs="Times New Roman"/>
          <w:sz w:val="28"/>
          <w:szCs w:val="28"/>
          <w:lang w:val="en-US"/>
        </w:rPr>
        <w:t xml:space="preserve"> at home.</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141" type="#_x0000_t75" style="width:20.25pt;height:18pt" o:ole="">
            <v:imagedata r:id="rId15" o:title=""/>
          </v:shape>
          <w:control r:id="rId19" w:name="DefaultOcxName310" w:shapeid="_x0000_i1141"/>
        </w:object>
      </w:r>
      <w:proofErr w:type="gramStart"/>
      <w:r w:rsidRPr="000B6C66">
        <w:rPr>
          <w:rFonts w:ascii="Times New Roman" w:hAnsi="Times New Roman" w:cs="Times New Roman"/>
          <w:sz w:val="28"/>
          <w:szCs w:val="28"/>
          <w:lang w:val="en-US"/>
        </w:rPr>
        <w:t>have</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44" type="#_x0000_t75" style="width:20.25pt;height:18pt" o:ole="">
            <v:imagedata r:id="rId15" o:title=""/>
          </v:shape>
          <w:control r:id="rId20" w:name="DefaultOcxName410" w:shapeid="_x0000_i1144"/>
        </w:object>
      </w:r>
      <w:r w:rsidRPr="000B6C66">
        <w:rPr>
          <w:rFonts w:ascii="Times New Roman" w:hAnsi="Times New Roman" w:cs="Times New Roman"/>
          <w:sz w:val="28"/>
          <w:szCs w:val="28"/>
          <w:lang w:val="en-US"/>
        </w:rPr>
        <w:t>having</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47" type="#_x0000_t75" style="width:20.25pt;height:18pt" o:ole="">
            <v:imagedata r:id="rId15" o:title=""/>
          </v:shape>
          <w:control r:id="rId21" w:name="DefaultOcxName510" w:shapeid="_x0000_i1147"/>
        </w:object>
      </w:r>
      <w:r w:rsidRPr="000B6C66">
        <w:rPr>
          <w:rFonts w:ascii="Times New Roman" w:hAnsi="Times New Roman" w:cs="Times New Roman"/>
          <w:sz w:val="28"/>
          <w:szCs w:val="28"/>
          <w:lang w:val="en-US"/>
        </w:rPr>
        <w:t>to have</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3.  My cousin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his holidays with us next summer.</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150" type="#_x0000_t75" style="width:20.25pt;height:18pt" o:ole="">
            <v:imagedata r:id="rId15" o:title=""/>
          </v:shape>
          <w:control r:id="rId22" w:name="DefaultOcxName6" w:shapeid="_x0000_i1150"/>
        </w:object>
      </w:r>
      <w:proofErr w:type="gramStart"/>
      <w:r w:rsidRPr="000B6C66">
        <w:rPr>
          <w:rFonts w:ascii="Times New Roman" w:hAnsi="Times New Roman" w:cs="Times New Roman"/>
          <w:sz w:val="28"/>
          <w:szCs w:val="28"/>
          <w:lang w:val="en-US"/>
        </w:rPr>
        <w:t>spends</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53" type="#_x0000_t75" style="width:20.25pt;height:18pt" o:ole="">
            <v:imagedata r:id="rId15" o:title=""/>
          </v:shape>
          <w:control r:id="rId23" w:name="DefaultOcxName7" w:shapeid="_x0000_i1153"/>
        </w:object>
      </w:r>
      <w:r w:rsidRPr="000B6C66">
        <w:rPr>
          <w:rFonts w:ascii="Times New Roman" w:hAnsi="Times New Roman" w:cs="Times New Roman"/>
          <w:sz w:val="28"/>
          <w:szCs w:val="28"/>
          <w:lang w:val="en-US"/>
        </w:rPr>
        <w:t>is spending</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56" type="#_x0000_t75" style="width:20.25pt;height:18pt" o:ole="">
            <v:imagedata r:id="rId15" o:title=""/>
          </v:shape>
          <w:control r:id="rId24" w:name="DefaultOcxName8" w:shapeid="_x0000_i1156"/>
        </w:object>
      </w:r>
      <w:r w:rsidRPr="000B6C66">
        <w:rPr>
          <w:rFonts w:ascii="Times New Roman" w:hAnsi="Times New Roman" w:cs="Times New Roman"/>
          <w:sz w:val="28"/>
          <w:szCs w:val="28"/>
          <w:lang w:val="en-US"/>
        </w:rPr>
        <w:t>was spending</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4.  By this time next year, Jane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Spanish for two years.</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159" type="#_x0000_t75" style="width:20.25pt;height:18pt" o:ole="">
            <v:imagedata r:id="rId15" o:title=""/>
          </v:shape>
          <w:control r:id="rId25" w:name="DefaultOcxName9" w:shapeid="_x0000_i1159"/>
        </w:object>
      </w:r>
      <w:proofErr w:type="gramStart"/>
      <w:r w:rsidRPr="000B6C66">
        <w:rPr>
          <w:rFonts w:ascii="Times New Roman" w:hAnsi="Times New Roman" w:cs="Times New Roman"/>
          <w:sz w:val="28"/>
          <w:szCs w:val="28"/>
          <w:lang w:val="en-US"/>
        </w:rPr>
        <w:t>is</w:t>
      </w:r>
      <w:proofErr w:type="gramEnd"/>
      <w:r w:rsidRPr="000B6C66">
        <w:rPr>
          <w:rFonts w:ascii="Times New Roman" w:hAnsi="Times New Roman" w:cs="Times New Roman"/>
          <w:sz w:val="28"/>
          <w:szCs w:val="28"/>
          <w:lang w:val="en-US"/>
        </w:rPr>
        <w:t xml:space="preserve"> going to study</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62" type="#_x0000_t75" style="width:20.25pt;height:18pt" o:ole="">
            <v:imagedata r:id="rId15" o:title=""/>
          </v:shape>
          <w:control r:id="rId26" w:name="DefaultOcxName10" w:shapeid="_x0000_i1162"/>
        </w:object>
      </w:r>
      <w:r w:rsidRPr="000B6C66">
        <w:rPr>
          <w:rFonts w:ascii="Times New Roman" w:hAnsi="Times New Roman" w:cs="Times New Roman"/>
          <w:sz w:val="28"/>
          <w:szCs w:val="28"/>
          <w:lang w:val="en-US"/>
        </w:rPr>
        <w:t>will be studying</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65" type="#_x0000_t75" style="width:20.25pt;height:18pt" o:ole="">
            <v:imagedata r:id="rId15" o:title=""/>
          </v:shape>
          <w:control r:id="rId27" w:name="DefaultOcxName11" w:shapeid="_x0000_i1165"/>
        </w:object>
      </w:r>
      <w:r w:rsidRPr="000B6C66">
        <w:rPr>
          <w:rFonts w:ascii="Times New Roman" w:hAnsi="Times New Roman" w:cs="Times New Roman"/>
          <w:sz w:val="28"/>
          <w:szCs w:val="28"/>
          <w:lang w:val="en-US"/>
        </w:rPr>
        <w:t>will have been studying</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5.   Let’s go </w:t>
      </w:r>
      <w:proofErr w:type="gramStart"/>
      <w:r w:rsidRPr="000B6C66">
        <w:rPr>
          <w:rFonts w:ascii="Times New Roman" w:hAnsi="Times New Roman" w:cs="Times New Roman"/>
          <w:sz w:val="28"/>
          <w:szCs w:val="28"/>
          <w:lang w:val="en-US"/>
        </w:rPr>
        <w:t>shopping, ……?</w:t>
      </w:r>
      <w:proofErr w:type="gramEnd"/>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168" type="#_x0000_t75" style="width:20.25pt;height:18pt" o:ole="">
            <v:imagedata r:id="rId15" o:title=""/>
          </v:shape>
          <w:control r:id="rId28" w:name="DefaultOcxName12" w:shapeid="_x0000_i1168"/>
        </w:object>
      </w:r>
      <w:proofErr w:type="gramStart"/>
      <w:r w:rsidRPr="000B6C66">
        <w:rPr>
          <w:rFonts w:ascii="Times New Roman" w:hAnsi="Times New Roman" w:cs="Times New Roman"/>
          <w:sz w:val="28"/>
          <w:szCs w:val="28"/>
          <w:lang w:val="en-US"/>
        </w:rPr>
        <w:t>let’s</w:t>
      </w:r>
      <w:proofErr w:type="gramEnd"/>
      <w:r w:rsidRPr="000B6C66">
        <w:rPr>
          <w:rFonts w:ascii="Times New Roman" w:hAnsi="Times New Roman" w:cs="Times New Roman"/>
          <w:sz w:val="28"/>
          <w:szCs w:val="28"/>
          <w:lang w:val="en-US"/>
        </w:rPr>
        <w:t xml:space="preserve"> we</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71" type="#_x0000_t75" style="width:20.25pt;height:18pt" o:ole="">
            <v:imagedata r:id="rId15" o:title=""/>
          </v:shape>
          <w:control r:id="rId29" w:name="DefaultOcxName13" w:shapeid="_x0000_i1171"/>
        </w:object>
      </w:r>
      <w:r w:rsidRPr="000B6C66">
        <w:rPr>
          <w:rFonts w:ascii="Times New Roman" w:hAnsi="Times New Roman" w:cs="Times New Roman"/>
          <w:sz w:val="28"/>
          <w:szCs w:val="28"/>
          <w:lang w:val="en-US"/>
        </w:rPr>
        <w:t>shall we</w:t>
      </w:r>
      <w:r w:rsidRPr="000B6C66">
        <w:rPr>
          <w:rFonts w:ascii="Times New Roman" w:hAnsi="Times New Roman" w:cs="Times New Roman"/>
          <w:sz w:val="28"/>
          <w:szCs w:val="28"/>
          <w:lang w:val="en-US"/>
        </w:rPr>
        <w:br/>
      </w:r>
      <w:r w:rsidRPr="000B6C66">
        <w:rPr>
          <w:rFonts w:ascii="Times New Roman" w:hAnsi="Times New Roman" w:cs="Times New Roman"/>
          <w:sz w:val="28"/>
          <w:szCs w:val="28"/>
        </w:rPr>
        <w:lastRenderedPageBreak/>
        <w:object w:dxaOrig="0" w:dyaOrig="0">
          <v:shape id="_x0000_i1174" type="#_x0000_t75" style="width:20.25pt;height:18pt" o:ole="">
            <v:imagedata r:id="rId15" o:title=""/>
          </v:shape>
          <w:control r:id="rId30" w:name="DefaultOcxName14" w:shapeid="_x0000_i1174"/>
        </w:object>
      </w:r>
      <w:r w:rsidRPr="000B6C66">
        <w:rPr>
          <w:rFonts w:ascii="Times New Roman" w:hAnsi="Times New Roman" w:cs="Times New Roman"/>
          <w:sz w:val="28"/>
          <w:szCs w:val="28"/>
          <w:lang w:val="en-US"/>
        </w:rPr>
        <w:t>do we</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6. Alice won’t be able to buy that car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she saves some money.</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177" type="#_x0000_t75" style="width:20.25pt;height:18pt" o:ole="">
            <v:imagedata r:id="rId15" o:title=""/>
          </v:shape>
          <w:control r:id="rId31" w:name="DefaultOcxName15" w:shapeid="_x0000_i1177"/>
        </w:object>
      </w:r>
      <w:proofErr w:type="gramStart"/>
      <w:r w:rsidRPr="000B6C66">
        <w:rPr>
          <w:rFonts w:ascii="Times New Roman" w:hAnsi="Times New Roman" w:cs="Times New Roman"/>
          <w:sz w:val="28"/>
          <w:szCs w:val="28"/>
          <w:lang w:val="en-US"/>
        </w:rPr>
        <w:t>unless</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80" type="#_x0000_t75" style="width:20.25pt;height:18pt" o:ole="">
            <v:imagedata r:id="rId15" o:title=""/>
          </v:shape>
          <w:control r:id="rId32" w:name="DefaultOcxName16" w:shapeid="_x0000_i1180"/>
        </w:object>
      </w:r>
      <w:r w:rsidRPr="000B6C66">
        <w:rPr>
          <w:rFonts w:ascii="Times New Roman" w:hAnsi="Times New Roman" w:cs="Times New Roman"/>
          <w:sz w:val="28"/>
          <w:szCs w:val="28"/>
          <w:lang w:val="en-US"/>
        </w:rPr>
        <w:t>if</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83" type="#_x0000_t75" style="width:20.25pt;height:18pt" o:ole="">
            <v:imagedata r:id="rId15" o:title=""/>
          </v:shape>
          <w:control r:id="rId33" w:name="DefaultOcxName17" w:shapeid="_x0000_i1183"/>
        </w:object>
      </w:r>
      <w:r w:rsidRPr="000B6C66">
        <w:rPr>
          <w:rFonts w:ascii="Times New Roman" w:hAnsi="Times New Roman" w:cs="Times New Roman"/>
          <w:sz w:val="28"/>
          <w:szCs w:val="28"/>
          <w:lang w:val="en-US"/>
        </w:rPr>
        <w:t>as long as</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7.  Rachel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be in hospital; I just talked to her and she said she was at home.</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186" type="#_x0000_t75" style="width:20.25pt;height:18pt" o:ole="">
            <v:imagedata r:id="rId15" o:title=""/>
          </v:shape>
          <w:control r:id="rId34" w:name="DefaultOcxName18" w:shapeid="_x0000_i1186"/>
        </w:object>
      </w:r>
      <w:proofErr w:type="gramStart"/>
      <w:r w:rsidRPr="000B6C66">
        <w:rPr>
          <w:rFonts w:ascii="Times New Roman" w:hAnsi="Times New Roman" w:cs="Times New Roman"/>
          <w:sz w:val="28"/>
          <w:szCs w:val="28"/>
          <w:lang w:val="en-US"/>
        </w:rPr>
        <w:t>mustn’t</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89" type="#_x0000_t75" style="width:20.25pt;height:18pt" o:ole="">
            <v:imagedata r:id="rId15" o:title=""/>
          </v:shape>
          <w:control r:id="rId35" w:name="DefaultOcxName19" w:shapeid="_x0000_i1189"/>
        </w:object>
      </w:r>
      <w:r w:rsidRPr="000B6C66">
        <w:rPr>
          <w:rFonts w:ascii="Times New Roman" w:hAnsi="Times New Roman" w:cs="Times New Roman"/>
          <w:sz w:val="28"/>
          <w:szCs w:val="28"/>
          <w:lang w:val="en-US"/>
        </w:rPr>
        <w:t>can’t</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92" type="#_x0000_t75" style="width:20.25pt;height:18pt" o:ole="">
            <v:imagedata r:id="rId15" o:title=""/>
          </v:shape>
          <w:control r:id="rId36" w:name="DefaultOcxName20" w:shapeid="_x0000_i1192"/>
        </w:object>
      </w:r>
      <w:r w:rsidRPr="000B6C66">
        <w:rPr>
          <w:rFonts w:ascii="Times New Roman" w:hAnsi="Times New Roman" w:cs="Times New Roman"/>
          <w:sz w:val="28"/>
          <w:szCs w:val="28"/>
          <w:lang w:val="en-US"/>
        </w:rPr>
        <w:t>won’t</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8. Mary works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a nurse at </w:t>
      </w:r>
      <w:proofErr w:type="spellStart"/>
      <w:r w:rsidRPr="000B6C66">
        <w:rPr>
          <w:rFonts w:ascii="Times New Roman" w:hAnsi="Times New Roman" w:cs="Times New Roman"/>
          <w:sz w:val="28"/>
          <w:szCs w:val="28"/>
          <w:lang w:val="en-US"/>
        </w:rPr>
        <w:t>Pillby</w:t>
      </w:r>
      <w:proofErr w:type="spellEnd"/>
      <w:r w:rsidRPr="000B6C66">
        <w:rPr>
          <w:rFonts w:ascii="Times New Roman" w:hAnsi="Times New Roman" w:cs="Times New Roman"/>
          <w:sz w:val="28"/>
          <w:szCs w:val="28"/>
          <w:lang w:val="en-US"/>
        </w:rPr>
        <w:t xml:space="preserve"> Hospital.</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195" type="#_x0000_t75" style="width:20.25pt;height:18pt" o:ole="">
            <v:imagedata r:id="rId15" o:title=""/>
          </v:shape>
          <w:control r:id="rId37" w:name="DefaultOcxName21" w:shapeid="_x0000_i1195"/>
        </w:object>
      </w:r>
      <w:proofErr w:type="gramStart"/>
      <w:r w:rsidRPr="000B6C66">
        <w:rPr>
          <w:rFonts w:ascii="Times New Roman" w:hAnsi="Times New Roman" w:cs="Times New Roman"/>
          <w:sz w:val="28"/>
          <w:szCs w:val="28"/>
          <w:lang w:val="en-US"/>
        </w:rPr>
        <w:t>such</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198" type="#_x0000_t75" style="width:20.25pt;height:18pt" o:ole="">
            <v:imagedata r:id="rId15" o:title=""/>
          </v:shape>
          <w:control r:id="rId38" w:name="DefaultOcxName22" w:shapeid="_x0000_i1198"/>
        </w:object>
      </w:r>
      <w:r w:rsidRPr="000B6C66">
        <w:rPr>
          <w:rFonts w:ascii="Times New Roman" w:hAnsi="Times New Roman" w:cs="Times New Roman"/>
          <w:sz w:val="28"/>
          <w:szCs w:val="28"/>
          <w:lang w:val="en-US"/>
        </w:rPr>
        <w:t>like</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01" type="#_x0000_t75" style="width:20.25pt;height:18pt" o:ole="">
            <v:imagedata r:id="rId15" o:title=""/>
          </v:shape>
          <w:control r:id="rId39" w:name="DefaultOcxName23" w:shapeid="_x0000_i1201"/>
        </w:object>
      </w:r>
      <w:r w:rsidRPr="000B6C66">
        <w:rPr>
          <w:rFonts w:ascii="Times New Roman" w:hAnsi="Times New Roman" w:cs="Times New Roman"/>
          <w:sz w:val="28"/>
          <w:szCs w:val="28"/>
          <w:lang w:val="en-US"/>
        </w:rPr>
        <w:t>as</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9.   John is soaking wet because he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in the rain.</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204" type="#_x0000_t75" style="width:20.25pt;height:18pt" o:ole="">
            <v:imagedata r:id="rId15" o:title=""/>
          </v:shape>
          <w:control r:id="rId40" w:name="DefaultOcxName24" w:shapeid="_x0000_i1204"/>
        </w:object>
      </w:r>
      <w:proofErr w:type="gramStart"/>
      <w:r w:rsidRPr="000B6C66">
        <w:rPr>
          <w:rFonts w:ascii="Times New Roman" w:hAnsi="Times New Roman" w:cs="Times New Roman"/>
          <w:sz w:val="28"/>
          <w:szCs w:val="28"/>
          <w:lang w:val="en-US"/>
        </w:rPr>
        <w:t>has</w:t>
      </w:r>
      <w:proofErr w:type="gramEnd"/>
      <w:r w:rsidRPr="000B6C66">
        <w:rPr>
          <w:rFonts w:ascii="Times New Roman" w:hAnsi="Times New Roman" w:cs="Times New Roman"/>
          <w:sz w:val="28"/>
          <w:szCs w:val="28"/>
          <w:lang w:val="en-US"/>
        </w:rPr>
        <w:t xml:space="preserve"> been walking</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07" type="#_x0000_t75" style="width:20.25pt;height:18pt" o:ole="">
            <v:imagedata r:id="rId15" o:title=""/>
          </v:shape>
          <w:control r:id="rId41" w:name="DefaultOcxName25" w:shapeid="_x0000_i1207"/>
        </w:object>
      </w:r>
      <w:r w:rsidRPr="000B6C66">
        <w:rPr>
          <w:rFonts w:ascii="Times New Roman" w:hAnsi="Times New Roman" w:cs="Times New Roman"/>
          <w:sz w:val="28"/>
          <w:szCs w:val="28"/>
          <w:lang w:val="en-US"/>
        </w:rPr>
        <w:t>will be walking</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10" type="#_x0000_t75" style="width:20.25pt;height:18pt" o:ole="">
            <v:imagedata r:id="rId15" o:title=""/>
          </v:shape>
          <w:control r:id="rId42" w:name="DefaultOcxName26" w:shapeid="_x0000_i1210"/>
        </w:object>
      </w:r>
      <w:r w:rsidRPr="000B6C66">
        <w:rPr>
          <w:rFonts w:ascii="Times New Roman" w:hAnsi="Times New Roman" w:cs="Times New Roman"/>
          <w:sz w:val="28"/>
          <w:szCs w:val="28"/>
          <w:lang w:val="en-US"/>
        </w:rPr>
        <w:t>had been walking</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10.   If you had studied harder, you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the entrance exams.</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213" type="#_x0000_t75" style="width:20.25pt;height:18pt" o:ole="">
            <v:imagedata r:id="rId15" o:title=""/>
          </v:shape>
          <w:control r:id="rId43" w:name="DefaultOcxName27" w:shapeid="_x0000_i1213"/>
        </w:object>
      </w:r>
      <w:proofErr w:type="gramStart"/>
      <w:r w:rsidRPr="000B6C66">
        <w:rPr>
          <w:rFonts w:ascii="Times New Roman" w:hAnsi="Times New Roman" w:cs="Times New Roman"/>
          <w:sz w:val="28"/>
          <w:szCs w:val="28"/>
          <w:lang w:val="en-US"/>
        </w:rPr>
        <w:t>will</w:t>
      </w:r>
      <w:proofErr w:type="gramEnd"/>
      <w:r w:rsidRPr="000B6C66">
        <w:rPr>
          <w:rFonts w:ascii="Times New Roman" w:hAnsi="Times New Roman" w:cs="Times New Roman"/>
          <w:sz w:val="28"/>
          <w:szCs w:val="28"/>
          <w:lang w:val="en-US"/>
        </w:rPr>
        <w:t xml:space="preserve"> have passed</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16" type="#_x0000_t75" style="width:20.25pt;height:18pt" o:ole="">
            <v:imagedata r:id="rId15" o:title=""/>
          </v:shape>
          <w:control r:id="rId44" w:name="DefaultOcxName28" w:shapeid="_x0000_i1216"/>
        </w:object>
      </w:r>
      <w:r w:rsidRPr="000B6C66">
        <w:rPr>
          <w:rFonts w:ascii="Times New Roman" w:hAnsi="Times New Roman" w:cs="Times New Roman"/>
          <w:sz w:val="28"/>
          <w:szCs w:val="28"/>
          <w:lang w:val="en-US"/>
        </w:rPr>
        <w:t>would have passed</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19" type="#_x0000_t75" style="width:20.25pt;height:18pt" o:ole="">
            <v:imagedata r:id="rId15" o:title=""/>
          </v:shape>
          <w:control r:id="rId45" w:name="DefaultOcxName29" w:shapeid="_x0000_i1219"/>
        </w:object>
      </w:r>
      <w:r w:rsidRPr="000B6C66">
        <w:rPr>
          <w:rFonts w:ascii="Times New Roman" w:hAnsi="Times New Roman" w:cs="Times New Roman"/>
          <w:sz w:val="28"/>
          <w:szCs w:val="28"/>
          <w:lang w:val="en-US"/>
        </w:rPr>
        <w:t>will be passing</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11.  I wish I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at Mike; he’s not talking to me now.</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lastRenderedPageBreak/>
        <w:object w:dxaOrig="0" w:dyaOrig="0">
          <v:shape id="_x0000_i1222" type="#_x0000_t75" style="width:20.25pt;height:18pt" o:ole="">
            <v:imagedata r:id="rId15" o:title=""/>
          </v:shape>
          <w:control r:id="rId46" w:name="DefaultOcxName30" w:shapeid="_x0000_i1222"/>
        </w:object>
      </w:r>
      <w:proofErr w:type="gramStart"/>
      <w:r w:rsidRPr="000B6C66">
        <w:rPr>
          <w:rFonts w:ascii="Times New Roman" w:hAnsi="Times New Roman" w:cs="Times New Roman"/>
          <w:sz w:val="28"/>
          <w:szCs w:val="28"/>
          <w:lang w:val="en-US"/>
        </w:rPr>
        <w:t>hadn’t</w:t>
      </w:r>
      <w:proofErr w:type="gramEnd"/>
      <w:r w:rsidRPr="000B6C66">
        <w:rPr>
          <w:rFonts w:ascii="Times New Roman" w:hAnsi="Times New Roman" w:cs="Times New Roman"/>
          <w:sz w:val="28"/>
          <w:szCs w:val="28"/>
          <w:lang w:val="en-US"/>
        </w:rPr>
        <w:t xml:space="preserve"> shouted</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25" type="#_x0000_t75" style="width:20.25pt;height:18pt" o:ole="">
            <v:imagedata r:id="rId15" o:title=""/>
          </v:shape>
          <w:control r:id="rId47" w:name="DefaultOcxName31" w:shapeid="_x0000_i1225"/>
        </w:object>
      </w:r>
      <w:r w:rsidRPr="000B6C66">
        <w:rPr>
          <w:rFonts w:ascii="Times New Roman" w:hAnsi="Times New Roman" w:cs="Times New Roman"/>
          <w:sz w:val="28"/>
          <w:szCs w:val="28"/>
          <w:lang w:val="en-US"/>
        </w:rPr>
        <w:t>haven’t shouted</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28" type="#_x0000_t75" style="width:20.25pt;height:18pt" o:ole="">
            <v:imagedata r:id="rId15" o:title=""/>
          </v:shape>
          <w:control r:id="rId48" w:name="DefaultOcxName32" w:shapeid="_x0000_i1228"/>
        </w:object>
      </w:r>
      <w:r w:rsidRPr="000B6C66">
        <w:rPr>
          <w:rFonts w:ascii="Times New Roman" w:hAnsi="Times New Roman" w:cs="Times New Roman"/>
          <w:sz w:val="28"/>
          <w:szCs w:val="28"/>
          <w:lang w:val="en-US"/>
        </w:rPr>
        <w:t>didn’t shout</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12.   I don’t think there is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bread left.</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231" type="#_x0000_t75" style="width:20.25pt;height:18pt" o:ole="">
            <v:imagedata r:id="rId15" o:title=""/>
          </v:shape>
          <w:control r:id="rId49" w:name="DefaultOcxName33" w:shapeid="_x0000_i1231"/>
        </w:object>
      </w:r>
      <w:proofErr w:type="gramStart"/>
      <w:r w:rsidRPr="000B6C66">
        <w:rPr>
          <w:rFonts w:ascii="Times New Roman" w:hAnsi="Times New Roman" w:cs="Times New Roman"/>
          <w:sz w:val="28"/>
          <w:szCs w:val="28"/>
          <w:lang w:val="en-US"/>
        </w:rPr>
        <w:t>some</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34" type="#_x0000_t75" style="width:20.25pt;height:18pt" o:ole="">
            <v:imagedata r:id="rId15" o:title=""/>
          </v:shape>
          <w:control r:id="rId50" w:name="DefaultOcxName34" w:shapeid="_x0000_i1234"/>
        </w:object>
      </w:r>
      <w:r w:rsidRPr="000B6C66">
        <w:rPr>
          <w:rFonts w:ascii="Times New Roman" w:hAnsi="Times New Roman" w:cs="Times New Roman"/>
          <w:sz w:val="28"/>
          <w:szCs w:val="28"/>
          <w:lang w:val="en-US"/>
        </w:rPr>
        <w:t>any</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37" type="#_x0000_t75" style="width:20.25pt;height:18pt" o:ole="">
            <v:imagedata r:id="rId15" o:title=""/>
          </v:shape>
          <w:control r:id="rId51" w:name="DefaultOcxName35" w:shapeid="_x0000_i1237"/>
        </w:object>
      </w:r>
      <w:r w:rsidRPr="000B6C66">
        <w:rPr>
          <w:rFonts w:ascii="Times New Roman" w:hAnsi="Times New Roman" w:cs="Times New Roman"/>
          <w:sz w:val="28"/>
          <w:szCs w:val="28"/>
          <w:lang w:val="en-US"/>
        </w:rPr>
        <w:t>no</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proofErr w:type="gramStart"/>
      <w:r w:rsidRPr="000B6C66">
        <w:rPr>
          <w:rFonts w:ascii="Times New Roman" w:hAnsi="Times New Roman" w:cs="Times New Roman"/>
          <w:sz w:val="28"/>
          <w:szCs w:val="28"/>
          <w:lang w:val="en-US"/>
        </w:rPr>
        <w:t>13.   …… he is rich</w:t>
      </w:r>
      <w:proofErr w:type="gramEnd"/>
      <w:r w:rsidRPr="000B6C66">
        <w:rPr>
          <w:rFonts w:ascii="Times New Roman" w:hAnsi="Times New Roman" w:cs="Times New Roman"/>
          <w:sz w:val="28"/>
          <w:szCs w:val="28"/>
          <w:lang w:val="en-US"/>
        </w:rPr>
        <w:t xml:space="preserve">, </w:t>
      </w:r>
      <w:proofErr w:type="gramStart"/>
      <w:r w:rsidRPr="000B6C66">
        <w:rPr>
          <w:rFonts w:ascii="Times New Roman" w:hAnsi="Times New Roman" w:cs="Times New Roman"/>
          <w:sz w:val="28"/>
          <w:szCs w:val="28"/>
          <w:lang w:val="en-US"/>
        </w:rPr>
        <w:t>he never spends any money</w:t>
      </w:r>
      <w:proofErr w:type="gramEnd"/>
      <w:r w:rsidRPr="000B6C66">
        <w:rPr>
          <w:rFonts w:ascii="Times New Roman" w:hAnsi="Times New Roman" w:cs="Times New Roman"/>
          <w:sz w:val="28"/>
          <w:szCs w:val="28"/>
          <w:lang w:val="en-US"/>
        </w:rPr>
        <w:t>.</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240" type="#_x0000_t75" style="width:20.25pt;height:18pt" o:ole="">
            <v:imagedata r:id="rId15" o:title=""/>
          </v:shape>
          <w:control r:id="rId52" w:name="DefaultOcxName36" w:shapeid="_x0000_i1240"/>
        </w:object>
      </w:r>
      <w:r w:rsidRPr="000B6C66">
        <w:rPr>
          <w:rFonts w:ascii="Times New Roman" w:hAnsi="Times New Roman" w:cs="Times New Roman"/>
          <w:sz w:val="28"/>
          <w:szCs w:val="28"/>
          <w:lang w:val="en-US"/>
        </w:rPr>
        <w:t>Despite</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43" type="#_x0000_t75" style="width:20.25pt;height:18pt" o:ole="">
            <v:imagedata r:id="rId15" o:title=""/>
          </v:shape>
          <w:control r:id="rId53" w:name="DefaultOcxName37" w:shapeid="_x0000_i1243"/>
        </w:object>
      </w:r>
      <w:proofErr w:type="gramStart"/>
      <w:r w:rsidRPr="000B6C66">
        <w:rPr>
          <w:rFonts w:ascii="Times New Roman" w:hAnsi="Times New Roman" w:cs="Times New Roman"/>
          <w:sz w:val="28"/>
          <w:szCs w:val="28"/>
          <w:lang w:val="en-US"/>
        </w:rPr>
        <w:t>Although</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46" type="#_x0000_t75" style="width:20.25pt;height:18pt" o:ole="">
            <v:imagedata r:id="rId15" o:title=""/>
          </v:shape>
          <w:control r:id="rId54" w:name="DefaultOcxName38" w:shapeid="_x0000_i1246"/>
        </w:object>
      </w:r>
      <w:r w:rsidRPr="000B6C66">
        <w:rPr>
          <w:rFonts w:ascii="Times New Roman" w:hAnsi="Times New Roman" w:cs="Times New Roman"/>
          <w:sz w:val="28"/>
          <w:szCs w:val="28"/>
          <w:lang w:val="en-US"/>
        </w:rPr>
        <w:t>In spite of</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14.  Do you remember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that film? We went to the cinema together.</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249" type="#_x0000_t75" style="width:20.25pt;height:18pt" o:ole="">
            <v:imagedata r:id="rId15" o:title=""/>
          </v:shape>
          <w:control r:id="rId55" w:name="DefaultOcxName39" w:shapeid="_x0000_i1249"/>
        </w:object>
      </w:r>
      <w:proofErr w:type="gramStart"/>
      <w:r w:rsidRPr="000B6C66">
        <w:rPr>
          <w:rFonts w:ascii="Times New Roman" w:hAnsi="Times New Roman" w:cs="Times New Roman"/>
          <w:sz w:val="28"/>
          <w:szCs w:val="28"/>
          <w:lang w:val="en-US"/>
        </w:rPr>
        <w:t>see</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52" type="#_x0000_t75" style="width:20.25pt;height:18pt" o:ole="">
            <v:imagedata r:id="rId15" o:title=""/>
          </v:shape>
          <w:control r:id="rId56" w:name="DefaultOcxName40" w:shapeid="_x0000_i1252"/>
        </w:object>
      </w:r>
      <w:r w:rsidRPr="000B6C66">
        <w:rPr>
          <w:rFonts w:ascii="Times New Roman" w:hAnsi="Times New Roman" w:cs="Times New Roman"/>
          <w:sz w:val="28"/>
          <w:szCs w:val="28"/>
          <w:lang w:val="en-US"/>
        </w:rPr>
        <w:t>to see</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55" type="#_x0000_t75" style="width:20.25pt;height:18pt" o:ole="">
            <v:imagedata r:id="rId15" o:title=""/>
          </v:shape>
          <w:control r:id="rId57" w:name="DefaultOcxName41" w:shapeid="_x0000_i1255"/>
        </w:object>
      </w:r>
      <w:r w:rsidRPr="000B6C66">
        <w:rPr>
          <w:rFonts w:ascii="Times New Roman" w:hAnsi="Times New Roman" w:cs="Times New Roman"/>
          <w:sz w:val="28"/>
          <w:szCs w:val="28"/>
          <w:lang w:val="en-US"/>
        </w:rPr>
        <w:t>seeing</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15.   The authorities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rebuilding the houses.</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258" type="#_x0000_t75" style="width:20.25pt;height:18pt" o:ole="">
            <v:imagedata r:id="rId15" o:title=""/>
          </v:shape>
          <w:control r:id="rId58" w:name="DefaultOcxName42" w:shapeid="_x0000_i1258"/>
        </w:object>
      </w:r>
      <w:proofErr w:type="gramStart"/>
      <w:r w:rsidRPr="000B6C66">
        <w:rPr>
          <w:rFonts w:ascii="Times New Roman" w:hAnsi="Times New Roman" w:cs="Times New Roman"/>
          <w:sz w:val="28"/>
          <w:szCs w:val="28"/>
          <w:lang w:val="en-US"/>
        </w:rPr>
        <w:t>are</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61" type="#_x0000_t75" style="width:20.25pt;height:18pt" o:ole="">
            <v:imagedata r:id="rId15" o:title=""/>
          </v:shape>
          <w:control r:id="rId59" w:name="DefaultOcxName43" w:shapeid="_x0000_i1261"/>
        </w:object>
      </w:r>
      <w:proofErr w:type="spellStart"/>
      <w:r w:rsidRPr="000B6C66">
        <w:rPr>
          <w:rFonts w:ascii="Times New Roman" w:hAnsi="Times New Roman" w:cs="Times New Roman"/>
          <w:sz w:val="28"/>
          <w:szCs w:val="28"/>
          <w:lang w:val="en-US"/>
        </w:rPr>
        <w:t>are</w:t>
      </w:r>
      <w:proofErr w:type="spellEnd"/>
      <w:r w:rsidRPr="000B6C66">
        <w:rPr>
          <w:rFonts w:ascii="Times New Roman" w:hAnsi="Times New Roman" w:cs="Times New Roman"/>
          <w:sz w:val="28"/>
          <w:szCs w:val="28"/>
          <w:lang w:val="en-US"/>
        </w:rPr>
        <w:t xml:space="preserve"> being</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64" type="#_x0000_t75" style="width:20.25pt;height:18pt" o:ole="">
            <v:imagedata r:id="rId15" o:title=""/>
          </v:shape>
          <w:control r:id="rId60" w:name="DefaultOcxName44" w:shapeid="_x0000_i1264"/>
        </w:object>
      </w:r>
      <w:r w:rsidRPr="000B6C66">
        <w:rPr>
          <w:rFonts w:ascii="Times New Roman" w:hAnsi="Times New Roman" w:cs="Times New Roman"/>
          <w:sz w:val="28"/>
          <w:szCs w:val="28"/>
          <w:lang w:val="en-US"/>
        </w:rPr>
        <w:t>been</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16.   Dogs are very loyal pets.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they can guard your property.</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267" type="#_x0000_t75" style="width:20.25pt;height:18pt" o:ole="">
            <v:imagedata r:id="rId15" o:title=""/>
          </v:shape>
          <w:control r:id="rId61" w:name="DefaultOcxName45" w:shapeid="_x0000_i1267"/>
        </w:object>
      </w:r>
      <w:r w:rsidRPr="000B6C66">
        <w:rPr>
          <w:rFonts w:ascii="Times New Roman" w:hAnsi="Times New Roman" w:cs="Times New Roman"/>
          <w:sz w:val="28"/>
          <w:szCs w:val="28"/>
          <w:lang w:val="en-US"/>
        </w:rPr>
        <w:t>Because</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70" type="#_x0000_t75" style="width:20.25pt;height:18pt" o:ole="">
            <v:imagedata r:id="rId15" o:title=""/>
          </v:shape>
          <w:control r:id="rId62" w:name="DefaultOcxName46" w:shapeid="_x0000_i1270"/>
        </w:object>
      </w:r>
      <w:proofErr w:type="gramStart"/>
      <w:r w:rsidRPr="000B6C66">
        <w:rPr>
          <w:rFonts w:ascii="Times New Roman" w:hAnsi="Times New Roman" w:cs="Times New Roman"/>
          <w:sz w:val="28"/>
          <w:szCs w:val="28"/>
          <w:lang w:val="en-US"/>
        </w:rPr>
        <w:t>What</w:t>
      </w:r>
      <w:proofErr w:type="gramEnd"/>
      <w:r w:rsidRPr="000B6C66">
        <w:rPr>
          <w:rFonts w:ascii="Times New Roman" w:hAnsi="Times New Roman" w:cs="Times New Roman"/>
          <w:sz w:val="28"/>
          <w:szCs w:val="28"/>
          <w:lang w:val="en-US"/>
        </w:rPr>
        <w:t xml:space="preserve"> is more</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73" type="#_x0000_t75" style="width:20.25pt;height:18pt" o:ole="">
            <v:imagedata r:id="rId15" o:title=""/>
          </v:shape>
          <w:control r:id="rId63" w:name="DefaultOcxName47" w:shapeid="_x0000_i1273"/>
        </w:object>
      </w:r>
      <w:r w:rsidRPr="000B6C66">
        <w:rPr>
          <w:rFonts w:ascii="Times New Roman" w:hAnsi="Times New Roman" w:cs="Times New Roman"/>
          <w:sz w:val="28"/>
          <w:szCs w:val="28"/>
          <w:lang w:val="en-US"/>
        </w:rPr>
        <w:t>Even though</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lastRenderedPageBreak/>
        <w:t xml:space="preserve">17.   </w:t>
      </w:r>
      <w:proofErr w:type="gramStart"/>
      <w:r w:rsidRPr="000B6C66">
        <w:rPr>
          <w:rFonts w:ascii="Times New Roman" w:hAnsi="Times New Roman" w:cs="Times New Roman"/>
          <w:sz w:val="28"/>
          <w:szCs w:val="28"/>
          <w:lang w:val="en-US"/>
        </w:rPr>
        <w:t>It’s</w:t>
      </w:r>
      <w:proofErr w:type="gramEnd"/>
      <w:r w:rsidRPr="000B6C66">
        <w:rPr>
          <w:rFonts w:ascii="Times New Roman" w:hAnsi="Times New Roman" w:cs="Times New Roman"/>
          <w:sz w:val="28"/>
          <w:szCs w:val="28"/>
          <w:lang w:val="en-US"/>
        </w:rPr>
        <w:t xml:space="preserve"> no use …… the hedges cut until next month.</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276" type="#_x0000_t75" style="width:20.25pt;height:18pt" o:ole="">
            <v:imagedata r:id="rId15" o:title=""/>
          </v:shape>
          <w:control r:id="rId64" w:name="DefaultOcxName48" w:shapeid="_x0000_i1276"/>
        </w:object>
      </w:r>
      <w:proofErr w:type="gramStart"/>
      <w:r w:rsidRPr="000B6C66">
        <w:rPr>
          <w:rFonts w:ascii="Times New Roman" w:hAnsi="Times New Roman" w:cs="Times New Roman"/>
          <w:sz w:val="28"/>
          <w:szCs w:val="28"/>
          <w:lang w:val="en-US"/>
        </w:rPr>
        <w:t>have</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79" type="#_x0000_t75" style="width:20.25pt;height:18pt" o:ole="">
            <v:imagedata r:id="rId15" o:title=""/>
          </v:shape>
          <w:control r:id="rId65" w:name="DefaultOcxName49" w:shapeid="_x0000_i1279"/>
        </w:object>
      </w:r>
      <w:r w:rsidRPr="000B6C66">
        <w:rPr>
          <w:rFonts w:ascii="Times New Roman" w:hAnsi="Times New Roman" w:cs="Times New Roman"/>
          <w:sz w:val="28"/>
          <w:szCs w:val="28"/>
          <w:lang w:val="en-US"/>
        </w:rPr>
        <w:t>to have</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82" type="#_x0000_t75" style="width:20.25pt;height:18pt" o:ole="">
            <v:imagedata r:id="rId15" o:title=""/>
          </v:shape>
          <w:control r:id="rId66" w:name="DefaultOcxName50" w:shapeid="_x0000_i1282"/>
        </w:object>
      </w:r>
      <w:r w:rsidRPr="000B6C66">
        <w:rPr>
          <w:rFonts w:ascii="Times New Roman" w:hAnsi="Times New Roman" w:cs="Times New Roman"/>
          <w:sz w:val="28"/>
          <w:szCs w:val="28"/>
          <w:lang w:val="en-US"/>
        </w:rPr>
        <w:t>having</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18.  Her hair is not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w:t>
      </w:r>
      <w:proofErr w:type="gramStart"/>
      <w:r w:rsidRPr="000B6C66">
        <w:rPr>
          <w:rFonts w:ascii="Times New Roman" w:hAnsi="Times New Roman" w:cs="Times New Roman"/>
          <w:sz w:val="28"/>
          <w:szCs w:val="28"/>
          <w:lang w:val="en-US"/>
        </w:rPr>
        <w:t>Catherine’s</w:t>
      </w:r>
      <w:proofErr w:type="gramEnd"/>
      <w:r w:rsidRPr="000B6C66">
        <w:rPr>
          <w:rFonts w:ascii="Times New Roman" w:hAnsi="Times New Roman" w:cs="Times New Roman"/>
          <w:sz w:val="28"/>
          <w:szCs w:val="28"/>
          <w:lang w:val="en-US"/>
        </w:rPr>
        <w:t>.</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285" type="#_x0000_t75" style="width:20.25pt;height:18pt" o:ole="">
            <v:imagedata r:id="rId15" o:title=""/>
          </v:shape>
          <w:control r:id="rId67" w:name="DefaultOcxName51" w:shapeid="_x0000_i1285"/>
        </w:object>
      </w:r>
      <w:proofErr w:type="gramStart"/>
      <w:r w:rsidRPr="000B6C66">
        <w:rPr>
          <w:rFonts w:ascii="Times New Roman" w:hAnsi="Times New Roman" w:cs="Times New Roman"/>
          <w:sz w:val="28"/>
          <w:szCs w:val="28"/>
          <w:lang w:val="en-US"/>
        </w:rPr>
        <w:t>so</w:t>
      </w:r>
      <w:proofErr w:type="gramEnd"/>
      <w:r w:rsidRPr="000B6C66">
        <w:rPr>
          <w:rFonts w:ascii="Times New Roman" w:hAnsi="Times New Roman" w:cs="Times New Roman"/>
          <w:sz w:val="28"/>
          <w:szCs w:val="28"/>
          <w:lang w:val="en-US"/>
        </w:rPr>
        <w:t xml:space="preserve"> long</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88" type="#_x0000_t75" style="width:20.25pt;height:18pt" o:ole="">
            <v:imagedata r:id="rId15" o:title=""/>
          </v:shape>
          <w:control r:id="rId68" w:name="DefaultOcxName52" w:shapeid="_x0000_i1288"/>
        </w:object>
      </w:r>
      <w:r w:rsidRPr="000B6C66">
        <w:rPr>
          <w:rFonts w:ascii="Times New Roman" w:hAnsi="Times New Roman" w:cs="Times New Roman"/>
          <w:sz w:val="28"/>
          <w:szCs w:val="28"/>
          <w:lang w:val="en-US"/>
        </w:rPr>
        <w:t>as long as</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91" type="#_x0000_t75" style="width:20.25pt;height:18pt" o:ole="">
            <v:imagedata r:id="rId15" o:title=""/>
          </v:shape>
          <w:control r:id="rId69" w:name="DefaultOcxName53" w:shapeid="_x0000_i1291"/>
        </w:object>
      </w:r>
      <w:r w:rsidRPr="000B6C66">
        <w:rPr>
          <w:rFonts w:ascii="Times New Roman" w:hAnsi="Times New Roman" w:cs="Times New Roman"/>
          <w:sz w:val="28"/>
          <w:szCs w:val="28"/>
          <w:lang w:val="en-US"/>
        </w:rPr>
        <w:t>long as</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19.  I’m not sure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David lives.</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294" type="#_x0000_t75" style="width:20.25pt;height:18pt" o:ole="">
            <v:imagedata r:id="rId15" o:title=""/>
          </v:shape>
          <w:control r:id="rId70" w:name="DefaultOcxName54" w:shapeid="_x0000_i1294"/>
        </w:object>
      </w:r>
      <w:proofErr w:type="gramStart"/>
      <w:r w:rsidRPr="000B6C66">
        <w:rPr>
          <w:rFonts w:ascii="Times New Roman" w:hAnsi="Times New Roman" w:cs="Times New Roman"/>
          <w:sz w:val="28"/>
          <w:szCs w:val="28"/>
          <w:lang w:val="en-US"/>
        </w:rPr>
        <w:t>where</w:t>
      </w:r>
      <w:proofErr w:type="gram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297" type="#_x0000_t75" style="width:20.25pt;height:18pt" o:ole="">
            <v:imagedata r:id="rId15" o:title=""/>
          </v:shape>
          <w:control r:id="rId71" w:name="DefaultOcxName55" w:shapeid="_x0000_i1297"/>
        </w:object>
      </w:r>
      <w:r w:rsidRPr="000B6C66">
        <w:rPr>
          <w:rFonts w:ascii="Times New Roman" w:hAnsi="Times New Roman" w:cs="Times New Roman"/>
          <w:sz w:val="28"/>
          <w:szCs w:val="28"/>
          <w:lang w:val="en-US"/>
        </w:rPr>
        <w:t>in which</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300" type="#_x0000_t75" style="width:20.25pt;height:18pt" o:ole="">
            <v:imagedata r:id="rId15" o:title=""/>
          </v:shape>
          <w:control r:id="rId72" w:name="DefaultOcxName56" w:shapeid="_x0000_i1300"/>
        </w:object>
      </w:r>
      <w:r w:rsidRPr="000B6C66">
        <w:rPr>
          <w:rFonts w:ascii="Times New Roman" w:hAnsi="Times New Roman" w:cs="Times New Roman"/>
          <w:sz w:val="28"/>
          <w:szCs w:val="28"/>
          <w:lang w:val="en-US"/>
        </w:rPr>
        <w:t>that</w:t>
      </w:r>
      <w:r w:rsidRPr="000B6C66">
        <w:rPr>
          <w:rFonts w:ascii="Times New Roman" w:hAnsi="Times New Roman" w:cs="Times New Roman"/>
          <w:sz w:val="28"/>
          <w:szCs w:val="28"/>
          <w:lang w:val="en-US"/>
        </w:rPr>
        <w:br/>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lang w:val="en-US"/>
        </w:rPr>
        <w:t xml:space="preserve">20.   You </w:t>
      </w:r>
      <w:proofErr w:type="gramStart"/>
      <w:r w:rsidRPr="000B6C66">
        <w:rPr>
          <w:rFonts w:ascii="Times New Roman" w:hAnsi="Times New Roman" w:cs="Times New Roman"/>
          <w:sz w:val="28"/>
          <w:szCs w:val="28"/>
          <w:lang w:val="en-US"/>
        </w:rPr>
        <w:t>……</w:t>
      </w:r>
      <w:proofErr w:type="gramEnd"/>
      <w:r w:rsidRPr="000B6C66">
        <w:rPr>
          <w:rFonts w:ascii="Times New Roman" w:hAnsi="Times New Roman" w:cs="Times New Roman"/>
          <w:sz w:val="28"/>
          <w:szCs w:val="28"/>
          <w:lang w:val="en-US"/>
        </w:rPr>
        <w:t xml:space="preserve"> me!</w:t>
      </w:r>
    </w:p>
    <w:p w:rsidR="00F11ADA" w:rsidRPr="000B6C66" w:rsidRDefault="00F11ADA" w:rsidP="000B6C66">
      <w:pPr>
        <w:spacing w:line="276" w:lineRule="auto"/>
        <w:rPr>
          <w:rFonts w:ascii="Times New Roman" w:hAnsi="Times New Roman" w:cs="Times New Roman"/>
          <w:sz w:val="28"/>
          <w:szCs w:val="28"/>
          <w:lang w:val="en-US"/>
        </w:rPr>
      </w:pPr>
      <w:r w:rsidRPr="000B6C66">
        <w:rPr>
          <w:rFonts w:ascii="Times New Roman" w:hAnsi="Times New Roman" w:cs="Times New Roman"/>
          <w:sz w:val="28"/>
          <w:szCs w:val="28"/>
        </w:rPr>
        <w:object w:dxaOrig="0" w:dyaOrig="0">
          <v:shape id="_x0000_i1303" type="#_x0000_t75" style="width:20.25pt;height:18pt" o:ole="">
            <v:imagedata r:id="rId15" o:title=""/>
          </v:shape>
          <w:control r:id="rId73" w:name="DefaultOcxName57" w:shapeid="_x0000_i1303"/>
        </w:object>
      </w:r>
      <w:proofErr w:type="spellStart"/>
      <w:proofErr w:type="gramStart"/>
      <w:r w:rsidRPr="000B6C66">
        <w:rPr>
          <w:rFonts w:ascii="Times New Roman" w:hAnsi="Times New Roman" w:cs="Times New Roman"/>
          <w:sz w:val="28"/>
          <w:szCs w:val="28"/>
          <w:lang w:val="en-US"/>
        </w:rPr>
        <w:t>criticise</w:t>
      </w:r>
      <w:proofErr w:type="spellEnd"/>
      <w:proofErr w:type="gramEnd"/>
      <w:r w:rsidRPr="000B6C66">
        <w:rPr>
          <w:rFonts w:ascii="Times New Roman" w:hAnsi="Times New Roman" w:cs="Times New Roman"/>
          <w:sz w:val="28"/>
          <w:szCs w:val="28"/>
          <w:lang w:val="en-US"/>
        </w:rPr>
        <w:t xml:space="preserve"> always</w:t>
      </w:r>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306" type="#_x0000_t75" style="width:20.25pt;height:18pt" o:ole="">
            <v:imagedata r:id="rId15" o:title=""/>
          </v:shape>
          <w:control r:id="rId74" w:name="DefaultOcxName58" w:shapeid="_x0000_i1306"/>
        </w:object>
      </w:r>
      <w:r w:rsidRPr="000B6C66">
        <w:rPr>
          <w:rFonts w:ascii="Times New Roman" w:hAnsi="Times New Roman" w:cs="Times New Roman"/>
          <w:sz w:val="28"/>
          <w:szCs w:val="28"/>
          <w:lang w:val="en-US"/>
        </w:rPr>
        <w:t xml:space="preserve">are always </w:t>
      </w:r>
      <w:proofErr w:type="spellStart"/>
      <w:r w:rsidRPr="000B6C66">
        <w:rPr>
          <w:rFonts w:ascii="Times New Roman" w:hAnsi="Times New Roman" w:cs="Times New Roman"/>
          <w:sz w:val="28"/>
          <w:szCs w:val="28"/>
          <w:lang w:val="en-US"/>
        </w:rPr>
        <w:t>criticising</w:t>
      </w:r>
      <w:proofErr w:type="spellEnd"/>
      <w:r w:rsidRPr="000B6C66">
        <w:rPr>
          <w:rFonts w:ascii="Times New Roman" w:hAnsi="Times New Roman" w:cs="Times New Roman"/>
          <w:sz w:val="28"/>
          <w:szCs w:val="28"/>
          <w:lang w:val="en-US"/>
        </w:rPr>
        <w:br/>
      </w:r>
      <w:r w:rsidRPr="000B6C66">
        <w:rPr>
          <w:rFonts w:ascii="Times New Roman" w:hAnsi="Times New Roman" w:cs="Times New Roman"/>
          <w:sz w:val="28"/>
          <w:szCs w:val="28"/>
        </w:rPr>
        <w:object w:dxaOrig="0" w:dyaOrig="0">
          <v:shape id="_x0000_i1309" type="#_x0000_t75" style="width:20.25pt;height:18pt" o:ole="">
            <v:imagedata r:id="rId15" o:title=""/>
          </v:shape>
          <w:control r:id="rId75" w:name="DefaultOcxName59" w:shapeid="_x0000_i1309"/>
        </w:object>
      </w:r>
      <w:r w:rsidRPr="000B6C66">
        <w:rPr>
          <w:rFonts w:ascii="Times New Roman" w:hAnsi="Times New Roman" w:cs="Times New Roman"/>
          <w:sz w:val="28"/>
          <w:szCs w:val="28"/>
          <w:lang w:val="en-US"/>
        </w:rPr>
        <w:t xml:space="preserve">always are </w:t>
      </w:r>
      <w:r w:rsidR="007D2C89" w:rsidRPr="000B6C66">
        <w:rPr>
          <w:rFonts w:ascii="Times New Roman" w:hAnsi="Times New Roman" w:cs="Times New Roman"/>
          <w:sz w:val="28"/>
          <w:szCs w:val="28"/>
          <w:lang w:val="en-US"/>
        </w:rPr>
        <w:t>criticizing</w:t>
      </w:r>
    </w:p>
    <w:p w:rsidR="007D2C89" w:rsidRPr="000B6C66" w:rsidRDefault="007D2C89" w:rsidP="000B6C66">
      <w:pPr>
        <w:spacing w:line="276" w:lineRule="auto"/>
        <w:rPr>
          <w:rFonts w:ascii="Times New Roman" w:hAnsi="Times New Roman" w:cs="Times New Roman"/>
          <w:sz w:val="28"/>
          <w:szCs w:val="28"/>
          <w:lang w:val="en-US"/>
        </w:rPr>
      </w:pPr>
    </w:p>
    <w:p w:rsidR="007D2C89" w:rsidRDefault="007D2C89" w:rsidP="000B6C66">
      <w:pPr>
        <w:spacing w:line="276" w:lineRule="auto"/>
        <w:rPr>
          <w:rFonts w:ascii="Times New Roman" w:hAnsi="Times New Roman" w:cs="Times New Roman"/>
          <w:sz w:val="28"/>
          <w:szCs w:val="28"/>
          <w:lang w:val="en-US"/>
        </w:rPr>
      </w:pPr>
    </w:p>
    <w:p w:rsidR="00AA72B7" w:rsidRDefault="00AA72B7" w:rsidP="000B6C66">
      <w:pPr>
        <w:spacing w:line="276" w:lineRule="auto"/>
        <w:rPr>
          <w:rFonts w:ascii="Times New Roman" w:hAnsi="Times New Roman" w:cs="Times New Roman"/>
          <w:sz w:val="28"/>
          <w:szCs w:val="28"/>
          <w:lang w:val="en-US"/>
        </w:rPr>
      </w:pPr>
    </w:p>
    <w:p w:rsidR="00AA72B7" w:rsidRDefault="00AA72B7" w:rsidP="000B6C66">
      <w:pPr>
        <w:spacing w:line="276" w:lineRule="auto"/>
        <w:rPr>
          <w:rFonts w:ascii="Times New Roman" w:hAnsi="Times New Roman" w:cs="Times New Roman"/>
          <w:sz w:val="28"/>
          <w:szCs w:val="28"/>
          <w:lang w:val="en-US"/>
        </w:rPr>
      </w:pPr>
    </w:p>
    <w:p w:rsidR="00AA72B7" w:rsidRDefault="00AA72B7" w:rsidP="000B6C66">
      <w:pPr>
        <w:spacing w:line="276" w:lineRule="auto"/>
        <w:rPr>
          <w:rFonts w:ascii="Times New Roman" w:hAnsi="Times New Roman" w:cs="Times New Roman"/>
          <w:sz w:val="28"/>
          <w:szCs w:val="28"/>
          <w:lang w:val="en-US"/>
        </w:rPr>
      </w:pPr>
    </w:p>
    <w:p w:rsidR="00AA72B7" w:rsidRDefault="00AA72B7" w:rsidP="000B6C66">
      <w:pPr>
        <w:spacing w:line="276" w:lineRule="auto"/>
        <w:rPr>
          <w:rFonts w:ascii="Times New Roman" w:hAnsi="Times New Roman" w:cs="Times New Roman"/>
          <w:sz w:val="28"/>
          <w:szCs w:val="28"/>
          <w:lang w:val="en-US"/>
        </w:rPr>
      </w:pPr>
    </w:p>
    <w:p w:rsidR="00AA72B7" w:rsidRDefault="00AA72B7" w:rsidP="000B6C66">
      <w:pPr>
        <w:spacing w:line="276" w:lineRule="auto"/>
        <w:rPr>
          <w:rFonts w:ascii="Times New Roman" w:hAnsi="Times New Roman" w:cs="Times New Roman"/>
          <w:sz w:val="28"/>
          <w:szCs w:val="28"/>
          <w:lang w:val="en-US"/>
        </w:rPr>
      </w:pPr>
    </w:p>
    <w:p w:rsidR="00AA72B7" w:rsidRDefault="00AA72B7" w:rsidP="000B6C66">
      <w:pPr>
        <w:spacing w:line="276" w:lineRule="auto"/>
        <w:rPr>
          <w:rFonts w:ascii="Times New Roman" w:hAnsi="Times New Roman" w:cs="Times New Roman"/>
          <w:sz w:val="28"/>
          <w:szCs w:val="28"/>
          <w:lang w:val="en-US"/>
        </w:rPr>
      </w:pPr>
    </w:p>
    <w:p w:rsidR="00AA72B7" w:rsidRDefault="00AA72B7" w:rsidP="000B6C66">
      <w:pPr>
        <w:spacing w:line="276" w:lineRule="auto"/>
        <w:rPr>
          <w:rFonts w:ascii="Times New Roman" w:hAnsi="Times New Roman" w:cs="Times New Roman"/>
          <w:sz w:val="28"/>
          <w:szCs w:val="28"/>
          <w:lang w:val="en-US"/>
        </w:rPr>
      </w:pPr>
    </w:p>
    <w:p w:rsidR="007D2C89" w:rsidRPr="000B6C66" w:rsidRDefault="00AA72B7" w:rsidP="00AA72B7">
      <w:pPr>
        <w:pStyle w:val="11"/>
      </w:pPr>
      <w:bookmarkStart w:id="11" w:name="_Toc499734626"/>
      <w:r w:rsidRPr="000B6C66">
        <w:lastRenderedPageBreak/>
        <w:t>СПИСОК ЛИТЕРАТУРЫ:</w:t>
      </w:r>
      <w:bookmarkEnd w:id="11"/>
    </w:p>
    <w:p w:rsidR="007D2C89" w:rsidRPr="000B6C66" w:rsidRDefault="00AA72B7" w:rsidP="00AA72B7">
      <w:pPr>
        <w:pStyle w:val="a6"/>
        <w:numPr>
          <w:ilvl w:val="0"/>
          <w:numId w:val="2"/>
        </w:numPr>
        <w:tabs>
          <w:tab w:val="left" w:pos="993"/>
        </w:tabs>
        <w:spacing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D2C89" w:rsidRPr="000B6C66">
        <w:rPr>
          <w:rFonts w:ascii="Times New Roman" w:hAnsi="Times New Roman" w:cs="Times New Roman"/>
          <w:sz w:val="28"/>
          <w:szCs w:val="28"/>
          <w:lang w:val="en-US"/>
        </w:rPr>
        <w:t xml:space="preserve">Insight into IELTS”, Vanessa </w:t>
      </w:r>
      <w:proofErr w:type="spellStart"/>
      <w:r w:rsidR="007D2C89" w:rsidRPr="000B6C66">
        <w:rPr>
          <w:rFonts w:ascii="Times New Roman" w:hAnsi="Times New Roman" w:cs="Times New Roman"/>
          <w:sz w:val="28"/>
          <w:szCs w:val="28"/>
          <w:lang w:val="en-US"/>
        </w:rPr>
        <w:t>Jakeman</w:t>
      </w:r>
      <w:proofErr w:type="spellEnd"/>
      <w:r w:rsidR="007D2C89" w:rsidRPr="000B6C66">
        <w:rPr>
          <w:rFonts w:ascii="Times New Roman" w:hAnsi="Times New Roman" w:cs="Times New Roman"/>
          <w:sz w:val="28"/>
          <w:szCs w:val="28"/>
          <w:lang w:val="en-US"/>
        </w:rPr>
        <w:t xml:space="preserve"> and Clare McDowell</w:t>
      </w:r>
    </w:p>
    <w:p w:rsidR="007D2C89" w:rsidRPr="000B6C66" w:rsidRDefault="007D2C89" w:rsidP="00AA72B7">
      <w:pPr>
        <w:pStyle w:val="a6"/>
        <w:numPr>
          <w:ilvl w:val="0"/>
          <w:numId w:val="2"/>
        </w:numPr>
        <w:tabs>
          <w:tab w:val="left" w:pos="993"/>
        </w:tabs>
        <w:spacing w:line="276" w:lineRule="auto"/>
        <w:ind w:left="0"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“Longman Exams Dictionary”</w:t>
      </w:r>
    </w:p>
    <w:p w:rsidR="007D2C89" w:rsidRPr="000B6C66" w:rsidRDefault="007D2C89" w:rsidP="00AA72B7">
      <w:pPr>
        <w:pStyle w:val="a6"/>
        <w:numPr>
          <w:ilvl w:val="0"/>
          <w:numId w:val="2"/>
        </w:numPr>
        <w:tabs>
          <w:tab w:val="left" w:pos="993"/>
        </w:tabs>
        <w:spacing w:line="276" w:lineRule="auto"/>
        <w:ind w:left="0"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“Cambridge IELTS Practice Tests 1-9”</w:t>
      </w:r>
    </w:p>
    <w:p w:rsidR="007D2C89" w:rsidRPr="000B6C66" w:rsidRDefault="00B32584" w:rsidP="00AA72B7">
      <w:pPr>
        <w:pStyle w:val="a6"/>
        <w:numPr>
          <w:ilvl w:val="0"/>
          <w:numId w:val="2"/>
        </w:numPr>
        <w:tabs>
          <w:tab w:val="left" w:pos="993"/>
        </w:tabs>
        <w:spacing w:line="276" w:lineRule="auto"/>
        <w:ind w:left="0" w:firstLine="709"/>
        <w:jc w:val="both"/>
        <w:rPr>
          <w:rFonts w:ascii="Times New Roman" w:hAnsi="Times New Roman" w:cs="Times New Roman"/>
          <w:sz w:val="28"/>
          <w:szCs w:val="28"/>
          <w:lang w:val="en-US"/>
        </w:rPr>
      </w:pPr>
      <w:r w:rsidRPr="000B6C66">
        <w:rPr>
          <w:rFonts w:ascii="Times New Roman" w:hAnsi="Times New Roman" w:cs="Times New Roman"/>
          <w:sz w:val="28"/>
          <w:szCs w:val="28"/>
          <w:lang w:val="en-US"/>
        </w:rPr>
        <w:t>Oxford Practice Grammar</w:t>
      </w:r>
    </w:p>
    <w:p w:rsidR="00B32584" w:rsidRPr="000B6C66" w:rsidRDefault="00B32584" w:rsidP="00AA72B7">
      <w:pPr>
        <w:pStyle w:val="a6"/>
        <w:numPr>
          <w:ilvl w:val="0"/>
          <w:numId w:val="2"/>
        </w:numPr>
        <w:tabs>
          <w:tab w:val="left" w:pos="993"/>
        </w:tabs>
        <w:spacing w:line="276" w:lineRule="auto"/>
        <w:ind w:left="0" w:firstLine="709"/>
        <w:jc w:val="both"/>
        <w:rPr>
          <w:rFonts w:ascii="Times New Roman" w:hAnsi="Times New Roman" w:cs="Times New Roman"/>
          <w:sz w:val="28"/>
          <w:szCs w:val="28"/>
        </w:rPr>
      </w:pPr>
      <w:r w:rsidRPr="000B6C66">
        <w:rPr>
          <w:rFonts w:ascii="Times New Roman" w:hAnsi="Times New Roman" w:cs="Times New Roman"/>
          <w:sz w:val="28"/>
          <w:szCs w:val="28"/>
        </w:rPr>
        <w:t>Практическая грамматика английского языка с упражнениями и ключами под редакцией Качаловой К. Н.</w:t>
      </w:r>
    </w:p>
    <w:p w:rsidR="00954E40" w:rsidRPr="000B6C66" w:rsidRDefault="00AA72B7" w:rsidP="00AA72B7">
      <w:pPr>
        <w:pStyle w:val="11"/>
      </w:pPr>
      <w:bookmarkStart w:id="12" w:name="_Toc499734627"/>
      <w:r w:rsidRPr="000B6C66">
        <w:t>ИНТЕРНЕТ – РЕСУРСЫ:</w:t>
      </w:r>
      <w:bookmarkEnd w:id="12"/>
    </w:p>
    <w:p w:rsidR="00B32584" w:rsidRPr="000B6C66" w:rsidRDefault="00B11926" w:rsidP="00AA72B7">
      <w:pPr>
        <w:pStyle w:val="a6"/>
        <w:numPr>
          <w:ilvl w:val="0"/>
          <w:numId w:val="3"/>
        </w:numPr>
        <w:tabs>
          <w:tab w:val="left" w:pos="993"/>
        </w:tabs>
        <w:spacing w:line="276" w:lineRule="auto"/>
        <w:ind w:left="0" w:firstLine="709"/>
        <w:rPr>
          <w:rFonts w:ascii="Times New Roman" w:hAnsi="Times New Roman" w:cs="Times New Roman"/>
          <w:sz w:val="28"/>
          <w:szCs w:val="28"/>
        </w:rPr>
      </w:pPr>
      <w:hyperlink r:id="rId76" w:tgtFrame="_blank" w:history="1">
        <w:r w:rsidR="00B32584" w:rsidRPr="000B6C66">
          <w:rPr>
            <w:rStyle w:val="a8"/>
            <w:rFonts w:ascii="Times New Roman" w:hAnsi="Times New Roman" w:cs="Times New Roman"/>
            <w:b/>
            <w:bCs/>
            <w:sz w:val="28"/>
            <w:szCs w:val="28"/>
          </w:rPr>
          <w:t>Stuff.co.uk</w:t>
        </w:r>
      </w:hyperlink>
      <w:r w:rsidR="00B32584" w:rsidRPr="000B6C66">
        <w:rPr>
          <w:rFonts w:ascii="Times New Roman" w:hAnsi="Times New Roman" w:cs="Times New Roman"/>
          <w:sz w:val="28"/>
          <w:szCs w:val="28"/>
        </w:rPr>
        <w:t> </w:t>
      </w:r>
    </w:p>
    <w:p w:rsidR="00B32584" w:rsidRPr="000B6C66" w:rsidRDefault="00B11926" w:rsidP="00AA72B7">
      <w:pPr>
        <w:pStyle w:val="a6"/>
        <w:numPr>
          <w:ilvl w:val="0"/>
          <w:numId w:val="3"/>
        </w:numPr>
        <w:tabs>
          <w:tab w:val="left" w:pos="993"/>
        </w:tabs>
        <w:spacing w:line="276" w:lineRule="auto"/>
        <w:ind w:left="0" w:firstLine="709"/>
        <w:rPr>
          <w:rFonts w:ascii="Times New Roman" w:hAnsi="Times New Roman" w:cs="Times New Roman"/>
          <w:sz w:val="28"/>
          <w:szCs w:val="28"/>
        </w:rPr>
      </w:pPr>
      <w:hyperlink r:id="rId77" w:tgtFrame="_blank" w:history="1">
        <w:r w:rsidR="00B32584" w:rsidRPr="000B6C66">
          <w:rPr>
            <w:rStyle w:val="a8"/>
            <w:rFonts w:ascii="Times New Roman" w:hAnsi="Times New Roman" w:cs="Times New Roman"/>
            <w:b/>
            <w:bCs/>
            <w:sz w:val="28"/>
            <w:szCs w:val="28"/>
          </w:rPr>
          <w:t>TestPrepPractice.net</w:t>
        </w:r>
      </w:hyperlink>
      <w:r w:rsidR="00B32584" w:rsidRPr="000B6C66">
        <w:rPr>
          <w:rFonts w:ascii="Times New Roman" w:hAnsi="Times New Roman" w:cs="Times New Roman"/>
          <w:sz w:val="28"/>
          <w:szCs w:val="28"/>
        </w:rPr>
        <w:t> </w:t>
      </w:r>
    </w:p>
    <w:p w:rsidR="00B32584" w:rsidRPr="000B6C66" w:rsidRDefault="00B11926" w:rsidP="00AA72B7">
      <w:pPr>
        <w:pStyle w:val="a6"/>
        <w:numPr>
          <w:ilvl w:val="0"/>
          <w:numId w:val="3"/>
        </w:numPr>
        <w:tabs>
          <w:tab w:val="left" w:pos="993"/>
        </w:tabs>
        <w:spacing w:line="276" w:lineRule="auto"/>
        <w:ind w:left="0" w:firstLine="709"/>
        <w:rPr>
          <w:rFonts w:ascii="Times New Roman" w:hAnsi="Times New Roman" w:cs="Times New Roman"/>
          <w:sz w:val="28"/>
          <w:szCs w:val="28"/>
        </w:rPr>
      </w:pPr>
      <w:hyperlink r:id="rId78" w:tgtFrame="_blank" w:history="1">
        <w:r w:rsidR="00B32584" w:rsidRPr="000B6C66">
          <w:rPr>
            <w:rStyle w:val="a8"/>
            <w:rFonts w:ascii="Times New Roman" w:hAnsi="Times New Roman" w:cs="Times New Roman"/>
            <w:b/>
            <w:bCs/>
            <w:sz w:val="28"/>
            <w:szCs w:val="28"/>
          </w:rPr>
          <w:t>Netlanguages.com</w:t>
        </w:r>
      </w:hyperlink>
      <w:r w:rsidR="00B32584" w:rsidRPr="000B6C66">
        <w:rPr>
          <w:rFonts w:ascii="Times New Roman" w:hAnsi="Times New Roman" w:cs="Times New Roman"/>
          <w:sz w:val="28"/>
          <w:szCs w:val="28"/>
        </w:rPr>
        <w:t> </w:t>
      </w:r>
    </w:p>
    <w:p w:rsidR="00AA72B7" w:rsidRDefault="00B11926" w:rsidP="00AA72B7">
      <w:pPr>
        <w:pStyle w:val="a6"/>
        <w:numPr>
          <w:ilvl w:val="0"/>
          <w:numId w:val="3"/>
        </w:numPr>
        <w:tabs>
          <w:tab w:val="left" w:pos="993"/>
        </w:tabs>
        <w:spacing w:line="276" w:lineRule="auto"/>
        <w:ind w:left="0" w:firstLine="709"/>
      </w:pPr>
      <w:hyperlink r:id="rId79" w:tgtFrame="_blank" w:history="1">
        <w:r w:rsidR="00B32584" w:rsidRPr="000B6C66">
          <w:rPr>
            <w:rStyle w:val="a7"/>
            <w:rFonts w:ascii="Times New Roman" w:hAnsi="Times New Roman" w:cs="Times New Roman"/>
            <w:color w:val="0000FF"/>
            <w:sz w:val="28"/>
            <w:szCs w:val="28"/>
            <w:u w:val="single"/>
          </w:rPr>
          <w:t>Learn4good.com</w:t>
        </w:r>
      </w:hyperlink>
      <w:r w:rsidR="00B32584">
        <w:t> </w:t>
      </w:r>
    </w:p>
    <w:p w:rsidR="00AA72B7" w:rsidRPr="00AA72B7" w:rsidRDefault="00AA72B7" w:rsidP="00AA72B7"/>
    <w:p w:rsidR="00AA72B7" w:rsidRPr="00AA72B7" w:rsidRDefault="00AA72B7" w:rsidP="00AA72B7"/>
    <w:p w:rsidR="00AA72B7" w:rsidRPr="00AA72B7" w:rsidRDefault="00AA72B7" w:rsidP="00AA72B7"/>
    <w:p w:rsidR="00AA72B7" w:rsidRPr="00AA72B7" w:rsidRDefault="00AA72B7" w:rsidP="00AA72B7"/>
    <w:p w:rsidR="00AA72B7" w:rsidRPr="00AA72B7" w:rsidRDefault="00AA72B7" w:rsidP="00AA72B7"/>
    <w:p w:rsidR="00AA72B7" w:rsidRDefault="00AA72B7" w:rsidP="00AA72B7"/>
    <w:p w:rsidR="00B32584" w:rsidRDefault="00B32584"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ind w:firstLine="708"/>
      </w:pPr>
    </w:p>
    <w:p w:rsidR="00AA72B7" w:rsidRDefault="00AA72B7" w:rsidP="00AA72B7">
      <w:pPr>
        <w:pStyle w:val="11"/>
      </w:pPr>
      <w:bookmarkStart w:id="13" w:name="_Toc499734628"/>
      <w:r>
        <w:lastRenderedPageBreak/>
        <w:t>ПРИЛОЖЕНИЯ</w:t>
      </w:r>
      <w:bookmarkEnd w:id="13"/>
    </w:p>
    <w:p w:rsidR="00B11926" w:rsidRDefault="00B11926" w:rsidP="00B11926">
      <w:pPr>
        <w:pStyle w:val="ad"/>
        <w:spacing w:before="0" w:beforeAutospacing="0" w:after="160" w:afterAutospacing="0"/>
        <w:jc w:val="right"/>
        <w:rPr>
          <w:bCs/>
          <w:color w:val="000000"/>
          <w:sz w:val="28"/>
          <w:szCs w:val="28"/>
        </w:rPr>
      </w:pPr>
      <w:r w:rsidRPr="00B11926">
        <w:rPr>
          <w:bCs/>
          <w:color w:val="000000"/>
          <w:sz w:val="28"/>
          <w:szCs w:val="28"/>
        </w:rPr>
        <w:t xml:space="preserve">Приложение № 1 </w:t>
      </w:r>
    </w:p>
    <w:p w:rsidR="00B11926" w:rsidRPr="00B11926" w:rsidRDefault="00B11926" w:rsidP="00B11926">
      <w:pPr>
        <w:pStyle w:val="ad"/>
        <w:spacing w:before="0" w:beforeAutospacing="0" w:after="160" w:afterAutospacing="0"/>
        <w:jc w:val="both"/>
      </w:pPr>
      <w:r>
        <w:rPr>
          <w:bCs/>
          <w:color w:val="000000"/>
          <w:sz w:val="28"/>
          <w:szCs w:val="28"/>
        </w:rPr>
        <w:t>Английский алфавит</w:t>
      </w:r>
      <w:r w:rsidR="00C172C3">
        <w:rPr>
          <w:bCs/>
          <w:color w:val="000000"/>
          <w:sz w:val="28"/>
          <w:szCs w:val="28"/>
        </w:rPr>
        <w:t xml:space="preserve">, знаки фонетической транскрипции </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A</w:t>
      </w:r>
      <w:r w:rsidRPr="00B11926">
        <w:rPr>
          <w:bCs/>
          <w:color w:val="000000"/>
          <w:sz w:val="28"/>
          <w:szCs w:val="28"/>
        </w:rPr>
        <w:t xml:space="preserve"> </w:t>
      </w:r>
      <w:proofErr w:type="spellStart"/>
      <w:r w:rsidRPr="00B11926">
        <w:rPr>
          <w:bCs/>
          <w:color w:val="000000"/>
          <w:sz w:val="28"/>
          <w:szCs w:val="28"/>
          <w:lang w:val="en-US"/>
        </w:rPr>
        <w:t>a</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ei</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эй</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B</w:t>
      </w:r>
      <w:r w:rsidRPr="00B11926">
        <w:rPr>
          <w:bCs/>
          <w:color w:val="000000"/>
          <w:sz w:val="28"/>
          <w:szCs w:val="28"/>
        </w:rPr>
        <w:t xml:space="preserve"> </w:t>
      </w:r>
      <w:proofErr w:type="spellStart"/>
      <w:r w:rsidRPr="00B11926">
        <w:rPr>
          <w:bCs/>
          <w:color w:val="000000"/>
          <w:sz w:val="28"/>
          <w:szCs w:val="28"/>
          <w:lang w:val="en-US"/>
        </w:rPr>
        <w:t>b</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bi</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rPr>
        <w:t>би</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rPr>
        <w:t xml:space="preserve">C </w:t>
      </w:r>
      <w:proofErr w:type="spellStart"/>
      <w:r w:rsidRPr="00B11926">
        <w:rPr>
          <w:bCs/>
          <w:color w:val="000000"/>
          <w:sz w:val="28"/>
          <w:szCs w:val="28"/>
        </w:rPr>
        <w:t>c</w:t>
      </w:r>
      <w:proofErr w:type="spellEnd"/>
      <w:r w:rsidRPr="00B11926">
        <w:rPr>
          <w:bCs/>
          <w:color w:val="000000"/>
          <w:sz w:val="28"/>
          <w:szCs w:val="28"/>
        </w:rPr>
        <w:t xml:space="preserve">      </w:t>
      </w:r>
      <w:proofErr w:type="gramStart"/>
      <w:r w:rsidRPr="00B11926">
        <w:rPr>
          <w:bCs/>
          <w:color w:val="000000"/>
          <w:sz w:val="28"/>
          <w:szCs w:val="28"/>
        </w:rPr>
        <w:t>   [</w:t>
      </w:r>
      <w:proofErr w:type="spellStart"/>
      <w:proofErr w:type="gramEnd"/>
      <w:r w:rsidRPr="00B11926">
        <w:rPr>
          <w:bCs/>
          <w:color w:val="000000"/>
          <w:sz w:val="28"/>
          <w:szCs w:val="28"/>
        </w:rPr>
        <w:t>si</w:t>
      </w:r>
      <w:proofErr w:type="spellEnd"/>
      <w:r w:rsidRPr="00B11926">
        <w:rPr>
          <w:bCs/>
          <w:color w:val="000000"/>
          <w:sz w:val="28"/>
          <w:szCs w:val="28"/>
        </w:rPr>
        <w:t>:]     си</w:t>
      </w:r>
    </w:p>
    <w:p w:rsidR="00B11926" w:rsidRPr="00B11926" w:rsidRDefault="00B11926" w:rsidP="00B11926">
      <w:pPr>
        <w:pStyle w:val="ad"/>
        <w:spacing w:before="0" w:beforeAutospacing="0" w:after="0" w:afterAutospacing="0" w:line="276" w:lineRule="auto"/>
      </w:pPr>
      <w:r w:rsidRPr="00B11926">
        <w:rPr>
          <w:bCs/>
          <w:color w:val="000000"/>
          <w:sz w:val="28"/>
          <w:szCs w:val="28"/>
        </w:rPr>
        <w:t xml:space="preserve">D </w:t>
      </w:r>
      <w:proofErr w:type="spellStart"/>
      <w:r w:rsidRPr="00B11926">
        <w:rPr>
          <w:bCs/>
          <w:color w:val="000000"/>
          <w:sz w:val="28"/>
          <w:szCs w:val="28"/>
        </w:rPr>
        <w:t>d</w:t>
      </w:r>
      <w:proofErr w:type="spellEnd"/>
      <w:r w:rsidRPr="00B11926">
        <w:rPr>
          <w:bCs/>
          <w:color w:val="000000"/>
          <w:sz w:val="28"/>
          <w:szCs w:val="28"/>
        </w:rPr>
        <w:t xml:space="preserve">      </w:t>
      </w:r>
      <w:proofErr w:type="gramStart"/>
      <w:r w:rsidRPr="00B11926">
        <w:rPr>
          <w:bCs/>
          <w:color w:val="000000"/>
          <w:sz w:val="28"/>
          <w:szCs w:val="28"/>
        </w:rPr>
        <w:t>   [</w:t>
      </w:r>
      <w:proofErr w:type="spellStart"/>
      <w:proofErr w:type="gramEnd"/>
      <w:r w:rsidRPr="00B11926">
        <w:rPr>
          <w:bCs/>
          <w:color w:val="000000"/>
          <w:sz w:val="28"/>
          <w:szCs w:val="28"/>
        </w:rPr>
        <w:t>di</w:t>
      </w:r>
      <w:proofErr w:type="spellEnd"/>
      <w:r w:rsidRPr="00B11926">
        <w:rPr>
          <w:bCs/>
          <w:color w:val="000000"/>
          <w:sz w:val="28"/>
          <w:szCs w:val="28"/>
        </w:rPr>
        <w:t xml:space="preserve">:]     </w:t>
      </w:r>
      <w:proofErr w:type="spellStart"/>
      <w:r w:rsidRPr="00B11926">
        <w:rPr>
          <w:bCs/>
          <w:color w:val="000000"/>
          <w:sz w:val="28"/>
          <w:szCs w:val="28"/>
        </w:rPr>
        <w:t>ди</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E</w:t>
      </w:r>
      <w:r w:rsidRPr="00B11926">
        <w:rPr>
          <w:bCs/>
          <w:color w:val="000000"/>
          <w:sz w:val="28"/>
          <w:szCs w:val="28"/>
        </w:rPr>
        <w:t xml:space="preserve"> </w:t>
      </w:r>
      <w:proofErr w:type="spellStart"/>
      <w:r w:rsidRPr="00B11926">
        <w:rPr>
          <w:bCs/>
          <w:color w:val="000000"/>
          <w:sz w:val="28"/>
          <w:szCs w:val="28"/>
          <w:lang w:val="en-US"/>
        </w:rPr>
        <w:t>e</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i</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и</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F</w:t>
      </w:r>
      <w:r w:rsidRPr="00B11926">
        <w:rPr>
          <w:bCs/>
          <w:color w:val="000000"/>
          <w:sz w:val="28"/>
          <w:szCs w:val="28"/>
        </w:rPr>
        <w:t xml:space="preserve"> </w:t>
      </w:r>
      <w:proofErr w:type="spellStart"/>
      <w:r w:rsidRPr="00B11926">
        <w:rPr>
          <w:bCs/>
          <w:color w:val="000000"/>
          <w:sz w:val="28"/>
          <w:szCs w:val="28"/>
          <w:lang w:val="en-US"/>
        </w:rPr>
        <w:t>f</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ef</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эф</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G</w:t>
      </w:r>
      <w:r w:rsidRPr="00B11926">
        <w:rPr>
          <w:bCs/>
          <w:color w:val="000000"/>
          <w:sz w:val="28"/>
          <w:szCs w:val="28"/>
        </w:rPr>
        <w:t xml:space="preserve"> </w:t>
      </w:r>
      <w:proofErr w:type="spellStart"/>
      <w:r w:rsidRPr="00B11926">
        <w:rPr>
          <w:bCs/>
          <w:color w:val="000000"/>
          <w:sz w:val="28"/>
          <w:szCs w:val="28"/>
          <w:lang w:val="en-US"/>
        </w:rPr>
        <w:t>g</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d</w:t>
      </w:r>
      <w:r w:rsidRPr="00B11926">
        <w:rPr>
          <w:bCs/>
          <w:color w:val="000000"/>
          <w:sz w:val="28"/>
          <w:szCs w:val="28"/>
        </w:rPr>
        <w:t>ʒ</w:t>
      </w:r>
      <w:proofErr w:type="spellStart"/>
      <w:r w:rsidRPr="00B11926">
        <w:rPr>
          <w:bCs/>
          <w:color w:val="000000"/>
          <w:sz w:val="28"/>
          <w:szCs w:val="28"/>
          <w:lang w:val="en-US"/>
        </w:rPr>
        <w:t>i</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джи</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H</w:t>
      </w:r>
      <w:r w:rsidRPr="00B11926">
        <w:rPr>
          <w:bCs/>
          <w:color w:val="000000"/>
          <w:sz w:val="28"/>
          <w:szCs w:val="28"/>
        </w:rPr>
        <w:t xml:space="preserve"> </w:t>
      </w:r>
      <w:proofErr w:type="spellStart"/>
      <w:r w:rsidRPr="00B11926">
        <w:rPr>
          <w:bCs/>
          <w:color w:val="000000"/>
          <w:sz w:val="28"/>
          <w:szCs w:val="28"/>
          <w:lang w:val="en-US"/>
        </w:rPr>
        <w:t>h</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eit</w:t>
      </w:r>
      <w:proofErr w:type="spellEnd"/>
      <w:r w:rsidRPr="00B11926">
        <w:rPr>
          <w:bCs/>
          <w:color w:val="000000"/>
          <w:sz w:val="28"/>
          <w:szCs w:val="28"/>
        </w:rPr>
        <w:t xml:space="preserve">ʃ]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rPr>
        <w:t>эйч</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I</w:t>
      </w:r>
      <w:r w:rsidRPr="00B11926">
        <w:rPr>
          <w:bCs/>
          <w:color w:val="000000"/>
          <w:sz w:val="28"/>
          <w:szCs w:val="28"/>
        </w:rPr>
        <w:t xml:space="preserve"> </w:t>
      </w:r>
      <w:proofErr w:type="spellStart"/>
      <w:r w:rsidRPr="00B11926">
        <w:rPr>
          <w:bCs/>
          <w:color w:val="000000"/>
          <w:sz w:val="28"/>
          <w:szCs w:val="28"/>
          <w:lang w:val="en-US"/>
        </w:rPr>
        <w:t>i</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ai</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ай</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J</w:t>
      </w:r>
      <w:r w:rsidRPr="00B11926">
        <w:rPr>
          <w:bCs/>
          <w:color w:val="000000"/>
          <w:sz w:val="28"/>
          <w:szCs w:val="28"/>
        </w:rPr>
        <w:t xml:space="preserve"> </w:t>
      </w:r>
      <w:proofErr w:type="spellStart"/>
      <w:r w:rsidRPr="00B11926">
        <w:rPr>
          <w:bCs/>
          <w:color w:val="000000"/>
          <w:sz w:val="28"/>
          <w:szCs w:val="28"/>
          <w:lang w:val="en-US"/>
        </w:rPr>
        <w:t>j</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d</w:t>
      </w:r>
      <w:r w:rsidRPr="00B11926">
        <w:rPr>
          <w:bCs/>
          <w:color w:val="000000"/>
          <w:sz w:val="28"/>
          <w:szCs w:val="28"/>
        </w:rPr>
        <w:t>ʒ</w:t>
      </w:r>
      <w:proofErr w:type="spellStart"/>
      <w:r w:rsidRPr="00B11926">
        <w:rPr>
          <w:bCs/>
          <w:color w:val="000000"/>
          <w:sz w:val="28"/>
          <w:szCs w:val="28"/>
          <w:lang w:val="en-US"/>
        </w:rPr>
        <w:t>ei</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rPr>
        <w:t>джей</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K</w:t>
      </w:r>
      <w:r w:rsidRPr="00B11926">
        <w:rPr>
          <w:bCs/>
          <w:color w:val="000000"/>
          <w:sz w:val="28"/>
          <w:szCs w:val="28"/>
        </w:rPr>
        <w:t xml:space="preserve"> </w:t>
      </w:r>
      <w:proofErr w:type="spellStart"/>
      <w:r w:rsidRPr="00B11926">
        <w:rPr>
          <w:bCs/>
          <w:color w:val="000000"/>
          <w:sz w:val="28"/>
          <w:szCs w:val="28"/>
          <w:lang w:val="en-US"/>
        </w:rPr>
        <w:t>k</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kei</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rPr>
        <w:t>кей</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L</w:t>
      </w:r>
      <w:r w:rsidRPr="00B11926">
        <w:rPr>
          <w:bCs/>
          <w:color w:val="000000"/>
          <w:sz w:val="28"/>
          <w:szCs w:val="28"/>
        </w:rPr>
        <w:t xml:space="preserve"> </w:t>
      </w:r>
      <w:proofErr w:type="spellStart"/>
      <w:r w:rsidRPr="00B11926">
        <w:rPr>
          <w:bCs/>
          <w:color w:val="000000"/>
          <w:sz w:val="28"/>
          <w:szCs w:val="28"/>
          <w:lang w:val="en-US"/>
        </w:rPr>
        <w:t>l</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el</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эл</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M</w:t>
      </w:r>
      <w:r w:rsidRPr="00B11926">
        <w:rPr>
          <w:bCs/>
          <w:color w:val="000000"/>
          <w:sz w:val="28"/>
          <w:szCs w:val="28"/>
        </w:rPr>
        <w:t xml:space="preserve"> </w:t>
      </w:r>
      <w:proofErr w:type="spellStart"/>
      <w:r w:rsidRPr="00B11926">
        <w:rPr>
          <w:bCs/>
          <w:color w:val="000000"/>
          <w:sz w:val="28"/>
          <w:szCs w:val="28"/>
          <w:lang w:val="en-US"/>
        </w:rPr>
        <w:t>m</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em</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эм</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N</w:t>
      </w:r>
      <w:r w:rsidRPr="00B11926">
        <w:rPr>
          <w:bCs/>
          <w:color w:val="000000"/>
          <w:sz w:val="28"/>
          <w:szCs w:val="28"/>
        </w:rPr>
        <w:t xml:space="preserve"> </w:t>
      </w:r>
      <w:proofErr w:type="spellStart"/>
      <w:r w:rsidRPr="00B11926">
        <w:rPr>
          <w:bCs/>
          <w:color w:val="000000"/>
          <w:sz w:val="28"/>
          <w:szCs w:val="28"/>
          <w:lang w:val="en-US"/>
        </w:rPr>
        <w:t>n</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en</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эн</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O</w:t>
      </w:r>
      <w:r w:rsidRPr="00B11926">
        <w:rPr>
          <w:bCs/>
          <w:color w:val="000000"/>
          <w:sz w:val="28"/>
          <w:szCs w:val="28"/>
        </w:rPr>
        <w:t xml:space="preserve"> </w:t>
      </w:r>
      <w:proofErr w:type="spellStart"/>
      <w:r w:rsidRPr="00B11926">
        <w:rPr>
          <w:bCs/>
          <w:color w:val="000000"/>
          <w:sz w:val="28"/>
          <w:szCs w:val="28"/>
          <w:lang w:val="en-US"/>
        </w:rPr>
        <w:t>o</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ou</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rPr>
        <w:t>оу</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P</w:t>
      </w:r>
      <w:r w:rsidRPr="00B11926">
        <w:rPr>
          <w:bCs/>
          <w:color w:val="000000"/>
          <w:sz w:val="28"/>
          <w:szCs w:val="28"/>
        </w:rPr>
        <w:t xml:space="preserve"> </w:t>
      </w:r>
      <w:proofErr w:type="spellStart"/>
      <w:r w:rsidRPr="00B11926">
        <w:rPr>
          <w:bCs/>
          <w:color w:val="000000"/>
          <w:sz w:val="28"/>
          <w:szCs w:val="28"/>
          <w:lang w:val="en-US"/>
        </w:rPr>
        <w:t>p</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pi</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пи</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Q</w:t>
      </w:r>
      <w:r w:rsidRPr="00B11926">
        <w:rPr>
          <w:bCs/>
          <w:color w:val="000000"/>
          <w:sz w:val="28"/>
          <w:szCs w:val="28"/>
        </w:rPr>
        <w:t xml:space="preserve"> </w:t>
      </w:r>
      <w:proofErr w:type="spellStart"/>
      <w:r w:rsidRPr="00B11926">
        <w:rPr>
          <w:bCs/>
          <w:color w:val="000000"/>
          <w:sz w:val="28"/>
          <w:szCs w:val="28"/>
          <w:lang w:val="en-US"/>
        </w:rPr>
        <w:t>q</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kju</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кью</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R</w:t>
      </w:r>
      <w:r w:rsidRPr="00B11926">
        <w:rPr>
          <w:bCs/>
          <w:color w:val="000000"/>
          <w:sz w:val="28"/>
          <w:szCs w:val="28"/>
        </w:rPr>
        <w:t xml:space="preserve"> </w:t>
      </w:r>
      <w:proofErr w:type="spellStart"/>
      <w:r w:rsidRPr="00B11926">
        <w:rPr>
          <w:bCs/>
          <w:color w:val="000000"/>
          <w:sz w:val="28"/>
          <w:szCs w:val="28"/>
          <w:lang w:val="en-US"/>
        </w:rPr>
        <w:t>r</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a</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а</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S</w:t>
      </w:r>
      <w:r w:rsidRPr="00B11926">
        <w:rPr>
          <w:bCs/>
          <w:color w:val="000000"/>
          <w:sz w:val="28"/>
          <w:szCs w:val="28"/>
        </w:rPr>
        <w:t xml:space="preserve"> </w:t>
      </w:r>
      <w:proofErr w:type="spellStart"/>
      <w:r w:rsidRPr="00B11926">
        <w:rPr>
          <w:bCs/>
          <w:color w:val="000000"/>
          <w:sz w:val="28"/>
          <w:szCs w:val="28"/>
          <w:lang w:val="en-US"/>
        </w:rPr>
        <w:t>s</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es</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эс</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T</w:t>
      </w:r>
      <w:r w:rsidRPr="00B11926">
        <w:rPr>
          <w:bCs/>
          <w:color w:val="000000"/>
          <w:sz w:val="28"/>
          <w:szCs w:val="28"/>
        </w:rPr>
        <w:t xml:space="preserve"> </w:t>
      </w:r>
      <w:proofErr w:type="spellStart"/>
      <w:r w:rsidRPr="00B11926">
        <w:rPr>
          <w:bCs/>
          <w:color w:val="000000"/>
          <w:sz w:val="28"/>
          <w:szCs w:val="28"/>
          <w:lang w:val="en-US"/>
        </w:rPr>
        <w:t>t</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ti</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rPr>
        <w:t>ти</w:t>
      </w:r>
      <w:proofErr w:type="spellEnd"/>
      <w:r w:rsidRPr="00B11926">
        <w:rPr>
          <w:bCs/>
          <w:color w:val="000000"/>
          <w:sz w:val="28"/>
          <w:szCs w:val="28"/>
        </w:rPr>
        <w:t>:</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U</w:t>
      </w:r>
      <w:r w:rsidRPr="00B11926">
        <w:rPr>
          <w:bCs/>
          <w:color w:val="000000"/>
          <w:sz w:val="28"/>
          <w:szCs w:val="28"/>
        </w:rPr>
        <w:t xml:space="preserve"> </w:t>
      </w:r>
      <w:proofErr w:type="spellStart"/>
      <w:r w:rsidRPr="00B11926">
        <w:rPr>
          <w:bCs/>
          <w:color w:val="000000"/>
          <w:sz w:val="28"/>
          <w:szCs w:val="28"/>
          <w:lang w:val="en-US"/>
        </w:rPr>
        <w:t>u</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ju</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ю:</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V</w:t>
      </w:r>
      <w:r w:rsidRPr="00B11926">
        <w:rPr>
          <w:bCs/>
          <w:color w:val="000000"/>
          <w:sz w:val="28"/>
          <w:szCs w:val="28"/>
        </w:rPr>
        <w:t xml:space="preserve"> </w:t>
      </w:r>
      <w:proofErr w:type="spellStart"/>
      <w:r w:rsidRPr="00B11926">
        <w:rPr>
          <w:bCs/>
          <w:color w:val="000000"/>
          <w:sz w:val="28"/>
          <w:szCs w:val="28"/>
          <w:lang w:val="en-US"/>
        </w:rPr>
        <w:t>v</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gramStart"/>
      <w:r w:rsidRPr="00B11926">
        <w:rPr>
          <w:bCs/>
          <w:color w:val="000000"/>
          <w:sz w:val="28"/>
          <w:szCs w:val="28"/>
          <w:lang w:val="en-US"/>
        </w:rPr>
        <w:t>vi</w:t>
      </w:r>
      <w:proofErr w:type="gram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rPr>
        <w:t>ви</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W</w:t>
      </w:r>
      <w:r w:rsidRPr="00B11926">
        <w:rPr>
          <w:bCs/>
          <w:color w:val="000000"/>
          <w:sz w:val="28"/>
          <w:szCs w:val="28"/>
        </w:rPr>
        <w:t xml:space="preserve"> </w:t>
      </w:r>
      <w:proofErr w:type="spellStart"/>
      <w:r w:rsidRPr="00B11926">
        <w:rPr>
          <w:bCs/>
          <w:color w:val="000000"/>
          <w:sz w:val="28"/>
          <w:szCs w:val="28"/>
          <w:lang w:val="en-US"/>
        </w:rPr>
        <w:t>w</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d</w:t>
      </w:r>
      <w:r w:rsidRPr="00B11926">
        <w:rPr>
          <w:bCs/>
          <w:color w:val="000000"/>
          <w:sz w:val="28"/>
          <w:szCs w:val="28"/>
        </w:rPr>
        <w:t>ʌ</w:t>
      </w:r>
      <w:proofErr w:type="spellStart"/>
      <w:r w:rsidRPr="00B11926">
        <w:rPr>
          <w:bCs/>
          <w:color w:val="000000"/>
          <w:sz w:val="28"/>
          <w:szCs w:val="28"/>
          <w:lang w:val="en-US"/>
        </w:rPr>
        <w:t>blju</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rPr>
        <w:t>даблъю</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X</w:t>
      </w:r>
      <w:r w:rsidRPr="00B11926">
        <w:rPr>
          <w:bCs/>
          <w:color w:val="000000"/>
          <w:sz w:val="28"/>
          <w:szCs w:val="28"/>
        </w:rPr>
        <w:t xml:space="preserve"> </w:t>
      </w:r>
      <w:proofErr w:type="spellStart"/>
      <w:r w:rsidRPr="00B11926">
        <w:rPr>
          <w:bCs/>
          <w:color w:val="000000"/>
          <w:sz w:val="28"/>
          <w:szCs w:val="28"/>
          <w:lang w:val="en-US"/>
        </w:rPr>
        <w:t>x</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eks</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экс</w:t>
      </w:r>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Y</w:t>
      </w:r>
      <w:r w:rsidRPr="00B11926">
        <w:rPr>
          <w:bCs/>
          <w:color w:val="000000"/>
          <w:sz w:val="28"/>
          <w:szCs w:val="28"/>
        </w:rPr>
        <w:t xml:space="preserve"> </w:t>
      </w:r>
      <w:proofErr w:type="spellStart"/>
      <w:r w:rsidRPr="00B11926">
        <w:rPr>
          <w:bCs/>
          <w:color w:val="000000"/>
          <w:sz w:val="28"/>
          <w:szCs w:val="28"/>
          <w:lang w:val="en-US"/>
        </w:rPr>
        <w:t>y</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lang w:val="en-US"/>
        </w:rPr>
        <w:t>wai</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rPr>
        <w:t>уай</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lang w:val="en-US"/>
        </w:rPr>
        <w:t>Z</w:t>
      </w:r>
      <w:r w:rsidRPr="00B11926">
        <w:rPr>
          <w:bCs/>
          <w:color w:val="000000"/>
          <w:sz w:val="28"/>
          <w:szCs w:val="28"/>
        </w:rPr>
        <w:t xml:space="preserve"> </w:t>
      </w:r>
      <w:proofErr w:type="spellStart"/>
      <w:r w:rsidRPr="00B11926">
        <w:rPr>
          <w:bCs/>
          <w:color w:val="000000"/>
          <w:sz w:val="28"/>
          <w:szCs w:val="28"/>
          <w:lang w:val="en-US"/>
        </w:rPr>
        <w:t>z</w:t>
      </w:r>
      <w:proofErr w:type="spellEnd"/>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r w:rsidRPr="00B11926">
        <w:rPr>
          <w:bCs/>
          <w:color w:val="000000"/>
          <w:sz w:val="28"/>
          <w:szCs w:val="28"/>
          <w:lang w:val="en-US"/>
        </w:rPr>
        <w:t>zed</w:t>
      </w:r>
      <w:r w:rsidRPr="00B11926">
        <w:rPr>
          <w:bCs/>
          <w:color w:val="000000"/>
          <w:sz w:val="28"/>
          <w:szCs w:val="28"/>
        </w:rPr>
        <w:t xml:space="preserve">] </w:t>
      </w:r>
      <w:r w:rsidRPr="00B11926">
        <w:rPr>
          <w:bCs/>
          <w:color w:val="000000"/>
          <w:sz w:val="28"/>
          <w:szCs w:val="28"/>
          <w:lang w:val="en-US"/>
        </w:rPr>
        <w:t>   </w:t>
      </w:r>
      <w:r w:rsidRPr="00B11926">
        <w:rPr>
          <w:bCs/>
          <w:color w:val="000000"/>
          <w:sz w:val="28"/>
          <w:szCs w:val="28"/>
        </w:rPr>
        <w:t xml:space="preserve"> </w:t>
      </w:r>
      <w:proofErr w:type="spellStart"/>
      <w:r w:rsidRPr="00B11926">
        <w:rPr>
          <w:bCs/>
          <w:color w:val="000000"/>
          <w:sz w:val="28"/>
          <w:szCs w:val="28"/>
        </w:rPr>
        <w:t>зэд</w:t>
      </w:r>
      <w:proofErr w:type="spellEnd"/>
    </w:p>
    <w:p w:rsidR="00B11926" w:rsidRPr="00B11926" w:rsidRDefault="00B11926" w:rsidP="00B11926"/>
    <w:p w:rsidR="00B11926" w:rsidRPr="00B11926" w:rsidRDefault="00B11926" w:rsidP="00B11926">
      <w:pPr>
        <w:pStyle w:val="ad"/>
        <w:spacing w:before="0" w:beforeAutospacing="0" w:after="0" w:afterAutospacing="0" w:line="276" w:lineRule="auto"/>
        <w:jc w:val="both"/>
      </w:pPr>
      <w:r w:rsidRPr="00B11926">
        <w:rPr>
          <w:bCs/>
          <w:color w:val="000000"/>
          <w:sz w:val="28"/>
          <w:szCs w:val="28"/>
        </w:rPr>
        <w:t>Английский алфавит, состоящий из 26 букв (для сравнения, в русском языке их на 7 больше – 33), был основан на латинском алфавите.</w:t>
      </w:r>
    </w:p>
    <w:p w:rsidR="00B11926" w:rsidRPr="00B11926" w:rsidRDefault="00B11926" w:rsidP="00B11926">
      <w:pPr>
        <w:pStyle w:val="ad"/>
        <w:spacing w:before="0" w:beforeAutospacing="0" w:after="0" w:afterAutospacing="0" w:line="276" w:lineRule="auto"/>
        <w:jc w:val="both"/>
      </w:pPr>
      <w:r w:rsidRPr="00B11926">
        <w:rPr>
          <w:bCs/>
          <w:color w:val="000000"/>
          <w:sz w:val="28"/>
          <w:szCs w:val="28"/>
        </w:rPr>
        <w:t>6 букв обозначают гласные: A, E, I, O, U, Y.</w:t>
      </w:r>
    </w:p>
    <w:p w:rsidR="00B11926" w:rsidRPr="00B11926" w:rsidRDefault="00B11926" w:rsidP="00B11926">
      <w:pPr>
        <w:pStyle w:val="ad"/>
        <w:spacing w:before="0" w:beforeAutospacing="0" w:after="0" w:afterAutospacing="0" w:line="276" w:lineRule="auto"/>
        <w:jc w:val="both"/>
      </w:pPr>
      <w:r w:rsidRPr="00B11926">
        <w:rPr>
          <w:bCs/>
          <w:color w:val="000000"/>
          <w:sz w:val="28"/>
          <w:szCs w:val="28"/>
        </w:rPr>
        <w:t>20 букв обозначают согласные: B, C, D, F, G, H, J, K, L, M, N, P, Q, R, S, T, V, W, X, Z.</w:t>
      </w:r>
    </w:p>
    <w:p w:rsidR="00B11926" w:rsidRPr="00B11926" w:rsidRDefault="00B11926" w:rsidP="00B11926">
      <w:pPr>
        <w:pStyle w:val="ad"/>
        <w:spacing w:before="0" w:beforeAutospacing="0" w:after="0" w:afterAutospacing="0" w:line="276" w:lineRule="auto"/>
        <w:jc w:val="both"/>
      </w:pPr>
      <w:r w:rsidRPr="00B11926">
        <w:rPr>
          <w:bCs/>
          <w:color w:val="000000"/>
          <w:sz w:val="28"/>
          <w:szCs w:val="28"/>
        </w:rPr>
        <w:t>Весь английский алфавит строкой: A B C D E F G H I J K L M N O P Q R S T U V W X Y Z.</w:t>
      </w:r>
    </w:p>
    <w:p w:rsidR="00B11926" w:rsidRDefault="00B11926" w:rsidP="00B11926"/>
    <w:p w:rsidR="00B11926" w:rsidRPr="00B11926" w:rsidRDefault="00B11926" w:rsidP="00B11926">
      <w:pPr>
        <w:pStyle w:val="ad"/>
        <w:spacing w:before="0" w:beforeAutospacing="0" w:after="160" w:afterAutospacing="0"/>
        <w:jc w:val="right"/>
        <w:rPr>
          <w:bCs/>
          <w:color w:val="000000"/>
          <w:sz w:val="28"/>
          <w:szCs w:val="28"/>
        </w:rPr>
      </w:pPr>
      <w:r w:rsidRPr="00B11926">
        <w:rPr>
          <w:bCs/>
          <w:color w:val="000000"/>
          <w:sz w:val="28"/>
          <w:szCs w:val="28"/>
        </w:rPr>
        <w:lastRenderedPageBreak/>
        <w:t xml:space="preserve">Приложение № 2 </w:t>
      </w:r>
    </w:p>
    <w:p w:rsidR="00B11926" w:rsidRDefault="00B11926" w:rsidP="00B11926">
      <w:pPr>
        <w:pStyle w:val="ad"/>
        <w:spacing w:before="0" w:beforeAutospacing="0" w:after="160" w:afterAutospacing="0"/>
      </w:pPr>
      <w:r w:rsidRPr="00B11926">
        <w:rPr>
          <w:bCs/>
          <w:color w:val="000000"/>
          <w:sz w:val="28"/>
          <w:szCs w:val="28"/>
        </w:rPr>
        <w:t>Пра</w:t>
      </w:r>
      <w:r>
        <w:rPr>
          <w:bCs/>
          <w:color w:val="000000"/>
          <w:sz w:val="28"/>
          <w:szCs w:val="28"/>
        </w:rPr>
        <w:t>вила чтения гласных и согласных букв</w:t>
      </w:r>
    </w:p>
    <w:p w:rsidR="00B11926" w:rsidRPr="00B11926" w:rsidRDefault="00B11926" w:rsidP="00B11926">
      <w:pPr>
        <w:pStyle w:val="ad"/>
        <w:spacing w:before="0" w:beforeAutospacing="0" w:after="0" w:afterAutospacing="0" w:line="276" w:lineRule="auto"/>
        <w:rPr>
          <w:b/>
        </w:rPr>
      </w:pPr>
      <w:r w:rsidRPr="00B11926">
        <w:rPr>
          <w:b/>
          <w:bCs/>
          <w:color w:val="000000"/>
          <w:sz w:val="28"/>
          <w:szCs w:val="28"/>
        </w:rPr>
        <w:t>A</w:t>
      </w:r>
    </w:p>
    <w:p w:rsidR="00B11926" w:rsidRPr="00B11926" w:rsidRDefault="00B11926" w:rsidP="00B11926">
      <w:pPr>
        <w:pStyle w:val="ad"/>
        <w:spacing w:before="0" w:beforeAutospacing="0" w:after="0" w:afterAutospacing="0" w:line="276" w:lineRule="auto"/>
      </w:pPr>
      <w:r w:rsidRPr="00B11926">
        <w:rPr>
          <w:bCs/>
          <w:color w:val="000000"/>
          <w:sz w:val="28"/>
          <w:szCs w:val="28"/>
        </w:rPr>
        <w:t>A [</w:t>
      </w:r>
      <w:proofErr w:type="spellStart"/>
      <w:r w:rsidRPr="00B11926">
        <w:rPr>
          <w:bCs/>
          <w:color w:val="000000"/>
          <w:sz w:val="28"/>
          <w:szCs w:val="28"/>
        </w:rPr>
        <w:t>ei</w:t>
      </w:r>
      <w:proofErr w:type="spellEnd"/>
      <w:r w:rsidRPr="00B11926">
        <w:rPr>
          <w:bCs/>
          <w:color w:val="000000"/>
          <w:sz w:val="28"/>
          <w:szCs w:val="28"/>
        </w:rPr>
        <w:t>] — в открытом слоге</w:t>
      </w:r>
    </w:p>
    <w:p w:rsidR="00B11926" w:rsidRPr="00B11926" w:rsidRDefault="00B11926" w:rsidP="00B11926">
      <w:pPr>
        <w:pStyle w:val="ad"/>
        <w:spacing w:before="0" w:beforeAutospacing="0" w:after="0" w:afterAutospacing="0" w:line="276" w:lineRule="auto"/>
      </w:pPr>
      <w:proofErr w:type="spellStart"/>
      <w:r w:rsidRPr="00B11926">
        <w:rPr>
          <w:bCs/>
          <w:color w:val="000000"/>
          <w:sz w:val="28"/>
          <w:szCs w:val="28"/>
        </w:rPr>
        <w:t>lake</w:t>
      </w:r>
      <w:proofErr w:type="spellEnd"/>
      <w:r w:rsidRPr="00B11926">
        <w:rPr>
          <w:bCs/>
          <w:color w:val="000000"/>
          <w:sz w:val="28"/>
          <w:szCs w:val="28"/>
        </w:rPr>
        <w:t xml:space="preserve">, </w:t>
      </w:r>
      <w:proofErr w:type="spellStart"/>
      <w:r w:rsidRPr="00B11926">
        <w:rPr>
          <w:bCs/>
          <w:color w:val="000000"/>
          <w:sz w:val="28"/>
          <w:szCs w:val="28"/>
        </w:rPr>
        <w:t>make</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rPr>
        <w:t xml:space="preserve">                                                    </w:t>
      </w:r>
    </w:p>
    <w:p w:rsidR="00B11926" w:rsidRPr="00B11926" w:rsidRDefault="00B11926" w:rsidP="00B11926">
      <w:pPr>
        <w:pStyle w:val="ad"/>
        <w:spacing w:before="0" w:beforeAutospacing="0" w:after="0" w:afterAutospacing="0" w:line="276" w:lineRule="auto"/>
      </w:pPr>
      <w:r w:rsidRPr="00B11926">
        <w:rPr>
          <w:bCs/>
          <w:color w:val="000000"/>
          <w:sz w:val="28"/>
          <w:szCs w:val="28"/>
        </w:rPr>
        <w:t>A [æ] — в закрытом слоге</w:t>
      </w:r>
    </w:p>
    <w:p w:rsidR="00B11926" w:rsidRPr="00B11926" w:rsidRDefault="00B11926" w:rsidP="00B11926">
      <w:pPr>
        <w:pStyle w:val="ad"/>
        <w:spacing w:before="0" w:beforeAutospacing="0" w:after="0" w:afterAutospacing="0" w:line="276" w:lineRule="auto"/>
      </w:pPr>
      <w:proofErr w:type="spellStart"/>
      <w:r w:rsidRPr="00B11926">
        <w:rPr>
          <w:bCs/>
          <w:color w:val="000000"/>
          <w:sz w:val="28"/>
          <w:szCs w:val="28"/>
        </w:rPr>
        <w:t>rat</w:t>
      </w:r>
      <w:proofErr w:type="spellEnd"/>
      <w:r w:rsidRPr="00B11926">
        <w:rPr>
          <w:bCs/>
          <w:color w:val="000000"/>
          <w:sz w:val="28"/>
          <w:szCs w:val="28"/>
        </w:rPr>
        <w:t xml:space="preserve">, </w:t>
      </w:r>
      <w:proofErr w:type="spellStart"/>
      <w:r w:rsidRPr="00B11926">
        <w:rPr>
          <w:bCs/>
          <w:color w:val="000000"/>
          <w:sz w:val="28"/>
          <w:szCs w:val="28"/>
        </w:rPr>
        <w:t>map</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rPr>
        <w:t xml:space="preserve">                                                    </w:t>
      </w:r>
    </w:p>
    <w:p w:rsidR="00B11926" w:rsidRPr="00B11926" w:rsidRDefault="00B11926" w:rsidP="00B11926">
      <w:pPr>
        <w:pStyle w:val="ad"/>
        <w:spacing w:before="0" w:beforeAutospacing="0" w:after="0" w:afterAutospacing="0" w:line="276" w:lineRule="auto"/>
      </w:pPr>
      <w:r w:rsidRPr="00B11926">
        <w:rPr>
          <w:bCs/>
          <w:color w:val="000000"/>
          <w:sz w:val="28"/>
          <w:szCs w:val="28"/>
        </w:rPr>
        <w:t>A [a:] — в закрытом слоге на r</w:t>
      </w:r>
    </w:p>
    <w:p w:rsidR="00B11926" w:rsidRPr="00B11926" w:rsidRDefault="00B11926" w:rsidP="00B11926">
      <w:pPr>
        <w:pStyle w:val="ad"/>
        <w:spacing w:before="0" w:beforeAutospacing="0" w:after="0" w:afterAutospacing="0" w:line="276" w:lineRule="auto"/>
      </w:pPr>
      <w:proofErr w:type="spellStart"/>
      <w:r w:rsidRPr="00B11926">
        <w:rPr>
          <w:bCs/>
          <w:color w:val="000000"/>
          <w:sz w:val="28"/>
          <w:szCs w:val="28"/>
        </w:rPr>
        <w:t>car</w:t>
      </w:r>
      <w:proofErr w:type="spellEnd"/>
      <w:r w:rsidRPr="00B11926">
        <w:rPr>
          <w:bCs/>
          <w:color w:val="000000"/>
          <w:sz w:val="28"/>
          <w:szCs w:val="28"/>
        </w:rPr>
        <w:t xml:space="preserve">, </w:t>
      </w:r>
      <w:proofErr w:type="spellStart"/>
      <w:r w:rsidRPr="00B11926">
        <w:rPr>
          <w:bCs/>
          <w:color w:val="000000"/>
          <w:sz w:val="28"/>
          <w:szCs w:val="28"/>
        </w:rPr>
        <w:t>bar</w:t>
      </w:r>
      <w:proofErr w:type="spellEnd"/>
    </w:p>
    <w:p w:rsidR="00B11926" w:rsidRPr="00B11926" w:rsidRDefault="00B11926" w:rsidP="00B11926">
      <w:pPr>
        <w:pStyle w:val="ad"/>
        <w:spacing w:before="0" w:beforeAutospacing="0" w:after="0" w:afterAutospacing="0" w:line="276" w:lineRule="auto"/>
      </w:pPr>
      <w:r w:rsidRPr="00B11926">
        <w:rPr>
          <w:bCs/>
          <w:color w:val="000000"/>
          <w:sz w:val="28"/>
          <w:szCs w:val="28"/>
        </w:rPr>
        <w:t xml:space="preserve">                                                    </w:t>
      </w:r>
    </w:p>
    <w:p w:rsidR="00B11926" w:rsidRPr="00B11926" w:rsidRDefault="00B11926" w:rsidP="00B11926">
      <w:pPr>
        <w:pStyle w:val="ad"/>
        <w:spacing w:before="0" w:beforeAutospacing="0" w:after="0" w:afterAutospacing="0" w:line="276" w:lineRule="auto"/>
      </w:pPr>
      <w:r w:rsidRPr="00B11926">
        <w:rPr>
          <w:bCs/>
          <w:color w:val="000000"/>
          <w:sz w:val="28"/>
          <w:szCs w:val="28"/>
        </w:rPr>
        <w:t>A [</w:t>
      </w:r>
      <w:proofErr w:type="spellStart"/>
      <w:r w:rsidRPr="00B11926">
        <w:rPr>
          <w:bCs/>
          <w:color w:val="000000"/>
          <w:sz w:val="28"/>
          <w:szCs w:val="28"/>
        </w:rPr>
        <w:t>εə</w:t>
      </w:r>
      <w:proofErr w:type="spellEnd"/>
      <w:r w:rsidRPr="00B11926">
        <w:rPr>
          <w:bCs/>
          <w:color w:val="000000"/>
          <w:sz w:val="28"/>
          <w:szCs w:val="28"/>
        </w:rPr>
        <w:t xml:space="preserve">] — в конце слова гласный + </w:t>
      </w:r>
      <w:proofErr w:type="spellStart"/>
      <w:r w:rsidRPr="00B11926">
        <w:rPr>
          <w:bCs/>
          <w:color w:val="000000"/>
          <w:sz w:val="28"/>
          <w:szCs w:val="28"/>
        </w:rPr>
        <w:t>re</w:t>
      </w:r>
      <w:proofErr w:type="spellEnd"/>
    </w:p>
    <w:p w:rsidR="00B11926" w:rsidRPr="00B11926" w:rsidRDefault="00B11926" w:rsidP="00B11926">
      <w:pPr>
        <w:pStyle w:val="ad"/>
        <w:spacing w:before="0" w:beforeAutospacing="0" w:after="0" w:afterAutospacing="0" w:line="276" w:lineRule="auto"/>
        <w:rPr>
          <w:lang w:val="en-US"/>
        </w:rPr>
      </w:pPr>
      <w:proofErr w:type="gramStart"/>
      <w:r w:rsidRPr="00B11926">
        <w:rPr>
          <w:bCs/>
          <w:color w:val="000000"/>
          <w:sz w:val="28"/>
          <w:szCs w:val="28"/>
          <w:lang w:val="en-US"/>
        </w:rPr>
        <w:t>care</w:t>
      </w:r>
      <w:proofErr w:type="gramEnd"/>
      <w:r w:rsidRPr="00B11926">
        <w:rPr>
          <w:bCs/>
          <w:color w:val="000000"/>
          <w:sz w:val="28"/>
          <w:szCs w:val="28"/>
          <w:lang w:val="en-US"/>
        </w:rPr>
        <w:t>, fare</w:t>
      </w:r>
    </w:p>
    <w:p w:rsidR="00B11926" w:rsidRPr="00B11926" w:rsidRDefault="00B11926" w:rsidP="00B11926">
      <w:pPr>
        <w:pStyle w:val="ad"/>
        <w:spacing w:before="0" w:beforeAutospacing="0" w:after="0" w:afterAutospacing="0" w:line="276" w:lineRule="auto"/>
        <w:rPr>
          <w:lang w:val="en-US"/>
        </w:rPr>
      </w:pPr>
      <w:r w:rsidRPr="00B11926">
        <w:rPr>
          <w:bCs/>
          <w:color w:val="000000"/>
          <w:sz w:val="28"/>
          <w:szCs w:val="28"/>
          <w:lang w:val="en-US"/>
        </w:rPr>
        <w:t xml:space="preserve">                                                    </w:t>
      </w:r>
    </w:p>
    <w:p w:rsidR="00B11926" w:rsidRPr="00B11926" w:rsidRDefault="00B11926" w:rsidP="00B11926">
      <w:pPr>
        <w:pStyle w:val="ad"/>
        <w:spacing w:before="0" w:beforeAutospacing="0" w:after="0" w:afterAutospacing="0" w:line="276" w:lineRule="auto"/>
        <w:rPr>
          <w:lang w:val="en-US"/>
        </w:rPr>
      </w:pPr>
      <w:r w:rsidRPr="00B11926">
        <w:rPr>
          <w:bCs/>
          <w:color w:val="000000"/>
          <w:sz w:val="28"/>
          <w:szCs w:val="28"/>
          <w:lang w:val="en-US"/>
        </w:rPr>
        <w:t xml:space="preserve">A [ɔ:] — </w:t>
      </w:r>
      <w:r w:rsidRPr="00B11926">
        <w:rPr>
          <w:bCs/>
          <w:color w:val="000000"/>
          <w:sz w:val="28"/>
          <w:szCs w:val="28"/>
        </w:rPr>
        <w:t>сочетания</w:t>
      </w:r>
      <w:r w:rsidRPr="00B11926">
        <w:rPr>
          <w:bCs/>
          <w:color w:val="000000"/>
          <w:sz w:val="28"/>
          <w:szCs w:val="28"/>
          <w:lang w:val="en-US"/>
        </w:rPr>
        <w:t xml:space="preserve"> all, au</w:t>
      </w:r>
    </w:p>
    <w:p w:rsidR="00B11926" w:rsidRPr="00B11926" w:rsidRDefault="00B11926" w:rsidP="00B11926">
      <w:pPr>
        <w:pStyle w:val="ad"/>
        <w:spacing w:before="0" w:beforeAutospacing="0" w:after="0" w:afterAutospacing="0" w:line="276" w:lineRule="auto"/>
      </w:pPr>
      <w:proofErr w:type="spellStart"/>
      <w:r w:rsidRPr="00B11926">
        <w:rPr>
          <w:bCs/>
          <w:color w:val="000000"/>
          <w:sz w:val="28"/>
          <w:szCs w:val="28"/>
        </w:rPr>
        <w:t>all</w:t>
      </w:r>
      <w:proofErr w:type="spellEnd"/>
      <w:r w:rsidRPr="00B11926">
        <w:rPr>
          <w:bCs/>
          <w:color w:val="000000"/>
          <w:sz w:val="28"/>
          <w:szCs w:val="28"/>
        </w:rPr>
        <w:t xml:space="preserve">, </w:t>
      </w:r>
      <w:proofErr w:type="spellStart"/>
      <w:r w:rsidRPr="00B11926">
        <w:rPr>
          <w:bCs/>
          <w:color w:val="000000"/>
          <w:sz w:val="28"/>
          <w:szCs w:val="28"/>
        </w:rPr>
        <w:t>tall</w:t>
      </w:r>
      <w:proofErr w:type="spellEnd"/>
    </w:p>
    <w:p w:rsidR="00B11926" w:rsidRDefault="00B11926" w:rsidP="00B11926">
      <w:pPr>
        <w:pStyle w:val="ad"/>
        <w:spacing w:before="0" w:beforeAutospacing="0" w:after="160" w:afterAutospacing="0"/>
      </w:pPr>
      <w:r>
        <w:rPr>
          <w:b/>
          <w:bCs/>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5476"/>
        <w:gridCol w:w="1507"/>
      </w:tblGrid>
      <w:tr w:rsidR="00B11926" w:rsidRPr="00B11926" w:rsidTr="00453934">
        <w:trPr>
          <w:trHeight w:val="284"/>
        </w:trPr>
        <w:tc>
          <w:tcPr>
            <w:tcW w:w="0" w:type="auto"/>
            <w:gridSpan w:val="2"/>
            <w:tcMar>
              <w:top w:w="100" w:type="dxa"/>
              <w:left w:w="100" w:type="dxa"/>
              <w:bottom w:w="100" w:type="dxa"/>
              <w:right w:w="100" w:type="dxa"/>
            </w:tcMar>
            <w:hideMark/>
          </w:tcPr>
          <w:p w:rsidR="00B11926" w:rsidRPr="00453934" w:rsidRDefault="00B11926" w:rsidP="00453934">
            <w:pPr>
              <w:pStyle w:val="ad"/>
              <w:spacing w:before="0" w:beforeAutospacing="0" w:after="0" w:afterAutospacing="0" w:line="0" w:lineRule="atLeast"/>
              <w:rPr>
                <w:b/>
              </w:rPr>
            </w:pPr>
            <w:r w:rsidRPr="00453934">
              <w:rPr>
                <w:b/>
                <w:bCs/>
                <w:sz w:val="28"/>
                <w:szCs w:val="28"/>
              </w:rPr>
              <w:t>O</w:t>
            </w:r>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O [</w:t>
            </w:r>
            <w:proofErr w:type="spellStart"/>
            <w:r w:rsidRPr="00B11926">
              <w:rPr>
                <w:bCs/>
                <w:color w:val="000000"/>
                <w:sz w:val="28"/>
                <w:szCs w:val="28"/>
              </w:rPr>
              <w:t>əu</w:t>
            </w:r>
            <w:proofErr w:type="spellEnd"/>
            <w:r w:rsidRPr="00B11926">
              <w:rPr>
                <w:bCs/>
                <w:color w:val="000000"/>
                <w:sz w:val="28"/>
                <w:szCs w:val="28"/>
              </w:rPr>
              <w:t>] — в открытом слоге</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no</w:t>
            </w:r>
            <w:proofErr w:type="spellEnd"/>
            <w:r w:rsidRPr="00B11926">
              <w:rPr>
                <w:bCs/>
                <w:color w:val="000000"/>
                <w:sz w:val="28"/>
                <w:szCs w:val="28"/>
              </w:rPr>
              <w:t xml:space="preserve">, </w:t>
            </w:r>
            <w:proofErr w:type="spellStart"/>
            <w:r w:rsidRPr="00B11926">
              <w:rPr>
                <w:bCs/>
                <w:color w:val="000000"/>
                <w:sz w:val="28"/>
                <w:szCs w:val="28"/>
              </w:rPr>
              <w:t>home</w:t>
            </w:r>
            <w:proofErr w:type="spellEnd"/>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O [ɒ] — в закрытом ударном слоге</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lot</w:t>
            </w:r>
            <w:proofErr w:type="spellEnd"/>
            <w:r w:rsidRPr="00B11926">
              <w:rPr>
                <w:bCs/>
                <w:color w:val="000000"/>
                <w:sz w:val="28"/>
                <w:szCs w:val="28"/>
              </w:rPr>
              <w:t xml:space="preserve">, </w:t>
            </w:r>
            <w:proofErr w:type="spellStart"/>
            <w:r w:rsidRPr="00B11926">
              <w:rPr>
                <w:bCs/>
                <w:color w:val="000000"/>
                <w:sz w:val="28"/>
                <w:szCs w:val="28"/>
              </w:rPr>
              <w:t>boss</w:t>
            </w:r>
            <w:proofErr w:type="spellEnd"/>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O [ɜ:] — в некоторых словах с «</w:t>
            </w:r>
            <w:proofErr w:type="spellStart"/>
            <w:r w:rsidRPr="00B11926">
              <w:rPr>
                <w:bCs/>
                <w:color w:val="000000"/>
                <w:sz w:val="28"/>
                <w:szCs w:val="28"/>
              </w:rPr>
              <w:t>wor</w:t>
            </w:r>
            <w:proofErr w:type="spellEnd"/>
            <w:r w:rsidRPr="00B11926">
              <w:rPr>
                <w:bCs/>
                <w:color w:val="000000"/>
                <w:sz w:val="28"/>
                <w:szCs w:val="28"/>
              </w:rPr>
              <w:t>»</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word</w:t>
            </w:r>
            <w:proofErr w:type="spellEnd"/>
            <w:r w:rsidRPr="00B11926">
              <w:rPr>
                <w:bCs/>
                <w:color w:val="000000"/>
                <w:sz w:val="28"/>
                <w:szCs w:val="28"/>
              </w:rPr>
              <w:t xml:space="preserve">, </w:t>
            </w:r>
            <w:proofErr w:type="spellStart"/>
            <w:r w:rsidRPr="00B11926">
              <w:rPr>
                <w:bCs/>
                <w:color w:val="000000"/>
                <w:sz w:val="28"/>
                <w:szCs w:val="28"/>
              </w:rPr>
              <w:t>work</w:t>
            </w:r>
            <w:proofErr w:type="spellEnd"/>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O [ɔ:] — в закрытом слоге на r</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horse</w:t>
            </w:r>
            <w:proofErr w:type="spellEnd"/>
            <w:r w:rsidRPr="00B11926">
              <w:rPr>
                <w:bCs/>
                <w:color w:val="000000"/>
                <w:sz w:val="28"/>
                <w:szCs w:val="28"/>
              </w:rPr>
              <w:t xml:space="preserve">, </w:t>
            </w:r>
            <w:proofErr w:type="spellStart"/>
            <w:r w:rsidRPr="00B11926">
              <w:rPr>
                <w:bCs/>
                <w:color w:val="000000"/>
                <w:sz w:val="28"/>
                <w:szCs w:val="28"/>
              </w:rPr>
              <w:t>door</w:t>
            </w:r>
            <w:proofErr w:type="spellEnd"/>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O [u:] — в сочетании «</w:t>
            </w:r>
            <w:proofErr w:type="spellStart"/>
            <w:r w:rsidRPr="00B11926">
              <w:rPr>
                <w:bCs/>
                <w:color w:val="000000"/>
                <w:sz w:val="28"/>
                <w:szCs w:val="28"/>
              </w:rPr>
              <w:t>oo</w:t>
            </w:r>
            <w:proofErr w:type="spellEnd"/>
            <w:r w:rsidRPr="00B11926">
              <w:rPr>
                <w:bCs/>
                <w:color w:val="000000"/>
                <w:sz w:val="28"/>
                <w:szCs w:val="28"/>
              </w:rPr>
              <w:t>»</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too</w:t>
            </w:r>
            <w:proofErr w:type="spellEnd"/>
            <w:r w:rsidRPr="00B11926">
              <w:rPr>
                <w:bCs/>
                <w:color w:val="000000"/>
                <w:sz w:val="28"/>
                <w:szCs w:val="28"/>
              </w:rPr>
              <w:t xml:space="preserve">, </w:t>
            </w:r>
            <w:proofErr w:type="spellStart"/>
            <w:r w:rsidRPr="00B11926">
              <w:rPr>
                <w:bCs/>
                <w:color w:val="000000"/>
                <w:sz w:val="28"/>
                <w:szCs w:val="28"/>
              </w:rPr>
              <w:t>food</w:t>
            </w:r>
            <w:proofErr w:type="spellEnd"/>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O [u] — в сочетании «</w:t>
            </w:r>
            <w:proofErr w:type="spellStart"/>
            <w:r w:rsidRPr="00B11926">
              <w:rPr>
                <w:bCs/>
                <w:color w:val="000000"/>
                <w:sz w:val="28"/>
                <w:szCs w:val="28"/>
              </w:rPr>
              <w:t>oo</w:t>
            </w:r>
            <w:proofErr w:type="spellEnd"/>
            <w:r w:rsidRPr="00B11926">
              <w:rPr>
                <w:bCs/>
                <w:color w:val="000000"/>
                <w:sz w:val="28"/>
                <w:szCs w:val="28"/>
              </w:rPr>
              <w:t>»</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good</w:t>
            </w:r>
            <w:proofErr w:type="spellEnd"/>
            <w:r w:rsidRPr="00B11926">
              <w:rPr>
                <w:bCs/>
                <w:color w:val="000000"/>
                <w:sz w:val="28"/>
                <w:szCs w:val="28"/>
              </w:rPr>
              <w:t xml:space="preserve">, </w:t>
            </w:r>
            <w:proofErr w:type="spellStart"/>
            <w:r w:rsidRPr="00B11926">
              <w:rPr>
                <w:bCs/>
                <w:color w:val="000000"/>
                <w:sz w:val="28"/>
                <w:szCs w:val="28"/>
              </w:rPr>
              <w:t>look</w:t>
            </w:r>
            <w:proofErr w:type="spellEnd"/>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O [</w:t>
            </w:r>
            <w:proofErr w:type="spellStart"/>
            <w:r w:rsidRPr="00B11926">
              <w:rPr>
                <w:bCs/>
                <w:color w:val="000000"/>
                <w:sz w:val="28"/>
                <w:szCs w:val="28"/>
              </w:rPr>
              <w:t>aʊ</w:t>
            </w:r>
            <w:proofErr w:type="spellEnd"/>
            <w:r w:rsidRPr="00B11926">
              <w:rPr>
                <w:bCs/>
                <w:color w:val="000000"/>
                <w:sz w:val="28"/>
                <w:szCs w:val="28"/>
              </w:rPr>
              <w:t>] — в сочетании «</w:t>
            </w:r>
            <w:proofErr w:type="spellStart"/>
            <w:r w:rsidRPr="00B11926">
              <w:rPr>
                <w:bCs/>
                <w:color w:val="000000"/>
                <w:sz w:val="28"/>
                <w:szCs w:val="28"/>
              </w:rPr>
              <w:t>ow</w:t>
            </w:r>
            <w:proofErr w:type="spellEnd"/>
            <w:r w:rsidRPr="00B11926">
              <w:rPr>
                <w:bCs/>
                <w:color w:val="000000"/>
                <w:sz w:val="28"/>
                <w:szCs w:val="28"/>
              </w:rPr>
              <w:t>» в ударном слоге</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now</w:t>
            </w:r>
            <w:proofErr w:type="spellEnd"/>
            <w:r w:rsidRPr="00B11926">
              <w:rPr>
                <w:bCs/>
                <w:color w:val="000000"/>
                <w:sz w:val="28"/>
                <w:szCs w:val="28"/>
              </w:rPr>
              <w:t xml:space="preserve">, </w:t>
            </w:r>
            <w:proofErr w:type="spellStart"/>
            <w:r w:rsidRPr="00B11926">
              <w:rPr>
                <w:bCs/>
                <w:color w:val="000000"/>
                <w:sz w:val="28"/>
                <w:szCs w:val="28"/>
              </w:rPr>
              <w:t>clown</w:t>
            </w:r>
            <w:proofErr w:type="spellEnd"/>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O [</w:t>
            </w:r>
            <w:proofErr w:type="spellStart"/>
            <w:r w:rsidRPr="00B11926">
              <w:rPr>
                <w:bCs/>
                <w:color w:val="000000"/>
                <w:sz w:val="28"/>
                <w:szCs w:val="28"/>
              </w:rPr>
              <w:t>ɔɪ</w:t>
            </w:r>
            <w:proofErr w:type="spellEnd"/>
            <w:r w:rsidRPr="00B11926">
              <w:rPr>
                <w:bCs/>
                <w:color w:val="000000"/>
                <w:sz w:val="28"/>
                <w:szCs w:val="28"/>
              </w:rPr>
              <w:t>] — в сочетании «</w:t>
            </w:r>
            <w:proofErr w:type="spellStart"/>
            <w:r w:rsidRPr="00B11926">
              <w:rPr>
                <w:bCs/>
                <w:color w:val="000000"/>
                <w:sz w:val="28"/>
                <w:szCs w:val="28"/>
              </w:rPr>
              <w:t>oy</w:t>
            </w:r>
            <w:proofErr w:type="spellEnd"/>
            <w:r w:rsidRPr="00B11926">
              <w:rPr>
                <w:bCs/>
                <w:color w:val="000000"/>
                <w:sz w:val="28"/>
                <w:szCs w:val="28"/>
              </w:rPr>
              <w:t>»</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boy</w:t>
            </w:r>
            <w:proofErr w:type="spellEnd"/>
            <w:r w:rsidRPr="00B11926">
              <w:rPr>
                <w:bCs/>
                <w:color w:val="000000"/>
                <w:sz w:val="28"/>
                <w:szCs w:val="28"/>
              </w:rPr>
              <w:t xml:space="preserve">, </w:t>
            </w:r>
            <w:proofErr w:type="spellStart"/>
            <w:r w:rsidRPr="00B11926">
              <w:rPr>
                <w:bCs/>
                <w:color w:val="000000"/>
                <w:sz w:val="28"/>
                <w:szCs w:val="28"/>
              </w:rPr>
              <w:t>joy</w:t>
            </w:r>
            <w:proofErr w:type="spellEnd"/>
          </w:p>
        </w:tc>
      </w:tr>
      <w:tr w:rsidR="00B11926" w:rsidRPr="00B11926" w:rsidTr="00453934">
        <w:trPr>
          <w:trHeight w:val="284"/>
        </w:trPr>
        <w:tc>
          <w:tcPr>
            <w:tcW w:w="0" w:type="auto"/>
            <w:gridSpan w:val="2"/>
            <w:tcMar>
              <w:top w:w="100" w:type="dxa"/>
              <w:left w:w="100" w:type="dxa"/>
              <w:bottom w:w="100" w:type="dxa"/>
              <w:right w:w="100" w:type="dxa"/>
            </w:tcMar>
            <w:hideMark/>
          </w:tcPr>
          <w:p w:rsidR="00B11926" w:rsidRPr="00453934" w:rsidRDefault="00B11926" w:rsidP="00453934">
            <w:pPr>
              <w:pStyle w:val="ad"/>
              <w:spacing w:before="0" w:beforeAutospacing="0" w:after="0" w:afterAutospacing="0" w:line="0" w:lineRule="atLeast"/>
              <w:rPr>
                <w:b/>
              </w:rPr>
            </w:pPr>
            <w:r w:rsidRPr="00453934">
              <w:rPr>
                <w:b/>
                <w:bCs/>
                <w:color w:val="000000"/>
                <w:sz w:val="28"/>
                <w:szCs w:val="28"/>
              </w:rPr>
              <w:t>U</w:t>
            </w:r>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U [</w:t>
            </w:r>
            <w:proofErr w:type="spellStart"/>
            <w:r w:rsidRPr="00B11926">
              <w:rPr>
                <w:bCs/>
                <w:color w:val="000000"/>
                <w:sz w:val="28"/>
                <w:szCs w:val="28"/>
              </w:rPr>
              <w:t>yu</w:t>
            </w:r>
            <w:proofErr w:type="spellEnd"/>
            <w:r w:rsidRPr="00B11926">
              <w:rPr>
                <w:bCs/>
                <w:color w:val="000000"/>
                <w:sz w:val="28"/>
                <w:szCs w:val="28"/>
              </w:rPr>
              <w:t>:], [</w:t>
            </w:r>
            <w:proofErr w:type="spellStart"/>
            <w:r w:rsidRPr="00B11926">
              <w:rPr>
                <w:bCs/>
                <w:color w:val="000000"/>
                <w:sz w:val="28"/>
                <w:szCs w:val="28"/>
              </w:rPr>
              <w:t>yu</w:t>
            </w:r>
            <w:proofErr w:type="spellEnd"/>
            <w:r w:rsidRPr="00B11926">
              <w:rPr>
                <w:bCs/>
                <w:color w:val="000000"/>
                <w:sz w:val="28"/>
                <w:szCs w:val="28"/>
              </w:rPr>
              <w:t>] — в открытом слоге</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blue</w:t>
            </w:r>
            <w:proofErr w:type="spellEnd"/>
            <w:r w:rsidRPr="00B11926">
              <w:rPr>
                <w:bCs/>
                <w:color w:val="000000"/>
                <w:sz w:val="28"/>
                <w:szCs w:val="28"/>
              </w:rPr>
              <w:t xml:space="preserve">, </w:t>
            </w:r>
            <w:proofErr w:type="spellStart"/>
            <w:r w:rsidRPr="00B11926">
              <w:rPr>
                <w:bCs/>
                <w:color w:val="000000"/>
                <w:sz w:val="28"/>
                <w:szCs w:val="28"/>
              </w:rPr>
              <w:t>duty</w:t>
            </w:r>
            <w:proofErr w:type="spellEnd"/>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U [ʌ] — в закрытом слоге</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butter</w:t>
            </w:r>
            <w:proofErr w:type="spellEnd"/>
            <w:r w:rsidRPr="00B11926">
              <w:rPr>
                <w:bCs/>
                <w:color w:val="000000"/>
                <w:sz w:val="28"/>
                <w:szCs w:val="28"/>
              </w:rPr>
              <w:t xml:space="preserve">, </w:t>
            </w:r>
            <w:proofErr w:type="spellStart"/>
            <w:r w:rsidRPr="00B11926">
              <w:rPr>
                <w:bCs/>
                <w:color w:val="000000"/>
                <w:sz w:val="28"/>
                <w:szCs w:val="28"/>
              </w:rPr>
              <w:t>cup</w:t>
            </w:r>
            <w:proofErr w:type="spellEnd"/>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U [u] — в закрытом слоге</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put</w:t>
            </w:r>
            <w:proofErr w:type="spellEnd"/>
            <w:r w:rsidRPr="00B11926">
              <w:rPr>
                <w:bCs/>
                <w:color w:val="000000"/>
                <w:sz w:val="28"/>
                <w:szCs w:val="28"/>
              </w:rPr>
              <w:t xml:space="preserve">, </w:t>
            </w:r>
            <w:proofErr w:type="spellStart"/>
            <w:r w:rsidRPr="00B11926">
              <w:rPr>
                <w:bCs/>
                <w:color w:val="000000"/>
                <w:sz w:val="28"/>
                <w:szCs w:val="28"/>
              </w:rPr>
              <w:t>bull</w:t>
            </w:r>
            <w:proofErr w:type="spellEnd"/>
          </w:p>
        </w:tc>
      </w:tr>
      <w:tr w:rsidR="00B11926" w:rsidRPr="00B11926" w:rsidTr="00453934">
        <w:trPr>
          <w:trHeight w:val="284"/>
        </w:trPr>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r w:rsidRPr="00B11926">
              <w:rPr>
                <w:bCs/>
                <w:color w:val="000000"/>
                <w:sz w:val="28"/>
                <w:szCs w:val="28"/>
              </w:rPr>
              <w:t>U [ɜ:] — в сочетании «</w:t>
            </w:r>
            <w:proofErr w:type="spellStart"/>
            <w:r w:rsidRPr="00B11926">
              <w:rPr>
                <w:bCs/>
                <w:color w:val="000000"/>
                <w:sz w:val="28"/>
                <w:szCs w:val="28"/>
              </w:rPr>
              <w:t>ur</w:t>
            </w:r>
            <w:proofErr w:type="spellEnd"/>
            <w:r w:rsidRPr="00B11926">
              <w:rPr>
                <w:bCs/>
                <w:color w:val="000000"/>
                <w:sz w:val="28"/>
                <w:szCs w:val="28"/>
              </w:rPr>
              <w:t>»</w:t>
            </w:r>
          </w:p>
        </w:tc>
        <w:tc>
          <w:tcPr>
            <w:tcW w:w="0" w:type="auto"/>
            <w:tcMar>
              <w:top w:w="100" w:type="dxa"/>
              <w:left w:w="100" w:type="dxa"/>
              <w:bottom w:w="100" w:type="dxa"/>
              <w:right w:w="100" w:type="dxa"/>
            </w:tcMar>
            <w:hideMark/>
          </w:tcPr>
          <w:p w:rsidR="00B11926" w:rsidRPr="00B11926" w:rsidRDefault="00B11926" w:rsidP="00453934">
            <w:pPr>
              <w:pStyle w:val="ad"/>
              <w:spacing w:before="0" w:beforeAutospacing="0" w:after="0" w:afterAutospacing="0" w:line="0" w:lineRule="atLeast"/>
            </w:pPr>
            <w:proofErr w:type="spellStart"/>
            <w:r w:rsidRPr="00B11926">
              <w:rPr>
                <w:bCs/>
                <w:color w:val="000000"/>
                <w:sz w:val="28"/>
                <w:szCs w:val="28"/>
              </w:rPr>
              <w:t>purse</w:t>
            </w:r>
            <w:proofErr w:type="spellEnd"/>
            <w:r w:rsidRPr="00B11926">
              <w:rPr>
                <w:bCs/>
                <w:color w:val="000000"/>
                <w:sz w:val="28"/>
                <w:szCs w:val="28"/>
              </w:rPr>
              <w:t xml:space="preserve">, </w:t>
            </w:r>
            <w:proofErr w:type="spellStart"/>
            <w:r w:rsidRPr="00B11926">
              <w:rPr>
                <w:bCs/>
                <w:color w:val="000000"/>
                <w:sz w:val="28"/>
                <w:szCs w:val="28"/>
              </w:rPr>
              <w:t>hurt</w:t>
            </w:r>
            <w:proofErr w:type="spellEnd"/>
          </w:p>
        </w:tc>
      </w:tr>
    </w:tbl>
    <w:p w:rsidR="00B11926" w:rsidRDefault="00B11926" w:rsidP="00B11926">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4378"/>
        <w:gridCol w:w="2170"/>
        <w:gridCol w:w="2339"/>
      </w:tblGrid>
      <w:tr w:rsidR="00B11926" w:rsidRPr="00BC3596" w:rsidTr="007F4594">
        <w:trPr>
          <w:trHeight w:val="284"/>
        </w:trPr>
        <w:tc>
          <w:tcPr>
            <w:tcW w:w="0" w:type="auto"/>
            <w:gridSpan w:val="3"/>
            <w:tcMar>
              <w:top w:w="100" w:type="dxa"/>
              <w:left w:w="100" w:type="dxa"/>
              <w:bottom w:w="100" w:type="dxa"/>
              <w:right w:w="100" w:type="dxa"/>
            </w:tcMar>
            <w:hideMark/>
          </w:tcPr>
          <w:p w:rsidR="00B11926" w:rsidRPr="007F4594" w:rsidRDefault="00B11926" w:rsidP="00C544BD">
            <w:pPr>
              <w:pStyle w:val="ad"/>
              <w:spacing w:before="0" w:beforeAutospacing="0" w:after="0" w:afterAutospacing="0"/>
              <w:contextualSpacing/>
              <w:rPr>
                <w:b/>
              </w:rPr>
            </w:pPr>
            <w:r w:rsidRPr="007F4594">
              <w:rPr>
                <w:b/>
                <w:bCs/>
                <w:color w:val="000000"/>
                <w:sz w:val="28"/>
                <w:szCs w:val="28"/>
              </w:rPr>
              <w:lastRenderedPageBreak/>
              <w:t xml:space="preserve"> E           </w:t>
            </w:r>
          </w:p>
        </w:tc>
      </w:tr>
      <w:tr w:rsidR="00B11926" w:rsidRPr="00BC3596" w:rsidTr="007F4594">
        <w:trPr>
          <w:trHeight w:val="284"/>
        </w:trPr>
        <w:tc>
          <w:tcPr>
            <w:tcW w:w="0" w:type="auto"/>
            <w:gridSpan w:val="2"/>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r w:rsidRPr="00BC3596">
              <w:rPr>
                <w:bCs/>
                <w:color w:val="000000"/>
                <w:sz w:val="28"/>
                <w:szCs w:val="28"/>
              </w:rPr>
              <w:t>E [i:] — в открытом слоге, сочетании «</w:t>
            </w:r>
            <w:proofErr w:type="spellStart"/>
            <w:r w:rsidRPr="00BC3596">
              <w:rPr>
                <w:bCs/>
                <w:color w:val="000000"/>
                <w:sz w:val="28"/>
                <w:szCs w:val="28"/>
              </w:rPr>
              <w:t>ee</w:t>
            </w:r>
            <w:proofErr w:type="spellEnd"/>
            <w:r w:rsidRPr="00BC3596">
              <w:rPr>
                <w:bCs/>
                <w:color w:val="000000"/>
                <w:sz w:val="28"/>
                <w:szCs w:val="28"/>
              </w:rPr>
              <w:t>», «</w:t>
            </w:r>
            <w:proofErr w:type="spellStart"/>
            <w:proofErr w:type="gramStart"/>
            <w:r w:rsidRPr="00BC3596">
              <w:rPr>
                <w:bCs/>
                <w:color w:val="000000"/>
                <w:sz w:val="28"/>
                <w:szCs w:val="28"/>
              </w:rPr>
              <w:t>ea</w:t>
            </w:r>
            <w:proofErr w:type="spellEnd"/>
            <w:r w:rsidRPr="00BC3596">
              <w:rPr>
                <w:bCs/>
                <w:color w:val="000000"/>
                <w:sz w:val="28"/>
                <w:szCs w:val="28"/>
              </w:rPr>
              <w:t>»   </w:t>
            </w:r>
            <w:proofErr w:type="gramEnd"/>
            <w:r w:rsidRPr="00BC3596">
              <w:rPr>
                <w:bCs/>
                <w:color w:val="000000"/>
                <w:sz w:val="28"/>
                <w:szCs w:val="28"/>
              </w:rPr>
              <w:t xml:space="preserve">       </w:t>
            </w:r>
          </w:p>
        </w:tc>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proofErr w:type="spellStart"/>
            <w:r w:rsidRPr="00BC3596">
              <w:rPr>
                <w:bCs/>
                <w:color w:val="000000"/>
                <w:sz w:val="28"/>
                <w:szCs w:val="28"/>
              </w:rPr>
              <w:t>he</w:t>
            </w:r>
            <w:proofErr w:type="spellEnd"/>
            <w:r w:rsidRPr="00BC3596">
              <w:rPr>
                <w:bCs/>
                <w:color w:val="000000"/>
                <w:sz w:val="28"/>
                <w:szCs w:val="28"/>
              </w:rPr>
              <w:t xml:space="preserve">, </w:t>
            </w:r>
            <w:proofErr w:type="spellStart"/>
            <w:r w:rsidRPr="00BC3596">
              <w:rPr>
                <w:bCs/>
                <w:color w:val="000000"/>
                <w:sz w:val="28"/>
                <w:szCs w:val="28"/>
              </w:rPr>
              <w:t>meet</w:t>
            </w:r>
            <w:proofErr w:type="spellEnd"/>
            <w:r w:rsidRPr="00BC3596">
              <w:rPr>
                <w:bCs/>
                <w:color w:val="000000"/>
                <w:sz w:val="28"/>
                <w:szCs w:val="28"/>
              </w:rPr>
              <w:t xml:space="preserve">, </w:t>
            </w:r>
            <w:proofErr w:type="spellStart"/>
            <w:r w:rsidRPr="00BC3596">
              <w:rPr>
                <w:bCs/>
                <w:color w:val="000000"/>
                <w:sz w:val="28"/>
                <w:szCs w:val="28"/>
              </w:rPr>
              <w:t>leaf</w:t>
            </w:r>
            <w:proofErr w:type="spellEnd"/>
            <w:r w:rsidRPr="00BC3596">
              <w:rPr>
                <w:bCs/>
                <w:color w:val="000000"/>
                <w:sz w:val="28"/>
                <w:szCs w:val="28"/>
              </w:rPr>
              <w:t xml:space="preserve">          </w:t>
            </w:r>
          </w:p>
        </w:tc>
      </w:tr>
      <w:tr w:rsidR="00B11926" w:rsidRPr="00BC3596" w:rsidTr="007F4594">
        <w:trPr>
          <w:trHeight w:val="410"/>
        </w:trPr>
        <w:tc>
          <w:tcPr>
            <w:tcW w:w="0" w:type="auto"/>
            <w:gridSpan w:val="2"/>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r w:rsidRPr="00BC3596">
              <w:rPr>
                <w:bCs/>
                <w:color w:val="000000"/>
                <w:sz w:val="28"/>
                <w:szCs w:val="28"/>
              </w:rPr>
              <w:t>E [e] — в закрытом слоге, сочетании «</w:t>
            </w:r>
            <w:proofErr w:type="gramStart"/>
            <w:r w:rsidRPr="00BC3596">
              <w:rPr>
                <w:bCs/>
                <w:color w:val="000000"/>
                <w:sz w:val="28"/>
                <w:szCs w:val="28"/>
              </w:rPr>
              <w:t xml:space="preserve">ead»   </w:t>
            </w:r>
            <w:proofErr w:type="gramEnd"/>
            <w:r w:rsidRPr="00BC3596">
              <w:rPr>
                <w:bCs/>
                <w:color w:val="000000"/>
                <w:sz w:val="28"/>
                <w:szCs w:val="28"/>
              </w:rPr>
              <w:t xml:space="preserve">        </w:t>
            </w:r>
          </w:p>
        </w:tc>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proofErr w:type="spellStart"/>
            <w:r w:rsidRPr="00BC3596">
              <w:rPr>
                <w:bCs/>
                <w:color w:val="000000"/>
                <w:sz w:val="28"/>
                <w:szCs w:val="28"/>
              </w:rPr>
              <w:t>head</w:t>
            </w:r>
            <w:proofErr w:type="spellEnd"/>
            <w:r w:rsidRPr="00BC3596">
              <w:rPr>
                <w:bCs/>
                <w:color w:val="000000"/>
                <w:sz w:val="28"/>
                <w:szCs w:val="28"/>
              </w:rPr>
              <w:t xml:space="preserve">, </w:t>
            </w:r>
            <w:proofErr w:type="spellStart"/>
            <w:r w:rsidRPr="00BC3596">
              <w:rPr>
                <w:bCs/>
                <w:color w:val="000000"/>
                <w:sz w:val="28"/>
                <w:szCs w:val="28"/>
              </w:rPr>
              <w:t>bread</w:t>
            </w:r>
            <w:proofErr w:type="spellEnd"/>
            <w:r w:rsidRPr="00BC3596">
              <w:rPr>
                <w:bCs/>
                <w:color w:val="000000"/>
                <w:sz w:val="28"/>
                <w:szCs w:val="28"/>
              </w:rPr>
              <w:t xml:space="preserve">         </w:t>
            </w:r>
          </w:p>
        </w:tc>
      </w:tr>
      <w:tr w:rsidR="00B11926" w:rsidRPr="00BC3596" w:rsidTr="007F4594">
        <w:trPr>
          <w:trHeight w:val="525"/>
        </w:trPr>
        <w:tc>
          <w:tcPr>
            <w:tcW w:w="0" w:type="auto"/>
            <w:gridSpan w:val="2"/>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r w:rsidRPr="00BC3596">
              <w:rPr>
                <w:bCs/>
                <w:color w:val="000000"/>
                <w:sz w:val="28"/>
                <w:szCs w:val="28"/>
              </w:rPr>
              <w:t>E [ɜ:] — в сочетаниях «</w:t>
            </w:r>
            <w:proofErr w:type="spellStart"/>
            <w:r w:rsidRPr="00BC3596">
              <w:rPr>
                <w:bCs/>
                <w:color w:val="000000"/>
                <w:sz w:val="28"/>
                <w:szCs w:val="28"/>
              </w:rPr>
              <w:t>er</w:t>
            </w:r>
            <w:proofErr w:type="spellEnd"/>
            <w:r w:rsidRPr="00BC3596">
              <w:rPr>
                <w:bCs/>
                <w:color w:val="000000"/>
                <w:sz w:val="28"/>
                <w:szCs w:val="28"/>
              </w:rPr>
              <w:t>», «</w:t>
            </w:r>
            <w:proofErr w:type="spellStart"/>
            <w:proofErr w:type="gramStart"/>
            <w:r w:rsidRPr="00BC3596">
              <w:rPr>
                <w:bCs/>
                <w:color w:val="000000"/>
                <w:sz w:val="28"/>
                <w:szCs w:val="28"/>
              </w:rPr>
              <w:t>ear</w:t>
            </w:r>
            <w:proofErr w:type="spellEnd"/>
            <w:r w:rsidRPr="00BC3596">
              <w:rPr>
                <w:bCs/>
                <w:color w:val="000000"/>
                <w:sz w:val="28"/>
                <w:szCs w:val="28"/>
              </w:rPr>
              <w:t xml:space="preserve">»   </w:t>
            </w:r>
            <w:proofErr w:type="gramEnd"/>
            <w:r w:rsidRPr="00BC3596">
              <w:rPr>
                <w:bCs/>
                <w:color w:val="000000"/>
                <w:sz w:val="28"/>
                <w:szCs w:val="28"/>
              </w:rPr>
              <w:t xml:space="preserve">        </w:t>
            </w:r>
          </w:p>
        </w:tc>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proofErr w:type="spellStart"/>
            <w:r w:rsidRPr="00BC3596">
              <w:rPr>
                <w:bCs/>
                <w:color w:val="000000"/>
                <w:sz w:val="28"/>
                <w:szCs w:val="28"/>
              </w:rPr>
              <w:t>her</w:t>
            </w:r>
            <w:proofErr w:type="spellEnd"/>
            <w:r w:rsidRPr="00BC3596">
              <w:rPr>
                <w:bCs/>
                <w:color w:val="000000"/>
                <w:sz w:val="28"/>
                <w:szCs w:val="28"/>
              </w:rPr>
              <w:t xml:space="preserve">, </w:t>
            </w:r>
            <w:proofErr w:type="spellStart"/>
            <w:r w:rsidRPr="00BC3596">
              <w:rPr>
                <w:bCs/>
                <w:color w:val="000000"/>
                <w:sz w:val="28"/>
                <w:szCs w:val="28"/>
              </w:rPr>
              <w:t>pearl</w:t>
            </w:r>
            <w:proofErr w:type="spellEnd"/>
            <w:r w:rsidRPr="00BC3596">
              <w:rPr>
                <w:bCs/>
                <w:color w:val="000000"/>
                <w:sz w:val="28"/>
                <w:szCs w:val="28"/>
              </w:rPr>
              <w:t xml:space="preserve">           </w:t>
            </w:r>
          </w:p>
        </w:tc>
      </w:tr>
      <w:tr w:rsidR="00B11926" w:rsidRPr="00BC3596" w:rsidTr="007F4594">
        <w:trPr>
          <w:trHeight w:val="284"/>
        </w:trPr>
        <w:tc>
          <w:tcPr>
            <w:tcW w:w="0" w:type="auto"/>
            <w:gridSpan w:val="2"/>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r w:rsidRPr="00BC3596">
              <w:rPr>
                <w:bCs/>
                <w:color w:val="000000"/>
                <w:sz w:val="28"/>
                <w:szCs w:val="28"/>
              </w:rPr>
              <w:t>E [</w:t>
            </w:r>
            <w:proofErr w:type="spellStart"/>
            <w:r w:rsidRPr="00BC3596">
              <w:rPr>
                <w:bCs/>
                <w:color w:val="000000"/>
                <w:sz w:val="28"/>
                <w:szCs w:val="28"/>
              </w:rPr>
              <w:t>ɪə</w:t>
            </w:r>
            <w:proofErr w:type="spellEnd"/>
            <w:r w:rsidRPr="00BC3596">
              <w:rPr>
                <w:bCs/>
                <w:color w:val="000000"/>
                <w:sz w:val="28"/>
                <w:szCs w:val="28"/>
              </w:rPr>
              <w:t>] — в сочетаниях «</w:t>
            </w:r>
            <w:proofErr w:type="spellStart"/>
            <w:proofErr w:type="gramStart"/>
            <w:r w:rsidRPr="00BC3596">
              <w:rPr>
                <w:bCs/>
                <w:color w:val="000000"/>
                <w:sz w:val="28"/>
                <w:szCs w:val="28"/>
              </w:rPr>
              <w:t>ear</w:t>
            </w:r>
            <w:proofErr w:type="spellEnd"/>
            <w:r w:rsidRPr="00BC3596">
              <w:rPr>
                <w:bCs/>
                <w:color w:val="000000"/>
                <w:sz w:val="28"/>
                <w:szCs w:val="28"/>
              </w:rPr>
              <w:t>»   </w:t>
            </w:r>
            <w:proofErr w:type="gramEnd"/>
            <w:r w:rsidRPr="00BC3596">
              <w:rPr>
                <w:bCs/>
                <w:color w:val="000000"/>
                <w:sz w:val="28"/>
                <w:szCs w:val="28"/>
              </w:rPr>
              <w:t xml:space="preserve"> </w:t>
            </w:r>
          </w:p>
        </w:tc>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proofErr w:type="spellStart"/>
            <w:r w:rsidRPr="00BC3596">
              <w:rPr>
                <w:bCs/>
                <w:color w:val="000000"/>
                <w:sz w:val="28"/>
                <w:szCs w:val="28"/>
              </w:rPr>
              <w:t>near</w:t>
            </w:r>
            <w:proofErr w:type="spellEnd"/>
            <w:r w:rsidRPr="00BC3596">
              <w:rPr>
                <w:bCs/>
                <w:color w:val="000000"/>
                <w:sz w:val="28"/>
                <w:szCs w:val="28"/>
              </w:rPr>
              <w:t xml:space="preserve">, </w:t>
            </w:r>
            <w:proofErr w:type="spellStart"/>
            <w:r w:rsidRPr="00BC3596">
              <w:rPr>
                <w:bCs/>
                <w:color w:val="000000"/>
                <w:sz w:val="28"/>
                <w:szCs w:val="28"/>
              </w:rPr>
              <w:t>dear</w:t>
            </w:r>
            <w:proofErr w:type="spellEnd"/>
            <w:r w:rsidRPr="00BC3596">
              <w:rPr>
                <w:bCs/>
                <w:color w:val="000000"/>
                <w:sz w:val="28"/>
                <w:szCs w:val="28"/>
              </w:rPr>
              <w:t xml:space="preserve">          </w:t>
            </w:r>
          </w:p>
        </w:tc>
      </w:tr>
      <w:tr w:rsidR="00B11926" w:rsidRPr="00BC3596" w:rsidTr="007F4594">
        <w:trPr>
          <w:gridAfter w:val="1"/>
          <w:trHeight w:val="284"/>
        </w:trPr>
        <w:tc>
          <w:tcPr>
            <w:tcW w:w="0" w:type="auto"/>
            <w:gridSpan w:val="2"/>
            <w:tcMar>
              <w:top w:w="100" w:type="dxa"/>
              <w:left w:w="100" w:type="dxa"/>
              <w:bottom w:w="100" w:type="dxa"/>
              <w:right w:w="100" w:type="dxa"/>
            </w:tcMar>
            <w:hideMark/>
          </w:tcPr>
          <w:p w:rsidR="00B11926" w:rsidRPr="007F4594" w:rsidRDefault="00B11926" w:rsidP="00C544BD">
            <w:pPr>
              <w:pStyle w:val="ad"/>
              <w:spacing w:before="0" w:beforeAutospacing="0" w:after="0" w:afterAutospacing="0"/>
              <w:contextualSpacing/>
              <w:rPr>
                <w:b/>
              </w:rPr>
            </w:pPr>
            <w:r w:rsidRPr="007F4594">
              <w:rPr>
                <w:b/>
                <w:bCs/>
                <w:color w:val="000000"/>
                <w:sz w:val="28"/>
                <w:szCs w:val="28"/>
              </w:rPr>
              <w:t>I</w:t>
            </w:r>
            <w:r w:rsidRPr="00BC3596">
              <w:rPr>
                <w:bCs/>
                <w:color w:val="000000"/>
                <w:sz w:val="28"/>
                <w:szCs w:val="28"/>
              </w:rPr>
              <w:t xml:space="preserve">           </w:t>
            </w:r>
          </w:p>
        </w:tc>
      </w:tr>
      <w:tr w:rsidR="00B11926" w:rsidRPr="00BC3596" w:rsidTr="007F4594">
        <w:trPr>
          <w:gridAfter w:val="1"/>
          <w:trHeight w:val="284"/>
        </w:trPr>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r w:rsidRPr="00BC3596">
              <w:rPr>
                <w:bCs/>
                <w:color w:val="000000"/>
                <w:sz w:val="28"/>
                <w:szCs w:val="28"/>
              </w:rPr>
              <w:t>i [</w:t>
            </w:r>
            <w:proofErr w:type="spellStart"/>
            <w:r w:rsidRPr="00BC3596">
              <w:rPr>
                <w:bCs/>
                <w:color w:val="000000"/>
                <w:sz w:val="28"/>
                <w:szCs w:val="28"/>
              </w:rPr>
              <w:t>aɪ</w:t>
            </w:r>
            <w:proofErr w:type="spellEnd"/>
            <w:r w:rsidRPr="00BC3596">
              <w:rPr>
                <w:bCs/>
                <w:color w:val="000000"/>
                <w:sz w:val="28"/>
                <w:szCs w:val="28"/>
              </w:rPr>
              <w:t>] — в открытом слоге</w:t>
            </w:r>
            <w:r w:rsidR="007F4594">
              <w:rPr>
                <w:bCs/>
                <w:color w:val="000000"/>
                <w:sz w:val="28"/>
                <w:szCs w:val="28"/>
              </w:rPr>
              <w:t>     </w:t>
            </w:r>
            <w:r w:rsidRPr="00BC3596">
              <w:rPr>
                <w:bCs/>
                <w:color w:val="000000"/>
                <w:sz w:val="28"/>
                <w:szCs w:val="28"/>
              </w:rPr>
              <w:t xml:space="preserve">   </w:t>
            </w:r>
          </w:p>
        </w:tc>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proofErr w:type="spellStart"/>
            <w:r w:rsidRPr="00BC3596">
              <w:rPr>
                <w:bCs/>
                <w:color w:val="000000"/>
                <w:sz w:val="28"/>
                <w:szCs w:val="28"/>
              </w:rPr>
              <w:t>nice</w:t>
            </w:r>
            <w:proofErr w:type="spellEnd"/>
            <w:r w:rsidRPr="00BC3596">
              <w:rPr>
                <w:bCs/>
                <w:color w:val="000000"/>
                <w:sz w:val="28"/>
                <w:szCs w:val="28"/>
              </w:rPr>
              <w:t xml:space="preserve">, </w:t>
            </w:r>
            <w:proofErr w:type="spellStart"/>
            <w:r w:rsidRPr="00BC3596">
              <w:rPr>
                <w:bCs/>
                <w:color w:val="000000"/>
                <w:sz w:val="28"/>
                <w:szCs w:val="28"/>
              </w:rPr>
              <w:t>fine</w:t>
            </w:r>
            <w:proofErr w:type="spellEnd"/>
            <w:r w:rsidRPr="00BC3596">
              <w:rPr>
                <w:bCs/>
                <w:color w:val="000000"/>
                <w:sz w:val="28"/>
                <w:szCs w:val="28"/>
              </w:rPr>
              <w:t xml:space="preserve">         </w:t>
            </w:r>
          </w:p>
        </w:tc>
      </w:tr>
      <w:tr w:rsidR="00B11926" w:rsidRPr="00BC3596" w:rsidTr="007F4594">
        <w:trPr>
          <w:gridAfter w:val="1"/>
          <w:trHeight w:val="284"/>
        </w:trPr>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r w:rsidRPr="00BC3596">
              <w:rPr>
                <w:bCs/>
                <w:color w:val="000000"/>
                <w:sz w:val="28"/>
                <w:szCs w:val="28"/>
              </w:rPr>
              <w:t>i [</w:t>
            </w:r>
            <w:proofErr w:type="spellStart"/>
            <w:r w:rsidRPr="00BC3596">
              <w:rPr>
                <w:bCs/>
                <w:color w:val="000000"/>
                <w:sz w:val="28"/>
                <w:szCs w:val="28"/>
              </w:rPr>
              <w:t>aɪ</w:t>
            </w:r>
            <w:proofErr w:type="spellEnd"/>
            <w:r w:rsidRPr="00BC3596">
              <w:rPr>
                <w:bCs/>
                <w:color w:val="000000"/>
                <w:sz w:val="28"/>
                <w:szCs w:val="28"/>
              </w:rPr>
              <w:t>] — в сочетании «</w:t>
            </w:r>
            <w:proofErr w:type="spellStart"/>
            <w:r w:rsidRPr="00BC3596">
              <w:rPr>
                <w:bCs/>
                <w:color w:val="000000"/>
                <w:sz w:val="28"/>
                <w:szCs w:val="28"/>
              </w:rPr>
              <w:t>igh</w:t>
            </w:r>
            <w:proofErr w:type="spellEnd"/>
            <w:r w:rsidRPr="00BC3596">
              <w:rPr>
                <w:bCs/>
                <w:color w:val="000000"/>
                <w:sz w:val="28"/>
                <w:szCs w:val="28"/>
              </w:rPr>
              <w:t>»</w:t>
            </w:r>
          </w:p>
          <w:p w:rsidR="00B11926" w:rsidRPr="00BC3596" w:rsidRDefault="007F4594" w:rsidP="00C544BD">
            <w:pPr>
              <w:pStyle w:val="ad"/>
              <w:spacing w:before="0" w:beforeAutospacing="0" w:after="0" w:afterAutospacing="0"/>
              <w:contextualSpacing/>
            </w:pPr>
            <w:r>
              <w:rPr>
                <w:bCs/>
                <w:color w:val="000000"/>
                <w:sz w:val="28"/>
                <w:szCs w:val="28"/>
              </w:rPr>
              <w:t>   </w:t>
            </w:r>
            <w:r w:rsidR="00B11926" w:rsidRPr="00BC3596">
              <w:rPr>
                <w:bCs/>
                <w:color w:val="000000"/>
                <w:sz w:val="28"/>
                <w:szCs w:val="28"/>
              </w:rPr>
              <w:t xml:space="preserve">       </w:t>
            </w:r>
          </w:p>
        </w:tc>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proofErr w:type="spellStart"/>
            <w:r w:rsidRPr="00BC3596">
              <w:rPr>
                <w:bCs/>
                <w:color w:val="000000"/>
                <w:sz w:val="28"/>
                <w:szCs w:val="28"/>
              </w:rPr>
              <w:t>high</w:t>
            </w:r>
            <w:proofErr w:type="spellEnd"/>
            <w:r w:rsidRPr="00BC3596">
              <w:rPr>
                <w:bCs/>
                <w:color w:val="000000"/>
                <w:sz w:val="28"/>
                <w:szCs w:val="28"/>
              </w:rPr>
              <w:t xml:space="preserve">, </w:t>
            </w:r>
            <w:proofErr w:type="spellStart"/>
            <w:r w:rsidRPr="00BC3596">
              <w:rPr>
                <w:bCs/>
                <w:color w:val="000000"/>
                <w:sz w:val="28"/>
                <w:szCs w:val="28"/>
              </w:rPr>
              <w:t>night</w:t>
            </w:r>
            <w:proofErr w:type="spellEnd"/>
            <w:r w:rsidRPr="00BC3596">
              <w:rPr>
                <w:bCs/>
                <w:color w:val="000000"/>
                <w:sz w:val="28"/>
                <w:szCs w:val="28"/>
              </w:rPr>
              <w:t xml:space="preserve">          </w:t>
            </w:r>
          </w:p>
        </w:tc>
      </w:tr>
      <w:tr w:rsidR="00B11926" w:rsidRPr="00BC3596" w:rsidTr="007F4594">
        <w:trPr>
          <w:gridAfter w:val="1"/>
          <w:trHeight w:val="284"/>
        </w:trPr>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r w:rsidRPr="00BC3596">
              <w:rPr>
                <w:bCs/>
                <w:color w:val="000000"/>
                <w:sz w:val="28"/>
                <w:szCs w:val="28"/>
              </w:rPr>
              <w:t>i [ɪ] — в закрытом слоге</w:t>
            </w:r>
            <w:r w:rsidR="007F4594">
              <w:rPr>
                <w:bCs/>
                <w:color w:val="000000"/>
                <w:sz w:val="28"/>
                <w:szCs w:val="28"/>
              </w:rPr>
              <w:t>          </w:t>
            </w:r>
          </w:p>
        </w:tc>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proofErr w:type="spellStart"/>
            <w:r w:rsidRPr="00BC3596">
              <w:rPr>
                <w:bCs/>
                <w:color w:val="000000"/>
                <w:sz w:val="28"/>
                <w:szCs w:val="28"/>
              </w:rPr>
              <w:t>big</w:t>
            </w:r>
            <w:proofErr w:type="spellEnd"/>
            <w:r w:rsidRPr="00BC3596">
              <w:rPr>
                <w:bCs/>
                <w:color w:val="000000"/>
                <w:sz w:val="28"/>
                <w:szCs w:val="28"/>
              </w:rPr>
              <w:t xml:space="preserve">, </w:t>
            </w:r>
            <w:proofErr w:type="spellStart"/>
            <w:r w:rsidRPr="00BC3596">
              <w:rPr>
                <w:bCs/>
                <w:color w:val="000000"/>
                <w:sz w:val="28"/>
                <w:szCs w:val="28"/>
              </w:rPr>
              <w:t>in</w:t>
            </w:r>
            <w:proofErr w:type="spellEnd"/>
            <w:r w:rsidRPr="00BC3596">
              <w:rPr>
                <w:bCs/>
                <w:color w:val="000000"/>
                <w:sz w:val="28"/>
                <w:szCs w:val="28"/>
              </w:rPr>
              <w:t xml:space="preserve">           </w:t>
            </w:r>
          </w:p>
        </w:tc>
      </w:tr>
      <w:tr w:rsidR="00B11926" w:rsidRPr="00BC3596" w:rsidTr="007F4594">
        <w:trPr>
          <w:gridAfter w:val="1"/>
          <w:trHeight w:val="258"/>
        </w:trPr>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r w:rsidRPr="00BC3596">
              <w:rPr>
                <w:bCs/>
                <w:color w:val="000000"/>
                <w:sz w:val="28"/>
                <w:szCs w:val="28"/>
              </w:rPr>
              <w:t>i [ɜ:] — в сочетании «</w:t>
            </w:r>
            <w:proofErr w:type="spellStart"/>
            <w:r w:rsidRPr="00BC3596">
              <w:rPr>
                <w:bCs/>
                <w:color w:val="000000"/>
                <w:sz w:val="28"/>
                <w:szCs w:val="28"/>
              </w:rPr>
              <w:t>ir</w:t>
            </w:r>
            <w:proofErr w:type="spellEnd"/>
            <w:r w:rsidRPr="00BC3596">
              <w:rPr>
                <w:bCs/>
                <w:color w:val="000000"/>
                <w:sz w:val="28"/>
                <w:szCs w:val="28"/>
              </w:rPr>
              <w:t>»</w:t>
            </w:r>
          </w:p>
          <w:p w:rsidR="00B11926" w:rsidRPr="00BC3596" w:rsidRDefault="00B11926" w:rsidP="00C544BD">
            <w:pPr>
              <w:pStyle w:val="ad"/>
              <w:spacing w:before="0" w:beforeAutospacing="0" w:after="0" w:afterAutospacing="0"/>
              <w:contextualSpacing/>
            </w:pPr>
            <w:r w:rsidRPr="00BC3596">
              <w:rPr>
                <w:bCs/>
                <w:color w:val="000000"/>
                <w:sz w:val="28"/>
                <w:szCs w:val="28"/>
              </w:rPr>
              <w:t xml:space="preserve">            </w:t>
            </w:r>
          </w:p>
        </w:tc>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proofErr w:type="spellStart"/>
            <w:r w:rsidRPr="00BC3596">
              <w:rPr>
                <w:bCs/>
                <w:color w:val="000000"/>
                <w:sz w:val="28"/>
                <w:szCs w:val="28"/>
              </w:rPr>
              <w:t>bird</w:t>
            </w:r>
            <w:proofErr w:type="spellEnd"/>
            <w:r w:rsidRPr="00BC3596">
              <w:rPr>
                <w:bCs/>
                <w:color w:val="000000"/>
                <w:sz w:val="28"/>
                <w:szCs w:val="28"/>
              </w:rPr>
              <w:t xml:space="preserve">, </w:t>
            </w:r>
            <w:proofErr w:type="spellStart"/>
            <w:r w:rsidRPr="00BC3596">
              <w:rPr>
                <w:bCs/>
                <w:color w:val="000000"/>
                <w:sz w:val="28"/>
                <w:szCs w:val="28"/>
              </w:rPr>
              <w:t>girl</w:t>
            </w:r>
            <w:proofErr w:type="spellEnd"/>
          </w:p>
          <w:p w:rsidR="00B11926" w:rsidRPr="00BC3596" w:rsidRDefault="00B11926" w:rsidP="00C544BD">
            <w:pPr>
              <w:pStyle w:val="ad"/>
              <w:spacing w:before="0" w:beforeAutospacing="0" w:after="0" w:afterAutospacing="0"/>
              <w:contextualSpacing/>
            </w:pPr>
            <w:r w:rsidRPr="00BC3596">
              <w:rPr>
                <w:bCs/>
                <w:color w:val="000000"/>
                <w:sz w:val="28"/>
                <w:szCs w:val="28"/>
              </w:rPr>
              <w:t xml:space="preserve">            </w:t>
            </w:r>
          </w:p>
        </w:tc>
      </w:tr>
      <w:tr w:rsidR="00B11926" w:rsidRPr="00BC3596" w:rsidTr="007F4594">
        <w:trPr>
          <w:gridAfter w:val="1"/>
          <w:trHeight w:val="694"/>
        </w:trPr>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r w:rsidRPr="00BC3596">
              <w:rPr>
                <w:bCs/>
                <w:color w:val="000000"/>
                <w:sz w:val="28"/>
                <w:szCs w:val="28"/>
              </w:rPr>
              <w:t>i [</w:t>
            </w:r>
            <w:proofErr w:type="spellStart"/>
            <w:r w:rsidRPr="00BC3596">
              <w:rPr>
                <w:bCs/>
                <w:color w:val="000000"/>
                <w:sz w:val="28"/>
                <w:szCs w:val="28"/>
              </w:rPr>
              <w:t>aɪə</w:t>
            </w:r>
            <w:proofErr w:type="spellEnd"/>
            <w:r w:rsidRPr="00BC3596">
              <w:rPr>
                <w:bCs/>
                <w:color w:val="000000"/>
                <w:sz w:val="28"/>
                <w:szCs w:val="28"/>
              </w:rPr>
              <w:t>] — в сочетании «</w:t>
            </w:r>
            <w:proofErr w:type="spellStart"/>
            <w:proofErr w:type="gramStart"/>
            <w:r w:rsidRPr="00BC3596">
              <w:rPr>
                <w:bCs/>
                <w:color w:val="000000"/>
                <w:sz w:val="28"/>
                <w:szCs w:val="28"/>
              </w:rPr>
              <w:t>ire</w:t>
            </w:r>
            <w:proofErr w:type="spellEnd"/>
            <w:r w:rsidRPr="00BC3596">
              <w:rPr>
                <w:bCs/>
                <w:color w:val="000000"/>
                <w:sz w:val="28"/>
                <w:szCs w:val="28"/>
              </w:rPr>
              <w:t>»   </w:t>
            </w:r>
            <w:proofErr w:type="gramEnd"/>
            <w:r w:rsidRPr="00BC3596">
              <w:rPr>
                <w:bCs/>
                <w:color w:val="000000"/>
                <w:sz w:val="28"/>
                <w:szCs w:val="28"/>
              </w:rPr>
              <w:t xml:space="preserve">         </w:t>
            </w:r>
          </w:p>
        </w:tc>
        <w:tc>
          <w:tcPr>
            <w:tcW w:w="0" w:type="auto"/>
            <w:tcMar>
              <w:top w:w="100" w:type="dxa"/>
              <w:left w:w="100" w:type="dxa"/>
              <w:bottom w:w="100" w:type="dxa"/>
              <w:right w:w="100" w:type="dxa"/>
            </w:tcMar>
            <w:hideMark/>
          </w:tcPr>
          <w:p w:rsidR="00B11926" w:rsidRPr="00BC3596" w:rsidRDefault="00B11926" w:rsidP="00C544BD">
            <w:pPr>
              <w:pStyle w:val="ad"/>
              <w:spacing w:before="0" w:beforeAutospacing="0" w:after="0" w:afterAutospacing="0"/>
              <w:contextualSpacing/>
            </w:pPr>
            <w:proofErr w:type="spellStart"/>
            <w:r w:rsidRPr="00BC3596">
              <w:rPr>
                <w:bCs/>
                <w:color w:val="000000"/>
                <w:sz w:val="28"/>
                <w:szCs w:val="28"/>
              </w:rPr>
              <w:t>hire</w:t>
            </w:r>
            <w:proofErr w:type="spellEnd"/>
            <w:r w:rsidRPr="00BC3596">
              <w:rPr>
                <w:bCs/>
                <w:color w:val="000000"/>
                <w:sz w:val="28"/>
                <w:szCs w:val="28"/>
              </w:rPr>
              <w:t xml:space="preserve">, </w:t>
            </w:r>
            <w:proofErr w:type="spellStart"/>
            <w:r w:rsidRPr="00BC3596">
              <w:rPr>
                <w:bCs/>
                <w:color w:val="000000"/>
                <w:sz w:val="28"/>
                <w:szCs w:val="28"/>
              </w:rPr>
              <w:t>tired</w:t>
            </w:r>
            <w:proofErr w:type="spellEnd"/>
          </w:p>
          <w:p w:rsidR="00B11926" w:rsidRPr="00BC3596" w:rsidRDefault="00B11926" w:rsidP="00C544BD">
            <w:pPr>
              <w:pStyle w:val="ad"/>
              <w:spacing w:before="0" w:beforeAutospacing="0" w:after="0" w:afterAutospacing="0"/>
              <w:contextualSpacing/>
            </w:pPr>
            <w:r w:rsidRPr="00BC3596">
              <w:rPr>
                <w:bCs/>
                <w:color w:val="000000"/>
                <w:sz w:val="28"/>
                <w:szCs w:val="28"/>
              </w:rPr>
              <w:t xml:space="preserve">            </w:t>
            </w:r>
          </w:p>
        </w:tc>
      </w:tr>
    </w:tbl>
    <w:p w:rsidR="00B11926" w:rsidRDefault="00B11926" w:rsidP="00B11926">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4828"/>
        <w:gridCol w:w="1896"/>
      </w:tblGrid>
      <w:tr w:rsidR="00B11926" w:rsidTr="009B54FF">
        <w:trPr>
          <w:trHeight w:val="170"/>
        </w:trPr>
        <w:tc>
          <w:tcPr>
            <w:tcW w:w="0" w:type="auto"/>
            <w:gridSpan w:val="2"/>
            <w:tcMar>
              <w:top w:w="100" w:type="dxa"/>
              <w:left w:w="100" w:type="dxa"/>
              <w:bottom w:w="100" w:type="dxa"/>
              <w:right w:w="100" w:type="dxa"/>
            </w:tcMar>
            <w:hideMark/>
          </w:tcPr>
          <w:p w:rsidR="00B11926" w:rsidRDefault="00B11926" w:rsidP="00B11926">
            <w:pPr>
              <w:pStyle w:val="ad"/>
              <w:spacing w:before="0" w:beforeAutospacing="0" w:after="0" w:afterAutospacing="0"/>
            </w:pPr>
            <w:r>
              <w:rPr>
                <w:b/>
                <w:bCs/>
                <w:color w:val="000000"/>
                <w:sz w:val="28"/>
                <w:szCs w:val="28"/>
              </w:rPr>
              <w:t xml:space="preserve">Y          </w:t>
            </w:r>
          </w:p>
        </w:tc>
      </w:tr>
      <w:tr w:rsidR="00B11926" w:rsidTr="009B54FF">
        <w:trPr>
          <w:trHeight w:val="170"/>
        </w:trPr>
        <w:tc>
          <w:tcPr>
            <w:tcW w:w="0" w:type="auto"/>
            <w:tcMar>
              <w:top w:w="100" w:type="dxa"/>
              <w:left w:w="100" w:type="dxa"/>
              <w:bottom w:w="100" w:type="dxa"/>
              <w:right w:w="100" w:type="dxa"/>
            </w:tcMar>
            <w:hideMark/>
          </w:tcPr>
          <w:p w:rsidR="00B11926" w:rsidRPr="009B54FF" w:rsidRDefault="00B11926" w:rsidP="009B54FF">
            <w:pPr>
              <w:pStyle w:val="ad"/>
              <w:spacing w:before="0" w:beforeAutospacing="0" w:after="0" w:afterAutospacing="0"/>
            </w:pPr>
            <w:r w:rsidRPr="009B54FF">
              <w:rPr>
                <w:bCs/>
                <w:color w:val="000000"/>
                <w:sz w:val="28"/>
                <w:szCs w:val="28"/>
              </w:rPr>
              <w:t>Y [</w:t>
            </w:r>
            <w:proofErr w:type="spellStart"/>
            <w:r w:rsidRPr="009B54FF">
              <w:rPr>
                <w:bCs/>
                <w:color w:val="000000"/>
                <w:sz w:val="28"/>
                <w:szCs w:val="28"/>
              </w:rPr>
              <w:t>aɪ</w:t>
            </w:r>
            <w:proofErr w:type="spellEnd"/>
            <w:r w:rsidRPr="009B54FF">
              <w:rPr>
                <w:bCs/>
                <w:color w:val="000000"/>
                <w:sz w:val="28"/>
                <w:szCs w:val="28"/>
              </w:rPr>
              <w:t xml:space="preserve">] — в конце слова под ударением  </w:t>
            </w:r>
          </w:p>
        </w:tc>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proofErr w:type="spellStart"/>
            <w:r w:rsidRPr="009B54FF">
              <w:rPr>
                <w:bCs/>
                <w:color w:val="000000"/>
                <w:sz w:val="28"/>
                <w:szCs w:val="28"/>
              </w:rPr>
              <w:t>my</w:t>
            </w:r>
            <w:proofErr w:type="spellEnd"/>
            <w:r w:rsidRPr="009B54FF">
              <w:rPr>
                <w:bCs/>
                <w:color w:val="000000"/>
                <w:sz w:val="28"/>
                <w:szCs w:val="28"/>
              </w:rPr>
              <w:t xml:space="preserve">, </w:t>
            </w:r>
            <w:proofErr w:type="spellStart"/>
            <w:r w:rsidRPr="009B54FF">
              <w:rPr>
                <w:bCs/>
                <w:color w:val="000000"/>
                <w:sz w:val="28"/>
                <w:szCs w:val="28"/>
              </w:rPr>
              <w:t>cry</w:t>
            </w:r>
            <w:proofErr w:type="spellEnd"/>
            <w:r w:rsidRPr="009B54FF">
              <w:rPr>
                <w:bCs/>
                <w:color w:val="000000"/>
                <w:sz w:val="28"/>
                <w:szCs w:val="28"/>
              </w:rPr>
              <w:t xml:space="preserve">            </w:t>
            </w:r>
          </w:p>
        </w:tc>
      </w:tr>
      <w:tr w:rsidR="00B11926" w:rsidTr="009B54FF">
        <w:trPr>
          <w:trHeight w:val="170"/>
        </w:trPr>
        <w:tc>
          <w:tcPr>
            <w:tcW w:w="0" w:type="auto"/>
            <w:tcMar>
              <w:top w:w="100" w:type="dxa"/>
              <w:left w:w="100" w:type="dxa"/>
              <w:bottom w:w="100" w:type="dxa"/>
              <w:right w:w="100" w:type="dxa"/>
            </w:tcMar>
            <w:hideMark/>
          </w:tcPr>
          <w:p w:rsidR="00B11926" w:rsidRPr="009B54FF" w:rsidRDefault="00B11926" w:rsidP="009B54FF">
            <w:pPr>
              <w:pStyle w:val="ad"/>
              <w:spacing w:before="0" w:beforeAutospacing="0" w:after="0" w:afterAutospacing="0"/>
            </w:pPr>
            <w:r w:rsidRPr="009B54FF">
              <w:rPr>
                <w:bCs/>
                <w:color w:val="000000"/>
                <w:sz w:val="28"/>
                <w:szCs w:val="28"/>
              </w:rPr>
              <w:t xml:space="preserve">Y [ɪ] — в конце слова без ударения      </w:t>
            </w:r>
          </w:p>
        </w:tc>
        <w:tc>
          <w:tcPr>
            <w:tcW w:w="0" w:type="auto"/>
            <w:tcMar>
              <w:top w:w="100" w:type="dxa"/>
              <w:left w:w="100" w:type="dxa"/>
              <w:bottom w:w="100" w:type="dxa"/>
              <w:right w:w="100" w:type="dxa"/>
            </w:tcMar>
            <w:hideMark/>
          </w:tcPr>
          <w:p w:rsidR="00B11926" w:rsidRPr="009B54FF" w:rsidRDefault="00B11926" w:rsidP="009B54FF">
            <w:pPr>
              <w:pStyle w:val="ad"/>
              <w:spacing w:before="0" w:beforeAutospacing="0" w:after="0" w:afterAutospacing="0"/>
            </w:pPr>
            <w:proofErr w:type="spellStart"/>
            <w:r w:rsidRPr="009B54FF">
              <w:rPr>
                <w:bCs/>
                <w:color w:val="000000"/>
                <w:sz w:val="28"/>
                <w:szCs w:val="28"/>
              </w:rPr>
              <w:t>happy</w:t>
            </w:r>
            <w:proofErr w:type="spellEnd"/>
            <w:r w:rsidRPr="009B54FF">
              <w:rPr>
                <w:bCs/>
                <w:color w:val="000000"/>
                <w:sz w:val="28"/>
                <w:szCs w:val="28"/>
              </w:rPr>
              <w:t xml:space="preserve">, </w:t>
            </w:r>
            <w:proofErr w:type="spellStart"/>
            <w:r w:rsidRPr="009B54FF">
              <w:rPr>
                <w:bCs/>
                <w:color w:val="000000"/>
                <w:sz w:val="28"/>
                <w:szCs w:val="28"/>
              </w:rPr>
              <w:t>family</w:t>
            </w:r>
            <w:proofErr w:type="spellEnd"/>
            <w:r w:rsidRPr="009B54FF">
              <w:rPr>
                <w:bCs/>
                <w:color w:val="000000"/>
                <w:sz w:val="28"/>
                <w:szCs w:val="28"/>
              </w:rPr>
              <w:t xml:space="preserve">   </w:t>
            </w:r>
          </w:p>
        </w:tc>
      </w:tr>
      <w:tr w:rsidR="00B11926" w:rsidTr="009B54FF">
        <w:trPr>
          <w:trHeight w:val="170"/>
        </w:trPr>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r w:rsidRPr="009B54FF">
              <w:rPr>
                <w:bCs/>
                <w:color w:val="000000"/>
                <w:sz w:val="28"/>
                <w:szCs w:val="28"/>
              </w:rPr>
              <w:t>Y [j] — в начале слова</w:t>
            </w:r>
          </w:p>
          <w:p w:rsidR="00B11926" w:rsidRPr="009B54FF" w:rsidRDefault="00B11926" w:rsidP="00B11926">
            <w:pPr>
              <w:pStyle w:val="ad"/>
              <w:spacing w:before="0" w:beforeAutospacing="0" w:after="0" w:afterAutospacing="0"/>
            </w:pPr>
            <w:r w:rsidRPr="009B54FF">
              <w:rPr>
                <w:bCs/>
                <w:color w:val="000000"/>
                <w:sz w:val="28"/>
                <w:szCs w:val="28"/>
              </w:rPr>
              <w:t xml:space="preserve">            </w:t>
            </w:r>
          </w:p>
        </w:tc>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proofErr w:type="spellStart"/>
            <w:r w:rsidRPr="009B54FF">
              <w:rPr>
                <w:bCs/>
                <w:color w:val="000000"/>
                <w:sz w:val="28"/>
                <w:szCs w:val="28"/>
              </w:rPr>
              <w:t>yes</w:t>
            </w:r>
            <w:proofErr w:type="spellEnd"/>
            <w:r w:rsidRPr="009B54FF">
              <w:rPr>
                <w:bCs/>
                <w:color w:val="000000"/>
                <w:sz w:val="28"/>
                <w:szCs w:val="28"/>
              </w:rPr>
              <w:t xml:space="preserve">, </w:t>
            </w:r>
            <w:proofErr w:type="spellStart"/>
            <w:r w:rsidRPr="009B54FF">
              <w:rPr>
                <w:bCs/>
                <w:color w:val="000000"/>
                <w:sz w:val="28"/>
                <w:szCs w:val="28"/>
              </w:rPr>
              <w:t>yellow</w:t>
            </w:r>
            <w:proofErr w:type="spellEnd"/>
          </w:p>
          <w:p w:rsidR="00B11926" w:rsidRPr="009B54FF" w:rsidRDefault="00B11926" w:rsidP="00B11926">
            <w:pPr>
              <w:pStyle w:val="ad"/>
              <w:spacing w:before="0" w:beforeAutospacing="0" w:after="0" w:afterAutospacing="0"/>
            </w:pPr>
            <w:r w:rsidRPr="009B54FF">
              <w:rPr>
                <w:bCs/>
                <w:color w:val="000000"/>
                <w:sz w:val="28"/>
                <w:szCs w:val="28"/>
              </w:rPr>
              <w:t xml:space="preserve">            </w:t>
            </w:r>
          </w:p>
        </w:tc>
      </w:tr>
    </w:tbl>
    <w:p w:rsidR="009B54FF" w:rsidRDefault="009B54FF" w:rsidP="00B11926">
      <w:pPr>
        <w:pStyle w:val="ad"/>
        <w:spacing w:before="0" w:beforeAutospacing="0" w:after="160" w:afterAutospacing="0"/>
        <w:rPr>
          <w:b/>
          <w:bCs/>
          <w:color w:val="000000"/>
          <w:sz w:val="28"/>
          <w:szCs w:val="28"/>
        </w:rPr>
      </w:pPr>
    </w:p>
    <w:p w:rsidR="00B11926" w:rsidRDefault="00B11926" w:rsidP="00B11926">
      <w:pPr>
        <w:pStyle w:val="ad"/>
        <w:spacing w:before="0" w:beforeAutospacing="0" w:after="160" w:afterAutospacing="0"/>
      </w:pPr>
      <w:r>
        <w:rPr>
          <w:b/>
          <w:bCs/>
          <w:color w:val="000000"/>
          <w:sz w:val="28"/>
          <w:szCs w:val="28"/>
        </w:rPr>
        <w:t>Таблицы чтения согласных.</w:t>
      </w:r>
    </w:p>
    <w:tbl>
      <w:tblPr>
        <w:tblW w:w="0" w:type="auto"/>
        <w:tblCellMar>
          <w:top w:w="15" w:type="dxa"/>
          <w:left w:w="15" w:type="dxa"/>
          <w:bottom w:w="15" w:type="dxa"/>
          <w:right w:w="15" w:type="dxa"/>
        </w:tblCellMar>
        <w:tblLook w:val="04A0" w:firstRow="1" w:lastRow="0" w:firstColumn="1" w:lastColumn="0" w:noHBand="0" w:noVBand="1"/>
      </w:tblPr>
      <w:tblGrid>
        <w:gridCol w:w="4807"/>
        <w:gridCol w:w="2851"/>
        <w:gridCol w:w="1569"/>
      </w:tblGrid>
      <w:tr w:rsidR="00B11926" w:rsidTr="00B11926">
        <w:trPr>
          <w:gridAfter w:val="1"/>
          <w:trHeight w:val="530"/>
        </w:trPr>
        <w:tc>
          <w:tcPr>
            <w:tcW w:w="0" w:type="auto"/>
            <w:gridSpan w:val="2"/>
            <w:tcMar>
              <w:top w:w="100" w:type="dxa"/>
              <w:left w:w="100" w:type="dxa"/>
              <w:bottom w:w="100" w:type="dxa"/>
              <w:right w:w="100" w:type="dxa"/>
            </w:tcMar>
            <w:hideMark/>
          </w:tcPr>
          <w:p w:rsidR="00B11926" w:rsidRDefault="00B11926" w:rsidP="00B11926">
            <w:pPr>
              <w:pStyle w:val="ad"/>
              <w:spacing w:before="0" w:beforeAutospacing="0" w:after="0" w:afterAutospacing="0"/>
            </w:pPr>
            <w:r>
              <w:rPr>
                <w:b/>
                <w:bCs/>
                <w:color w:val="000000"/>
                <w:sz w:val="28"/>
                <w:szCs w:val="28"/>
              </w:rPr>
              <w:t xml:space="preserve">С           </w:t>
            </w:r>
          </w:p>
        </w:tc>
      </w:tr>
      <w:tr w:rsidR="00B11926" w:rsidTr="00B11926">
        <w:trPr>
          <w:gridAfter w:val="1"/>
          <w:trHeight w:val="530"/>
        </w:trPr>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rPr>
                <w:lang w:val="en-US"/>
              </w:rPr>
            </w:pPr>
            <w:r w:rsidRPr="009B54FF">
              <w:rPr>
                <w:bCs/>
                <w:color w:val="000000"/>
                <w:sz w:val="28"/>
                <w:szCs w:val="28"/>
                <w:lang w:val="en-US"/>
              </w:rPr>
              <w:t xml:space="preserve">C [s] — </w:t>
            </w:r>
            <w:r w:rsidRPr="009B54FF">
              <w:rPr>
                <w:bCs/>
                <w:color w:val="000000"/>
                <w:sz w:val="28"/>
                <w:szCs w:val="28"/>
              </w:rPr>
              <w:t>перед</w:t>
            </w:r>
            <w:r w:rsidRPr="009B54FF">
              <w:rPr>
                <w:bCs/>
                <w:color w:val="000000"/>
                <w:sz w:val="28"/>
                <w:szCs w:val="28"/>
                <w:lang w:val="en-US"/>
              </w:rPr>
              <w:t xml:space="preserve"> </w:t>
            </w:r>
            <w:proofErr w:type="spellStart"/>
            <w:r w:rsidRPr="009B54FF">
              <w:rPr>
                <w:bCs/>
                <w:color w:val="000000"/>
                <w:sz w:val="28"/>
                <w:szCs w:val="28"/>
                <w:lang w:val="en-US"/>
              </w:rPr>
              <w:t>i</w:t>
            </w:r>
            <w:proofErr w:type="spellEnd"/>
            <w:r w:rsidRPr="009B54FF">
              <w:rPr>
                <w:bCs/>
                <w:color w:val="000000"/>
                <w:sz w:val="28"/>
                <w:szCs w:val="28"/>
                <w:lang w:val="en-US"/>
              </w:rPr>
              <w:t xml:space="preserve">, e, y          </w:t>
            </w:r>
          </w:p>
        </w:tc>
        <w:tc>
          <w:tcPr>
            <w:tcW w:w="0" w:type="auto"/>
            <w:tcMar>
              <w:top w:w="100" w:type="dxa"/>
              <w:left w:w="100" w:type="dxa"/>
              <w:bottom w:w="100" w:type="dxa"/>
              <w:right w:w="100" w:type="dxa"/>
            </w:tcMar>
            <w:hideMark/>
          </w:tcPr>
          <w:p w:rsidR="00B11926" w:rsidRPr="009B54FF" w:rsidRDefault="00B11926" w:rsidP="009B54FF">
            <w:pPr>
              <w:pStyle w:val="ad"/>
              <w:spacing w:before="0" w:beforeAutospacing="0" w:after="0" w:afterAutospacing="0"/>
            </w:pPr>
            <w:proofErr w:type="spellStart"/>
            <w:r w:rsidRPr="009B54FF">
              <w:rPr>
                <w:bCs/>
                <w:color w:val="000000"/>
                <w:sz w:val="28"/>
                <w:szCs w:val="28"/>
              </w:rPr>
              <w:t>place</w:t>
            </w:r>
            <w:proofErr w:type="spellEnd"/>
            <w:r w:rsidRPr="009B54FF">
              <w:rPr>
                <w:bCs/>
                <w:color w:val="000000"/>
                <w:sz w:val="28"/>
                <w:szCs w:val="28"/>
              </w:rPr>
              <w:t xml:space="preserve">, </w:t>
            </w:r>
            <w:proofErr w:type="spellStart"/>
            <w:r w:rsidRPr="009B54FF">
              <w:rPr>
                <w:bCs/>
                <w:color w:val="000000"/>
                <w:sz w:val="28"/>
                <w:szCs w:val="28"/>
              </w:rPr>
              <w:t>cinema</w:t>
            </w:r>
            <w:proofErr w:type="spellEnd"/>
            <w:r w:rsidRPr="009B54FF">
              <w:rPr>
                <w:bCs/>
                <w:color w:val="000000"/>
                <w:sz w:val="28"/>
                <w:szCs w:val="28"/>
              </w:rPr>
              <w:t xml:space="preserve">       </w:t>
            </w:r>
          </w:p>
        </w:tc>
      </w:tr>
      <w:tr w:rsidR="00B11926" w:rsidTr="00B11926">
        <w:trPr>
          <w:gridAfter w:val="1"/>
          <w:trHeight w:val="530"/>
        </w:trPr>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r w:rsidRPr="009B54FF">
              <w:rPr>
                <w:bCs/>
                <w:color w:val="000000"/>
                <w:sz w:val="28"/>
                <w:szCs w:val="28"/>
              </w:rPr>
              <w:t>C [</w:t>
            </w:r>
            <w:proofErr w:type="spellStart"/>
            <w:r w:rsidRPr="009B54FF">
              <w:rPr>
                <w:bCs/>
                <w:color w:val="000000"/>
                <w:sz w:val="28"/>
                <w:szCs w:val="28"/>
              </w:rPr>
              <w:t>tʃ</w:t>
            </w:r>
            <w:proofErr w:type="spellEnd"/>
            <w:r w:rsidRPr="009B54FF">
              <w:rPr>
                <w:bCs/>
                <w:color w:val="000000"/>
                <w:sz w:val="28"/>
                <w:szCs w:val="28"/>
              </w:rPr>
              <w:t xml:space="preserve">] — в сочетаниях </w:t>
            </w:r>
            <w:proofErr w:type="spellStart"/>
            <w:r w:rsidRPr="009B54FF">
              <w:rPr>
                <w:bCs/>
                <w:color w:val="000000"/>
                <w:sz w:val="28"/>
                <w:szCs w:val="28"/>
              </w:rPr>
              <w:t>ch</w:t>
            </w:r>
            <w:proofErr w:type="spellEnd"/>
            <w:r w:rsidRPr="009B54FF">
              <w:rPr>
                <w:bCs/>
                <w:color w:val="000000"/>
                <w:sz w:val="28"/>
                <w:szCs w:val="28"/>
              </w:rPr>
              <w:t xml:space="preserve">, </w:t>
            </w:r>
            <w:proofErr w:type="spellStart"/>
            <w:r w:rsidRPr="009B54FF">
              <w:rPr>
                <w:bCs/>
                <w:color w:val="000000"/>
                <w:sz w:val="28"/>
                <w:szCs w:val="28"/>
              </w:rPr>
              <w:t>tch</w:t>
            </w:r>
            <w:proofErr w:type="spellEnd"/>
            <w:r w:rsidRPr="009B54FF">
              <w:rPr>
                <w:bCs/>
                <w:color w:val="000000"/>
                <w:sz w:val="28"/>
                <w:szCs w:val="28"/>
              </w:rPr>
              <w:t xml:space="preserve">           </w:t>
            </w:r>
          </w:p>
        </w:tc>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proofErr w:type="spellStart"/>
            <w:r w:rsidRPr="009B54FF">
              <w:rPr>
                <w:bCs/>
                <w:color w:val="000000"/>
                <w:sz w:val="28"/>
                <w:szCs w:val="28"/>
              </w:rPr>
              <w:t>children</w:t>
            </w:r>
            <w:proofErr w:type="spellEnd"/>
            <w:r w:rsidRPr="009B54FF">
              <w:rPr>
                <w:bCs/>
                <w:color w:val="000000"/>
                <w:sz w:val="28"/>
                <w:szCs w:val="28"/>
              </w:rPr>
              <w:t xml:space="preserve">, </w:t>
            </w:r>
            <w:proofErr w:type="spellStart"/>
            <w:r w:rsidRPr="009B54FF">
              <w:rPr>
                <w:bCs/>
                <w:color w:val="000000"/>
                <w:sz w:val="28"/>
                <w:szCs w:val="28"/>
              </w:rPr>
              <w:t>catch</w:t>
            </w:r>
            <w:proofErr w:type="spellEnd"/>
            <w:r w:rsidRPr="009B54FF">
              <w:rPr>
                <w:bCs/>
                <w:color w:val="000000"/>
                <w:sz w:val="28"/>
                <w:szCs w:val="28"/>
              </w:rPr>
              <w:t xml:space="preserve">           </w:t>
            </w:r>
          </w:p>
        </w:tc>
      </w:tr>
      <w:tr w:rsidR="00B11926" w:rsidTr="00B11926">
        <w:trPr>
          <w:gridAfter w:val="1"/>
          <w:trHeight w:val="530"/>
        </w:trPr>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r w:rsidRPr="009B54FF">
              <w:rPr>
                <w:bCs/>
                <w:color w:val="000000"/>
                <w:sz w:val="28"/>
                <w:szCs w:val="28"/>
              </w:rPr>
              <w:t>C [k] — в остальных случаях</w:t>
            </w:r>
          </w:p>
        </w:tc>
        <w:tc>
          <w:tcPr>
            <w:tcW w:w="0" w:type="auto"/>
            <w:tcMar>
              <w:top w:w="100" w:type="dxa"/>
              <w:left w:w="100" w:type="dxa"/>
              <w:bottom w:w="100" w:type="dxa"/>
              <w:right w:w="100" w:type="dxa"/>
            </w:tcMar>
            <w:hideMark/>
          </w:tcPr>
          <w:p w:rsidR="00B11926" w:rsidRPr="009B54FF" w:rsidRDefault="00B11926" w:rsidP="009B54FF">
            <w:pPr>
              <w:pStyle w:val="ad"/>
              <w:spacing w:before="0" w:beforeAutospacing="0" w:after="0" w:afterAutospacing="0"/>
            </w:pPr>
            <w:proofErr w:type="spellStart"/>
            <w:r w:rsidRPr="009B54FF">
              <w:rPr>
                <w:bCs/>
                <w:color w:val="000000"/>
                <w:sz w:val="28"/>
                <w:szCs w:val="28"/>
              </w:rPr>
              <w:t>cat</w:t>
            </w:r>
            <w:proofErr w:type="spellEnd"/>
            <w:r w:rsidRPr="009B54FF">
              <w:rPr>
                <w:bCs/>
                <w:color w:val="000000"/>
                <w:sz w:val="28"/>
                <w:szCs w:val="28"/>
              </w:rPr>
              <w:t xml:space="preserve">, </w:t>
            </w:r>
            <w:proofErr w:type="spellStart"/>
            <w:r w:rsidRPr="009B54FF">
              <w:rPr>
                <w:bCs/>
                <w:color w:val="000000"/>
                <w:sz w:val="28"/>
                <w:szCs w:val="28"/>
              </w:rPr>
              <w:t>picnic</w:t>
            </w:r>
            <w:proofErr w:type="spellEnd"/>
            <w:r w:rsidRPr="009B54FF">
              <w:rPr>
                <w:bCs/>
                <w:color w:val="000000"/>
                <w:sz w:val="28"/>
                <w:szCs w:val="28"/>
              </w:rPr>
              <w:t xml:space="preserve"> </w:t>
            </w:r>
          </w:p>
        </w:tc>
      </w:tr>
      <w:tr w:rsidR="00B11926" w:rsidTr="00B11926">
        <w:trPr>
          <w:trHeight w:val="530"/>
        </w:trPr>
        <w:tc>
          <w:tcPr>
            <w:tcW w:w="0" w:type="auto"/>
            <w:gridSpan w:val="2"/>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r w:rsidRPr="009B54FF">
              <w:rPr>
                <w:bCs/>
                <w:color w:val="000000"/>
                <w:sz w:val="28"/>
                <w:szCs w:val="28"/>
              </w:rPr>
              <w:t xml:space="preserve">S [z] — в конце слов после гласных и звонких согласных          </w:t>
            </w:r>
          </w:p>
        </w:tc>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proofErr w:type="spellStart"/>
            <w:r w:rsidRPr="009B54FF">
              <w:rPr>
                <w:bCs/>
                <w:color w:val="000000"/>
                <w:sz w:val="28"/>
                <w:szCs w:val="28"/>
              </w:rPr>
              <w:t>places</w:t>
            </w:r>
            <w:proofErr w:type="spellEnd"/>
            <w:r w:rsidRPr="009B54FF">
              <w:rPr>
                <w:bCs/>
                <w:color w:val="000000"/>
                <w:sz w:val="28"/>
                <w:szCs w:val="28"/>
              </w:rPr>
              <w:t xml:space="preserve">, </w:t>
            </w:r>
            <w:proofErr w:type="spellStart"/>
            <w:r w:rsidRPr="009B54FF">
              <w:rPr>
                <w:bCs/>
                <w:color w:val="000000"/>
                <w:sz w:val="28"/>
                <w:szCs w:val="28"/>
              </w:rPr>
              <w:t>dogs</w:t>
            </w:r>
            <w:proofErr w:type="spellEnd"/>
          </w:p>
          <w:p w:rsidR="00B11926" w:rsidRPr="009B54FF" w:rsidRDefault="00B11926" w:rsidP="00B11926">
            <w:pPr>
              <w:pStyle w:val="ad"/>
              <w:spacing w:before="0" w:beforeAutospacing="0" w:after="0" w:afterAutospacing="0"/>
            </w:pPr>
            <w:r w:rsidRPr="009B54FF">
              <w:rPr>
                <w:bCs/>
                <w:color w:val="000000"/>
                <w:sz w:val="28"/>
                <w:szCs w:val="28"/>
              </w:rPr>
              <w:t xml:space="preserve">            </w:t>
            </w:r>
          </w:p>
        </w:tc>
      </w:tr>
      <w:tr w:rsidR="00B11926" w:rsidTr="00B11926">
        <w:trPr>
          <w:trHeight w:val="530"/>
        </w:trPr>
        <w:tc>
          <w:tcPr>
            <w:tcW w:w="0" w:type="auto"/>
            <w:gridSpan w:val="2"/>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r w:rsidRPr="009B54FF">
              <w:rPr>
                <w:bCs/>
                <w:color w:val="000000"/>
                <w:sz w:val="28"/>
                <w:szCs w:val="28"/>
              </w:rPr>
              <w:lastRenderedPageBreak/>
              <w:t xml:space="preserve">S [ʃ] — в сочетании </w:t>
            </w:r>
            <w:proofErr w:type="spellStart"/>
            <w:r w:rsidRPr="009B54FF">
              <w:rPr>
                <w:bCs/>
                <w:color w:val="000000"/>
                <w:sz w:val="28"/>
                <w:szCs w:val="28"/>
              </w:rPr>
              <w:t>sh</w:t>
            </w:r>
            <w:proofErr w:type="spellEnd"/>
          </w:p>
          <w:p w:rsidR="00B11926" w:rsidRPr="009B54FF" w:rsidRDefault="00B11926" w:rsidP="00B11926">
            <w:pPr>
              <w:pStyle w:val="ad"/>
              <w:spacing w:before="0" w:beforeAutospacing="0" w:after="0" w:afterAutospacing="0"/>
            </w:pPr>
            <w:r w:rsidRPr="009B54FF">
              <w:rPr>
                <w:bCs/>
                <w:color w:val="000000"/>
                <w:sz w:val="28"/>
                <w:szCs w:val="28"/>
              </w:rPr>
              <w:t xml:space="preserve">            </w:t>
            </w:r>
          </w:p>
        </w:tc>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proofErr w:type="spellStart"/>
            <w:r w:rsidRPr="009B54FF">
              <w:rPr>
                <w:bCs/>
                <w:color w:val="000000"/>
                <w:sz w:val="28"/>
                <w:szCs w:val="28"/>
              </w:rPr>
              <w:t>she</w:t>
            </w:r>
            <w:proofErr w:type="spellEnd"/>
            <w:r w:rsidRPr="009B54FF">
              <w:rPr>
                <w:bCs/>
                <w:color w:val="000000"/>
                <w:sz w:val="28"/>
                <w:szCs w:val="28"/>
              </w:rPr>
              <w:t xml:space="preserve">, </w:t>
            </w:r>
            <w:proofErr w:type="spellStart"/>
            <w:r w:rsidRPr="009B54FF">
              <w:rPr>
                <w:bCs/>
                <w:color w:val="000000"/>
                <w:sz w:val="28"/>
                <w:szCs w:val="28"/>
              </w:rPr>
              <w:t>show</w:t>
            </w:r>
            <w:proofErr w:type="spellEnd"/>
          </w:p>
          <w:p w:rsidR="00B11926" w:rsidRPr="009B54FF" w:rsidRDefault="00B11926" w:rsidP="00B11926">
            <w:pPr>
              <w:pStyle w:val="ad"/>
              <w:spacing w:before="0" w:beforeAutospacing="0" w:after="0" w:afterAutospacing="0"/>
            </w:pPr>
            <w:r w:rsidRPr="009B54FF">
              <w:rPr>
                <w:bCs/>
                <w:color w:val="000000"/>
                <w:sz w:val="28"/>
                <w:szCs w:val="28"/>
              </w:rPr>
              <w:t xml:space="preserve">            </w:t>
            </w:r>
          </w:p>
        </w:tc>
      </w:tr>
      <w:tr w:rsidR="00B11926" w:rsidTr="00B11926">
        <w:trPr>
          <w:trHeight w:val="530"/>
        </w:trPr>
        <w:tc>
          <w:tcPr>
            <w:tcW w:w="0" w:type="auto"/>
            <w:gridSpan w:val="2"/>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r w:rsidRPr="009B54FF">
              <w:rPr>
                <w:bCs/>
                <w:color w:val="000000"/>
                <w:sz w:val="28"/>
                <w:szCs w:val="28"/>
              </w:rPr>
              <w:t>S [s] – в остальных случаях</w:t>
            </w:r>
          </w:p>
          <w:p w:rsidR="00B11926" w:rsidRPr="009B54FF" w:rsidRDefault="00B11926" w:rsidP="00B11926">
            <w:pPr>
              <w:pStyle w:val="ad"/>
              <w:spacing w:before="0" w:beforeAutospacing="0" w:after="0" w:afterAutospacing="0"/>
            </w:pPr>
            <w:r w:rsidRPr="009B54FF">
              <w:rPr>
                <w:bCs/>
                <w:color w:val="000000"/>
                <w:sz w:val="28"/>
                <w:szCs w:val="28"/>
              </w:rPr>
              <w:t xml:space="preserve">            </w:t>
            </w:r>
          </w:p>
        </w:tc>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proofErr w:type="spellStart"/>
            <w:r w:rsidRPr="009B54FF">
              <w:rPr>
                <w:bCs/>
                <w:color w:val="000000"/>
                <w:sz w:val="28"/>
                <w:szCs w:val="28"/>
              </w:rPr>
              <w:t>sport</w:t>
            </w:r>
            <w:proofErr w:type="spellEnd"/>
            <w:r w:rsidRPr="009B54FF">
              <w:rPr>
                <w:bCs/>
                <w:color w:val="000000"/>
                <w:sz w:val="28"/>
                <w:szCs w:val="28"/>
              </w:rPr>
              <w:t xml:space="preserve">, </w:t>
            </w:r>
            <w:proofErr w:type="spellStart"/>
            <w:r w:rsidRPr="009B54FF">
              <w:rPr>
                <w:bCs/>
                <w:color w:val="000000"/>
                <w:sz w:val="28"/>
                <w:szCs w:val="28"/>
              </w:rPr>
              <w:t>dress</w:t>
            </w:r>
            <w:proofErr w:type="spellEnd"/>
          </w:p>
          <w:p w:rsidR="00B11926" w:rsidRPr="009B54FF" w:rsidRDefault="00B11926" w:rsidP="00B11926">
            <w:pPr>
              <w:pStyle w:val="ad"/>
              <w:spacing w:before="0" w:beforeAutospacing="0" w:after="0" w:afterAutospacing="0"/>
            </w:pPr>
            <w:r w:rsidRPr="009B54FF">
              <w:rPr>
                <w:bCs/>
                <w:color w:val="000000"/>
                <w:sz w:val="28"/>
                <w:szCs w:val="28"/>
              </w:rPr>
              <w:t xml:space="preserve">            </w:t>
            </w:r>
          </w:p>
        </w:tc>
      </w:tr>
    </w:tbl>
    <w:p w:rsidR="00B11926" w:rsidRDefault="00B11926" w:rsidP="00B11926">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3427"/>
        <w:gridCol w:w="1896"/>
      </w:tblGrid>
      <w:tr w:rsidR="00B11926" w:rsidTr="00B11926">
        <w:trPr>
          <w:trHeight w:val="530"/>
        </w:trPr>
        <w:tc>
          <w:tcPr>
            <w:tcW w:w="0" w:type="auto"/>
            <w:gridSpan w:val="2"/>
            <w:tcMar>
              <w:top w:w="100" w:type="dxa"/>
              <w:left w:w="100" w:type="dxa"/>
              <w:bottom w:w="100" w:type="dxa"/>
              <w:right w:w="100" w:type="dxa"/>
            </w:tcMar>
            <w:hideMark/>
          </w:tcPr>
          <w:p w:rsidR="00B11926" w:rsidRDefault="00B11926" w:rsidP="00B11926">
            <w:pPr>
              <w:pStyle w:val="ad"/>
              <w:spacing w:before="0" w:beforeAutospacing="0" w:after="0" w:afterAutospacing="0"/>
            </w:pPr>
            <w:r>
              <w:rPr>
                <w:b/>
                <w:bCs/>
                <w:color w:val="000000"/>
                <w:sz w:val="28"/>
                <w:szCs w:val="28"/>
              </w:rPr>
              <w:t xml:space="preserve">T            </w:t>
            </w:r>
          </w:p>
        </w:tc>
      </w:tr>
      <w:tr w:rsidR="00B11926" w:rsidTr="00B11926">
        <w:trPr>
          <w:trHeight w:val="530"/>
        </w:trPr>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r w:rsidRPr="009B54FF">
              <w:rPr>
                <w:bCs/>
                <w:color w:val="000000"/>
                <w:sz w:val="28"/>
                <w:szCs w:val="28"/>
              </w:rPr>
              <w:t xml:space="preserve">T [t] — кроме сочетаний </w:t>
            </w:r>
            <w:proofErr w:type="spellStart"/>
            <w:r w:rsidRPr="009B54FF">
              <w:rPr>
                <w:bCs/>
                <w:color w:val="000000"/>
                <w:sz w:val="28"/>
                <w:szCs w:val="28"/>
              </w:rPr>
              <w:t>th</w:t>
            </w:r>
            <w:proofErr w:type="spellEnd"/>
          </w:p>
          <w:p w:rsidR="00B11926" w:rsidRPr="009B54FF" w:rsidRDefault="00B11926" w:rsidP="00B11926">
            <w:pPr>
              <w:pStyle w:val="ad"/>
              <w:spacing w:before="0" w:beforeAutospacing="0" w:after="0" w:afterAutospacing="0"/>
            </w:pPr>
            <w:r w:rsidRPr="009B54FF">
              <w:rPr>
                <w:bCs/>
                <w:color w:val="000000"/>
                <w:sz w:val="28"/>
                <w:szCs w:val="28"/>
              </w:rPr>
              <w:t xml:space="preserve">            </w:t>
            </w:r>
          </w:p>
        </w:tc>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proofErr w:type="spellStart"/>
            <w:r w:rsidRPr="009B54FF">
              <w:rPr>
                <w:bCs/>
                <w:color w:val="000000"/>
                <w:sz w:val="28"/>
                <w:szCs w:val="28"/>
              </w:rPr>
              <w:t>tell</w:t>
            </w:r>
            <w:proofErr w:type="spellEnd"/>
            <w:r w:rsidRPr="009B54FF">
              <w:rPr>
                <w:bCs/>
                <w:color w:val="000000"/>
                <w:sz w:val="28"/>
                <w:szCs w:val="28"/>
              </w:rPr>
              <w:t xml:space="preserve">, </w:t>
            </w:r>
            <w:proofErr w:type="spellStart"/>
            <w:r w:rsidRPr="009B54FF">
              <w:rPr>
                <w:bCs/>
                <w:color w:val="000000"/>
                <w:sz w:val="28"/>
                <w:szCs w:val="28"/>
              </w:rPr>
              <w:t>time</w:t>
            </w:r>
            <w:proofErr w:type="spellEnd"/>
            <w:r w:rsidRPr="009B54FF">
              <w:rPr>
                <w:bCs/>
                <w:color w:val="000000"/>
                <w:sz w:val="28"/>
                <w:szCs w:val="28"/>
              </w:rPr>
              <w:t xml:space="preserve">           </w:t>
            </w:r>
          </w:p>
        </w:tc>
      </w:tr>
      <w:tr w:rsidR="00B11926" w:rsidTr="00B11926">
        <w:trPr>
          <w:trHeight w:val="530"/>
        </w:trPr>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r w:rsidRPr="009B54FF">
              <w:rPr>
                <w:bCs/>
                <w:color w:val="000000"/>
                <w:sz w:val="28"/>
                <w:szCs w:val="28"/>
              </w:rPr>
              <w:t xml:space="preserve">T [ð] — в сочетании </w:t>
            </w:r>
            <w:proofErr w:type="spellStart"/>
            <w:r w:rsidRPr="009B54FF">
              <w:rPr>
                <w:bCs/>
                <w:color w:val="000000"/>
                <w:sz w:val="28"/>
                <w:szCs w:val="28"/>
              </w:rPr>
              <w:t>th</w:t>
            </w:r>
            <w:proofErr w:type="spellEnd"/>
          </w:p>
          <w:p w:rsidR="00B11926" w:rsidRPr="009B54FF" w:rsidRDefault="00B11926" w:rsidP="00B11926">
            <w:pPr>
              <w:pStyle w:val="ad"/>
              <w:spacing w:before="0" w:beforeAutospacing="0" w:after="0" w:afterAutospacing="0"/>
            </w:pPr>
            <w:r w:rsidRPr="009B54FF">
              <w:rPr>
                <w:bCs/>
                <w:color w:val="000000"/>
                <w:sz w:val="28"/>
                <w:szCs w:val="28"/>
              </w:rPr>
              <w:t xml:space="preserve">            </w:t>
            </w:r>
          </w:p>
        </w:tc>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proofErr w:type="spellStart"/>
            <w:r w:rsidRPr="009B54FF">
              <w:rPr>
                <w:bCs/>
                <w:color w:val="000000"/>
                <w:sz w:val="28"/>
                <w:szCs w:val="28"/>
              </w:rPr>
              <w:t>the</w:t>
            </w:r>
            <w:proofErr w:type="spellEnd"/>
            <w:r w:rsidRPr="009B54FF">
              <w:rPr>
                <w:bCs/>
                <w:color w:val="000000"/>
                <w:sz w:val="28"/>
                <w:szCs w:val="28"/>
              </w:rPr>
              <w:t xml:space="preserve">, </w:t>
            </w:r>
            <w:proofErr w:type="spellStart"/>
            <w:r w:rsidRPr="009B54FF">
              <w:rPr>
                <w:bCs/>
                <w:color w:val="000000"/>
                <w:sz w:val="28"/>
                <w:szCs w:val="28"/>
              </w:rPr>
              <w:t>brother</w:t>
            </w:r>
            <w:proofErr w:type="spellEnd"/>
          </w:p>
          <w:p w:rsidR="00B11926" w:rsidRPr="009B54FF" w:rsidRDefault="00B11926" w:rsidP="00B11926">
            <w:pPr>
              <w:pStyle w:val="ad"/>
              <w:spacing w:before="0" w:beforeAutospacing="0" w:after="0" w:afterAutospacing="0"/>
            </w:pPr>
            <w:r w:rsidRPr="009B54FF">
              <w:rPr>
                <w:bCs/>
                <w:color w:val="000000"/>
                <w:sz w:val="28"/>
                <w:szCs w:val="28"/>
              </w:rPr>
              <w:t xml:space="preserve">            </w:t>
            </w:r>
          </w:p>
        </w:tc>
      </w:tr>
      <w:tr w:rsidR="00B11926" w:rsidTr="00B11926">
        <w:trPr>
          <w:trHeight w:val="530"/>
        </w:trPr>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r w:rsidRPr="009B54FF">
              <w:rPr>
                <w:bCs/>
                <w:color w:val="000000"/>
                <w:sz w:val="28"/>
                <w:szCs w:val="28"/>
              </w:rPr>
              <w:t xml:space="preserve">T [θ] — в сочетании </w:t>
            </w:r>
            <w:proofErr w:type="spellStart"/>
            <w:r w:rsidRPr="009B54FF">
              <w:rPr>
                <w:bCs/>
                <w:color w:val="000000"/>
                <w:sz w:val="28"/>
                <w:szCs w:val="28"/>
              </w:rPr>
              <w:t>th</w:t>
            </w:r>
            <w:proofErr w:type="spellEnd"/>
          </w:p>
          <w:p w:rsidR="00B11926" w:rsidRPr="009B54FF" w:rsidRDefault="00B11926" w:rsidP="00B11926">
            <w:pPr>
              <w:pStyle w:val="ad"/>
              <w:spacing w:before="0" w:beforeAutospacing="0" w:after="0" w:afterAutospacing="0"/>
            </w:pPr>
            <w:r w:rsidRPr="009B54FF">
              <w:rPr>
                <w:bCs/>
                <w:color w:val="000000"/>
                <w:sz w:val="28"/>
                <w:szCs w:val="28"/>
              </w:rPr>
              <w:t xml:space="preserve">            </w:t>
            </w:r>
          </w:p>
        </w:tc>
        <w:tc>
          <w:tcPr>
            <w:tcW w:w="0" w:type="auto"/>
            <w:tcMar>
              <w:top w:w="100" w:type="dxa"/>
              <w:left w:w="100" w:type="dxa"/>
              <w:bottom w:w="100" w:type="dxa"/>
              <w:right w:w="100" w:type="dxa"/>
            </w:tcMar>
            <w:hideMark/>
          </w:tcPr>
          <w:p w:rsidR="00B11926" w:rsidRPr="009B54FF" w:rsidRDefault="00B11926" w:rsidP="00B11926">
            <w:pPr>
              <w:pStyle w:val="ad"/>
              <w:spacing w:before="0" w:beforeAutospacing="0" w:after="0" w:afterAutospacing="0"/>
            </w:pPr>
            <w:proofErr w:type="spellStart"/>
            <w:r w:rsidRPr="009B54FF">
              <w:rPr>
                <w:bCs/>
                <w:color w:val="000000"/>
                <w:sz w:val="28"/>
                <w:szCs w:val="28"/>
              </w:rPr>
              <w:t>think</w:t>
            </w:r>
            <w:proofErr w:type="spellEnd"/>
            <w:r w:rsidRPr="009B54FF">
              <w:rPr>
                <w:bCs/>
                <w:color w:val="000000"/>
                <w:sz w:val="28"/>
                <w:szCs w:val="28"/>
              </w:rPr>
              <w:t xml:space="preserve">, </w:t>
            </w:r>
            <w:proofErr w:type="spellStart"/>
            <w:r w:rsidRPr="009B54FF">
              <w:rPr>
                <w:bCs/>
                <w:color w:val="000000"/>
                <w:sz w:val="28"/>
                <w:szCs w:val="28"/>
              </w:rPr>
              <w:t>fifth</w:t>
            </w:r>
            <w:proofErr w:type="spellEnd"/>
          </w:p>
          <w:p w:rsidR="00B11926" w:rsidRPr="009B54FF" w:rsidRDefault="00B11926" w:rsidP="00B11926">
            <w:pPr>
              <w:pStyle w:val="ad"/>
              <w:spacing w:before="0" w:beforeAutospacing="0" w:after="0" w:afterAutospacing="0"/>
            </w:pPr>
            <w:r w:rsidRPr="009B54FF">
              <w:rPr>
                <w:bCs/>
                <w:color w:val="000000"/>
                <w:sz w:val="28"/>
                <w:szCs w:val="28"/>
              </w:rPr>
              <w:t xml:space="preserve">            </w:t>
            </w:r>
          </w:p>
        </w:tc>
      </w:tr>
    </w:tbl>
    <w:p w:rsidR="00B11926" w:rsidRDefault="00B11926" w:rsidP="00B11926">
      <w:pPr>
        <w:pStyle w:val="ad"/>
        <w:spacing w:before="0" w:beforeAutospacing="0" w:after="160" w:afterAutospacing="0"/>
      </w:pPr>
      <w:r>
        <w:rPr>
          <w:b/>
          <w:bCs/>
          <w:color w:val="000000"/>
          <w:sz w:val="28"/>
          <w:szCs w:val="28"/>
        </w:rPr>
        <w:t xml:space="preserve">                                     </w:t>
      </w:r>
    </w:p>
    <w:p w:rsidR="00B11926" w:rsidRDefault="00B11926" w:rsidP="00B11926">
      <w:pPr>
        <w:pStyle w:val="ad"/>
        <w:spacing w:before="0" w:beforeAutospacing="0" w:after="160" w:afterAutospacing="0"/>
      </w:pPr>
      <w:r>
        <w:rPr>
          <w:b/>
          <w:bCs/>
          <w:color w:val="000000"/>
          <w:sz w:val="28"/>
          <w:szCs w:val="28"/>
        </w:rPr>
        <w:t xml:space="preserve">G                                                 </w:t>
      </w:r>
    </w:p>
    <w:p w:rsidR="00B11926" w:rsidRPr="001A103C" w:rsidRDefault="00B11926" w:rsidP="00B11926">
      <w:pPr>
        <w:pStyle w:val="ad"/>
        <w:spacing w:before="0" w:beforeAutospacing="0" w:after="160" w:afterAutospacing="0"/>
      </w:pPr>
      <w:r w:rsidRPr="001A103C">
        <w:rPr>
          <w:bCs/>
          <w:color w:val="000000"/>
          <w:sz w:val="28"/>
          <w:szCs w:val="28"/>
        </w:rPr>
        <w:t>G [</w:t>
      </w:r>
      <w:proofErr w:type="spellStart"/>
      <w:r w:rsidRPr="001A103C">
        <w:rPr>
          <w:bCs/>
          <w:color w:val="000000"/>
          <w:sz w:val="28"/>
          <w:szCs w:val="28"/>
        </w:rPr>
        <w:t>dʒ</w:t>
      </w:r>
      <w:proofErr w:type="spellEnd"/>
      <w:r w:rsidRPr="001A103C">
        <w:rPr>
          <w:bCs/>
          <w:color w:val="000000"/>
          <w:sz w:val="28"/>
          <w:szCs w:val="28"/>
        </w:rPr>
        <w:t xml:space="preserve">] — перед е, i, у                                  </w:t>
      </w:r>
    </w:p>
    <w:p w:rsidR="00B11926" w:rsidRPr="001A103C" w:rsidRDefault="00B11926" w:rsidP="00B11926">
      <w:pPr>
        <w:pStyle w:val="ad"/>
        <w:spacing w:before="0" w:beforeAutospacing="0" w:after="160" w:afterAutospacing="0"/>
      </w:pPr>
      <w:proofErr w:type="spellStart"/>
      <w:r w:rsidRPr="001A103C">
        <w:rPr>
          <w:bCs/>
          <w:color w:val="000000"/>
          <w:sz w:val="28"/>
          <w:szCs w:val="28"/>
        </w:rPr>
        <w:t>page</w:t>
      </w:r>
      <w:proofErr w:type="spellEnd"/>
      <w:r w:rsidRPr="001A103C">
        <w:rPr>
          <w:bCs/>
          <w:color w:val="000000"/>
          <w:sz w:val="28"/>
          <w:szCs w:val="28"/>
        </w:rPr>
        <w:t xml:space="preserve">, </w:t>
      </w:r>
      <w:proofErr w:type="spellStart"/>
      <w:r w:rsidRPr="001A103C">
        <w:rPr>
          <w:bCs/>
          <w:color w:val="000000"/>
          <w:sz w:val="28"/>
          <w:szCs w:val="28"/>
        </w:rPr>
        <w:t>energy</w:t>
      </w:r>
      <w:proofErr w:type="spellEnd"/>
    </w:p>
    <w:p w:rsidR="00B11926" w:rsidRPr="001A103C" w:rsidRDefault="00B11926" w:rsidP="00B11926">
      <w:pPr>
        <w:pStyle w:val="ad"/>
        <w:spacing w:before="0" w:beforeAutospacing="0" w:after="160" w:afterAutospacing="0"/>
      </w:pPr>
      <w:r w:rsidRPr="001A103C">
        <w:rPr>
          <w:bCs/>
          <w:color w:val="000000"/>
          <w:sz w:val="28"/>
          <w:szCs w:val="28"/>
        </w:rPr>
        <w:t xml:space="preserve">G [ŋ] — в сочетании </w:t>
      </w:r>
      <w:proofErr w:type="spellStart"/>
      <w:r w:rsidRPr="001A103C">
        <w:rPr>
          <w:bCs/>
          <w:color w:val="000000"/>
          <w:sz w:val="28"/>
          <w:szCs w:val="28"/>
        </w:rPr>
        <w:t>ng</w:t>
      </w:r>
      <w:proofErr w:type="spellEnd"/>
      <w:r w:rsidRPr="001A103C">
        <w:rPr>
          <w:bCs/>
          <w:color w:val="000000"/>
          <w:sz w:val="28"/>
          <w:szCs w:val="28"/>
        </w:rPr>
        <w:t xml:space="preserve"> в конце слова</w:t>
      </w:r>
    </w:p>
    <w:p w:rsidR="00B11926" w:rsidRPr="001A103C" w:rsidRDefault="00B11926" w:rsidP="00B11926">
      <w:pPr>
        <w:pStyle w:val="ad"/>
        <w:spacing w:before="0" w:beforeAutospacing="0" w:after="160" w:afterAutospacing="0"/>
      </w:pPr>
      <w:proofErr w:type="spellStart"/>
      <w:r w:rsidRPr="001A103C">
        <w:rPr>
          <w:bCs/>
          <w:color w:val="000000"/>
          <w:sz w:val="28"/>
          <w:szCs w:val="28"/>
        </w:rPr>
        <w:t>song</w:t>
      </w:r>
      <w:proofErr w:type="spellEnd"/>
      <w:r w:rsidRPr="001A103C">
        <w:rPr>
          <w:bCs/>
          <w:color w:val="000000"/>
          <w:sz w:val="28"/>
          <w:szCs w:val="28"/>
        </w:rPr>
        <w:t xml:space="preserve">, </w:t>
      </w:r>
      <w:proofErr w:type="spellStart"/>
      <w:r w:rsidRPr="001A103C">
        <w:rPr>
          <w:bCs/>
          <w:color w:val="000000"/>
          <w:sz w:val="28"/>
          <w:szCs w:val="28"/>
        </w:rPr>
        <w:t>interesting</w:t>
      </w:r>
      <w:proofErr w:type="spellEnd"/>
    </w:p>
    <w:p w:rsidR="00B11926" w:rsidRPr="001A103C" w:rsidRDefault="00B11926" w:rsidP="00B11926">
      <w:pPr>
        <w:pStyle w:val="ad"/>
        <w:spacing w:before="0" w:beforeAutospacing="0" w:after="160" w:afterAutospacing="0"/>
      </w:pPr>
      <w:r w:rsidRPr="001A103C">
        <w:rPr>
          <w:bCs/>
          <w:color w:val="000000"/>
          <w:sz w:val="28"/>
          <w:szCs w:val="28"/>
        </w:rPr>
        <w:t>G [g] — в остальных случаях</w:t>
      </w:r>
    </w:p>
    <w:p w:rsidR="00B11926" w:rsidRPr="001A103C" w:rsidRDefault="00B11926" w:rsidP="00B11926">
      <w:pPr>
        <w:pStyle w:val="ad"/>
        <w:spacing w:before="0" w:beforeAutospacing="0" w:after="160" w:afterAutospacing="0"/>
      </w:pPr>
      <w:proofErr w:type="spellStart"/>
      <w:r w:rsidRPr="001A103C">
        <w:rPr>
          <w:bCs/>
          <w:color w:val="000000"/>
          <w:sz w:val="28"/>
          <w:szCs w:val="28"/>
        </w:rPr>
        <w:t>go</w:t>
      </w:r>
      <w:proofErr w:type="spellEnd"/>
      <w:r w:rsidRPr="001A103C">
        <w:rPr>
          <w:bCs/>
          <w:color w:val="000000"/>
          <w:sz w:val="28"/>
          <w:szCs w:val="28"/>
        </w:rPr>
        <w:t xml:space="preserve">, </w:t>
      </w:r>
      <w:proofErr w:type="spellStart"/>
      <w:r w:rsidRPr="001A103C">
        <w:rPr>
          <w:bCs/>
          <w:color w:val="000000"/>
          <w:sz w:val="28"/>
          <w:szCs w:val="28"/>
        </w:rPr>
        <w:t>big</w:t>
      </w:r>
      <w:proofErr w:type="spellEnd"/>
    </w:p>
    <w:p w:rsidR="00B11926" w:rsidRDefault="00B11926" w:rsidP="00B11926"/>
    <w:p w:rsidR="001A103C" w:rsidRDefault="001A103C" w:rsidP="00B11926">
      <w:pPr>
        <w:pStyle w:val="ad"/>
        <w:spacing w:before="0" w:beforeAutospacing="0" w:after="160" w:afterAutospacing="0"/>
        <w:rPr>
          <w:b/>
          <w:bCs/>
          <w:color w:val="000000"/>
          <w:sz w:val="28"/>
          <w:szCs w:val="28"/>
        </w:rPr>
      </w:pPr>
    </w:p>
    <w:p w:rsidR="001A103C" w:rsidRDefault="001A103C" w:rsidP="00B11926">
      <w:pPr>
        <w:pStyle w:val="ad"/>
        <w:spacing w:before="0" w:beforeAutospacing="0" w:after="160" w:afterAutospacing="0"/>
        <w:rPr>
          <w:b/>
          <w:bCs/>
          <w:color w:val="000000"/>
          <w:sz w:val="28"/>
          <w:szCs w:val="28"/>
        </w:rPr>
      </w:pPr>
    </w:p>
    <w:p w:rsidR="001A103C" w:rsidRDefault="001A103C" w:rsidP="00B11926">
      <w:pPr>
        <w:pStyle w:val="ad"/>
        <w:spacing w:before="0" w:beforeAutospacing="0" w:after="160" w:afterAutospacing="0"/>
        <w:rPr>
          <w:b/>
          <w:bCs/>
          <w:color w:val="000000"/>
          <w:sz w:val="28"/>
          <w:szCs w:val="28"/>
        </w:rPr>
      </w:pPr>
    </w:p>
    <w:p w:rsidR="001A103C" w:rsidRDefault="001A103C" w:rsidP="00B11926">
      <w:pPr>
        <w:pStyle w:val="ad"/>
        <w:spacing w:before="0" w:beforeAutospacing="0" w:after="160" w:afterAutospacing="0"/>
        <w:rPr>
          <w:b/>
          <w:bCs/>
          <w:color w:val="000000"/>
          <w:sz w:val="28"/>
          <w:szCs w:val="28"/>
        </w:rPr>
      </w:pPr>
    </w:p>
    <w:p w:rsidR="001A103C" w:rsidRDefault="001A103C" w:rsidP="00B11926">
      <w:pPr>
        <w:pStyle w:val="ad"/>
        <w:spacing w:before="0" w:beforeAutospacing="0" w:after="160" w:afterAutospacing="0"/>
        <w:rPr>
          <w:b/>
          <w:bCs/>
          <w:color w:val="000000"/>
          <w:sz w:val="28"/>
          <w:szCs w:val="28"/>
        </w:rPr>
      </w:pPr>
    </w:p>
    <w:p w:rsidR="001A103C" w:rsidRDefault="001A103C" w:rsidP="00B11926">
      <w:pPr>
        <w:pStyle w:val="ad"/>
        <w:spacing w:before="0" w:beforeAutospacing="0" w:after="160" w:afterAutospacing="0"/>
        <w:rPr>
          <w:b/>
          <w:bCs/>
          <w:color w:val="000000"/>
          <w:sz w:val="28"/>
          <w:szCs w:val="28"/>
        </w:rPr>
      </w:pPr>
    </w:p>
    <w:p w:rsidR="001A103C" w:rsidRDefault="001A103C" w:rsidP="00B11926">
      <w:pPr>
        <w:pStyle w:val="ad"/>
        <w:spacing w:before="0" w:beforeAutospacing="0" w:after="160" w:afterAutospacing="0"/>
        <w:rPr>
          <w:b/>
          <w:bCs/>
          <w:color w:val="000000"/>
          <w:sz w:val="28"/>
          <w:szCs w:val="28"/>
        </w:rPr>
      </w:pPr>
    </w:p>
    <w:p w:rsidR="001A103C" w:rsidRDefault="001A103C" w:rsidP="00B11926">
      <w:pPr>
        <w:pStyle w:val="ad"/>
        <w:spacing w:before="0" w:beforeAutospacing="0" w:after="160" w:afterAutospacing="0"/>
        <w:rPr>
          <w:b/>
          <w:bCs/>
          <w:color w:val="000000"/>
          <w:sz w:val="28"/>
          <w:szCs w:val="28"/>
        </w:rPr>
      </w:pPr>
    </w:p>
    <w:p w:rsidR="001A103C" w:rsidRDefault="001A103C" w:rsidP="00B11926">
      <w:pPr>
        <w:pStyle w:val="ad"/>
        <w:spacing w:before="0" w:beforeAutospacing="0" w:after="160" w:afterAutospacing="0"/>
        <w:rPr>
          <w:b/>
          <w:bCs/>
          <w:color w:val="000000"/>
          <w:sz w:val="28"/>
          <w:szCs w:val="28"/>
        </w:rPr>
      </w:pPr>
    </w:p>
    <w:p w:rsidR="001A103C" w:rsidRDefault="001A103C" w:rsidP="00B11926">
      <w:pPr>
        <w:pStyle w:val="ad"/>
        <w:spacing w:before="0" w:beforeAutospacing="0" w:after="160" w:afterAutospacing="0"/>
        <w:rPr>
          <w:b/>
          <w:bCs/>
          <w:color w:val="000000"/>
          <w:sz w:val="28"/>
          <w:szCs w:val="28"/>
        </w:rPr>
      </w:pPr>
    </w:p>
    <w:p w:rsidR="001A103C" w:rsidRDefault="001A103C" w:rsidP="00B11926">
      <w:pPr>
        <w:pStyle w:val="ad"/>
        <w:spacing w:before="0" w:beforeAutospacing="0" w:after="160" w:afterAutospacing="0"/>
        <w:rPr>
          <w:b/>
          <w:bCs/>
          <w:color w:val="000000"/>
          <w:sz w:val="28"/>
          <w:szCs w:val="28"/>
        </w:rPr>
      </w:pPr>
    </w:p>
    <w:p w:rsidR="001A103C" w:rsidRPr="001A103C" w:rsidRDefault="00B11926" w:rsidP="001A103C">
      <w:pPr>
        <w:pStyle w:val="ad"/>
        <w:spacing w:before="0" w:beforeAutospacing="0" w:after="160" w:afterAutospacing="0"/>
        <w:jc w:val="right"/>
        <w:rPr>
          <w:bCs/>
          <w:color w:val="000000"/>
          <w:sz w:val="28"/>
          <w:szCs w:val="28"/>
        </w:rPr>
      </w:pPr>
      <w:r w:rsidRPr="001A103C">
        <w:rPr>
          <w:bCs/>
          <w:color w:val="000000"/>
          <w:sz w:val="28"/>
          <w:szCs w:val="28"/>
        </w:rPr>
        <w:lastRenderedPageBreak/>
        <w:t>Приложение №</w:t>
      </w:r>
      <w:r w:rsidR="001A103C">
        <w:rPr>
          <w:bCs/>
          <w:color w:val="000000"/>
          <w:sz w:val="28"/>
          <w:szCs w:val="28"/>
        </w:rPr>
        <w:t xml:space="preserve"> </w:t>
      </w:r>
      <w:r w:rsidRPr="001A103C">
        <w:rPr>
          <w:bCs/>
          <w:color w:val="000000"/>
          <w:sz w:val="28"/>
          <w:szCs w:val="28"/>
        </w:rPr>
        <w:t xml:space="preserve">3 </w:t>
      </w:r>
    </w:p>
    <w:p w:rsidR="00B11926" w:rsidRPr="001A103C" w:rsidRDefault="00B11926" w:rsidP="00B11926">
      <w:pPr>
        <w:pStyle w:val="ad"/>
        <w:spacing w:before="0" w:beforeAutospacing="0" w:after="160" w:afterAutospacing="0"/>
      </w:pPr>
      <w:r w:rsidRPr="001A103C">
        <w:rPr>
          <w:bCs/>
          <w:color w:val="000000"/>
          <w:sz w:val="28"/>
          <w:szCs w:val="28"/>
        </w:rPr>
        <w:t>Лекси</w:t>
      </w:r>
      <w:r w:rsidR="001A103C" w:rsidRPr="001A103C">
        <w:rPr>
          <w:bCs/>
          <w:color w:val="000000"/>
          <w:sz w:val="28"/>
          <w:szCs w:val="28"/>
        </w:rPr>
        <w:t>ка по теме «Внешность человека»</w:t>
      </w:r>
    </w:p>
    <w:p w:rsidR="00B11926" w:rsidRDefault="00B11926" w:rsidP="00B11926"/>
    <w:p w:rsidR="00B11926" w:rsidRPr="001A103C" w:rsidRDefault="00B11926" w:rsidP="00B11926">
      <w:pPr>
        <w:pStyle w:val="ad"/>
        <w:spacing w:before="0" w:beforeAutospacing="0" w:after="160" w:afterAutospacing="0"/>
      </w:pPr>
      <w:proofErr w:type="spellStart"/>
      <w:r w:rsidRPr="001A103C">
        <w:rPr>
          <w:bCs/>
          <w:color w:val="000000"/>
          <w:sz w:val="28"/>
          <w:szCs w:val="28"/>
        </w:rPr>
        <w:t>appearance</w:t>
      </w:r>
      <w:proofErr w:type="spellEnd"/>
      <w:r w:rsidRPr="001A103C">
        <w:rPr>
          <w:bCs/>
          <w:color w:val="000000"/>
          <w:sz w:val="28"/>
          <w:szCs w:val="28"/>
        </w:rPr>
        <w:t xml:space="preserve"> (</w:t>
      </w:r>
      <w:proofErr w:type="spellStart"/>
      <w:r w:rsidRPr="001A103C">
        <w:rPr>
          <w:bCs/>
          <w:color w:val="000000"/>
          <w:sz w:val="28"/>
          <w:szCs w:val="28"/>
        </w:rPr>
        <w:t>looks</w:t>
      </w:r>
      <w:proofErr w:type="spellEnd"/>
      <w:r w:rsidRPr="001A103C">
        <w:rPr>
          <w:bCs/>
          <w:color w:val="000000"/>
          <w:sz w:val="28"/>
          <w:szCs w:val="28"/>
        </w:rPr>
        <w:t>)</w:t>
      </w:r>
      <w:r w:rsidR="001A103C">
        <w:t xml:space="preserve"> </w:t>
      </w:r>
      <w:r w:rsidRPr="001A103C">
        <w:rPr>
          <w:bCs/>
          <w:color w:val="000000"/>
          <w:sz w:val="28"/>
          <w:szCs w:val="28"/>
        </w:rPr>
        <w:t>внешний вид, внешность</w:t>
      </w:r>
    </w:p>
    <w:p w:rsidR="00B11926" w:rsidRPr="001A103C" w:rsidRDefault="00B11926" w:rsidP="00B11926">
      <w:pPr>
        <w:pStyle w:val="ad"/>
        <w:spacing w:before="0" w:beforeAutospacing="0" w:after="160" w:afterAutospacing="0"/>
      </w:pPr>
      <w:proofErr w:type="spellStart"/>
      <w:r w:rsidRPr="001A103C">
        <w:rPr>
          <w:bCs/>
          <w:color w:val="000000"/>
          <w:sz w:val="28"/>
          <w:szCs w:val="28"/>
        </w:rPr>
        <w:t>look</w:t>
      </w:r>
      <w:proofErr w:type="spellEnd"/>
      <w:r w:rsidR="001A103C">
        <w:rPr>
          <w:bCs/>
          <w:color w:val="000000"/>
          <w:sz w:val="28"/>
          <w:szCs w:val="28"/>
        </w:rPr>
        <w:t xml:space="preserve"> </w:t>
      </w:r>
      <w:r w:rsidRPr="001A103C">
        <w:rPr>
          <w:bCs/>
          <w:color w:val="000000"/>
          <w:sz w:val="28"/>
          <w:szCs w:val="28"/>
        </w:rPr>
        <w:t>выглядеть</w:t>
      </w:r>
    </w:p>
    <w:p w:rsidR="00B11926" w:rsidRPr="001A103C" w:rsidRDefault="00B11926" w:rsidP="00B11926">
      <w:pPr>
        <w:pStyle w:val="ad"/>
        <w:spacing w:before="0" w:beforeAutospacing="0" w:after="160" w:afterAutospacing="0"/>
      </w:pPr>
      <w:proofErr w:type="spellStart"/>
      <w:r w:rsidRPr="001A103C">
        <w:rPr>
          <w:bCs/>
          <w:color w:val="000000"/>
          <w:sz w:val="28"/>
          <w:szCs w:val="28"/>
        </w:rPr>
        <w:t>look</w:t>
      </w:r>
      <w:proofErr w:type="spellEnd"/>
      <w:r w:rsidRPr="001A103C">
        <w:rPr>
          <w:bCs/>
          <w:color w:val="000000"/>
          <w:sz w:val="28"/>
          <w:szCs w:val="28"/>
        </w:rPr>
        <w:t xml:space="preserve"> </w:t>
      </w:r>
      <w:proofErr w:type="spellStart"/>
      <w:r w:rsidRPr="001A103C">
        <w:rPr>
          <w:bCs/>
          <w:color w:val="000000"/>
          <w:sz w:val="28"/>
          <w:szCs w:val="28"/>
        </w:rPr>
        <w:t>like</w:t>
      </w:r>
      <w:proofErr w:type="spellEnd"/>
      <w:r w:rsidR="001A103C">
        <w:rPr>
          <w:bCs/>
          <w:color w:val="000000"/>
          <w:sz w:val="28"/>
          <w:szCs w:val="28"/>
        </w:rPr>
        <w:t xml:space="preserve"> </w:t>
      </w:r>
      <w:r w:rsidRPr="001A103C">
        <w:rPr>
          <w:bCs/>
          <w:color w:val="000000"/>
          <w:sz w:val="28"/>
          <w:szCs w:val="28"/>
        </w:rPr>
        <w:t>быть похожим на кого-либо</w:t>
      </w:r>
    </w:p>
    <w:p w:rsidR="00B11926" w:rsidRPr="001A103C" w:rsidRDefault="00B11926" w:rsidP="00B11926">
      <w:pPr>
        <w:pStyle w:val="ad"/>
        <w:spacing w:before="0" w:beforeAutospacing="0" w:after="160" w:afterAutospacing="0"/>
      </w:pPr>
      <w:proofErr w:type="gramStart"/>
      <w:r w:rsidRPr="001A103C">
        <w:rPr>
          <w:bCs/>
          <w:color w:val="000000"/>
          <w:sz w:val="28"/>
          <w:szCs w:val="28"/>
          <w:lang w:val="en-US"/>
        </w:rPr>
        <w:t>family</w:t>
      </w:r>
      <w:proofErr w:type="gramEnd"/>
      <w:r w:rsidRPr="001A103C">
        <w:rPr>
          <w:bCs/>
          <w:color w:val="000000"/>
          <w:sz w:val="28"/>
          <w:szCs w:val="28"/>
        </w:rPr>
        <w:t xml:space="preserve"> </w:t>
      </w:r>
      <w:r w:rsidRPr="001A103C">
        <w:rPr>
          <w:bCs/>
          <w:color w:val="000000"/>
          <w:sz w:val="28"/>
          <w:szCs w:val="28"/>
          <w:lang w:val="en-US"/>
        </w:rPr>
        <w:t>resemblance</w:t>
      </w:r>
      <w:r w:rsidR="001A103C">
        <w:rPr>
          <w:bCs/>
          <w:color w:val="000000"/>
          <w:sz w:val="28"/>
          <w:szCs w:val="28"/>
        </w:rPr>
        <w:t xml:space="preserve"> </w:t>
      </w:r>
      <w:r w:rsidRPr="001A103C">
        <w:rPr>
          <w:bCs/>
          <w:color w:val="000000"/>
          <w:sz w:val="28"/>
          <w:szCs w:val="28"/>
        </w:rPr>
        <w:t>семейное сходство</w:t>
      </w:r>
    </w:p>
    <w:p w:rsidR="00B11926" w:rsidRPr="001A103C" w:rsidRDefault="00B11926" w:rsidP="00B11926">
      <w:pPr>
        <w:pStyle w:val="ad"/>
        <w:spacing w:before="0" w:beforeAutospacing="0" w:after="160" w:afterAutospacing="0"/>
      </w:pPr>
      <w:r w:rsidRPr="001A103C">
        <w:rPr>
          <w:bCs/>
          <w:color w:val="000000"/>
          <w:sz w:val="28"/>
          <w:szCs w:val="28"/>
        </w:rPr>
        <w:t>(</w:t>
      </w:r>
      <w:r w:rsidRPr="001A103C">
        <w:rPr>
          <w:bCs/>
          <w:color w:val="000000"/>
          <w:sz w:val="28"/>
          <w:szCs w:val="28"/>
          <w:lang w:val="en-US"/>
        </w:rPr>
        <w:t>not</w:t>
      </w:r>
      <w:r w:rsidRPr="001A103C">
        <w:rPr>
          <w:bCs/>
          <w:color w:val="000000"/>
          <w:sz w:val="28"/>
          <w:szCs w:val="28"/>
        </w:rPr>
        <w:t xml:space="preserve">) </w:t>
      </w:r>
      <w:r w:rsidRPr="001A103C">
        <w:rPr>
          <w:bCs/>
          <w:color w:val="000000"/>
          <w:sz w:val="28"/>
          <w:szCs w:val="28"/>
          <w:lang w:val="en-US"/>
        </w:rPr>
        <w:t>look</w:t>
      </w:r>
      <w:r w:rsidRPr="001A103C">
        <w:rPr>
          <w:bCs/>
          <w:color w:val="000000"/>
          <w:sz w:val="28"/>
          <w:szCs w:val="28"/>
        </w:rPr>
        <w:t xml:space="preserve"> </w:t>
      </w:r>
      <w:r w:rsidRPr="001A103C">
        <w:rPr>
          <w:bCs/>
          <w:color w:val="000000"/>
          <w:sz w:val="28"/>
          <w:szCs w:val="28"/>
          <w:lang w:val="en-US"/>
        </w:rPr>
        <w:t>oneself</w:t>
      </w:r>
      <w:r w:rsidR="001A103C">
        <w:rPr>
          <w:bCs/>
          <w:color w:val="000000"/>
          <w:sz w:val="28"/>
          <w:szCs w:val="28"/>
        </w:rPr>
        <w:t xml:space="preserve"> </w:t>
      </w:r>
      <w:r w:rsidRPr="001A103C">
        <w:rPr>
          <w:bCs/>
          <w:color w:val="000000"/>
          <w:sz w:val="28"/>
          <w:szCs w:val="28"/>
        </w:rPr>
        <w:t>(не) быть похожим на себя</w:t>
      </w:r>
    </w:p>
    <w:p w:rsidR="00B11926" w:rsidRPr="001A103C" w:rsidRDefault="00B11926" w:rsidP="00B11926">
      <w:pPr>
        <w:pStyle w:val="ad"/>
        <w:spacing w:before="0" w:beforeAutospacing="0" w:after="160" w:afterAutospacing="0"/>
      </w:pPr>
      <w:proofErr w:type="spellStart"/>
      <w:r w:rsidRPr="001A103C">
        <w:rPr>
          <w:bCs/>
          <w:color w:val="000000"/>
          <w:sz w:val="28"/>
          <w:szCs w:val="28"/>
        </w:rPr>
        <w:t>look</w:t>
      </w:r>
      <w:proofErr w:type="spellEnd"/>
      <w:r w:rsidRPr="001A103C">
        <w:rPr>
          <w:bCs/>
          <w:color w:val="000000"/>
          <w:sz w:val="28"/>
          <w:szCs w:val="28"/>
        </w:rPr>
        <w:t xml:space="preserve"> </w:t>
      </w:r>
      <w:proofErr w:type="spellStart"/>
      <w:r w:rsidRPr="001A103C">
        <w:rPr>
          <w:bCs/>
          <w:color w:val="000000"/>
          <w:sz w:val="28"/>
          <w:szCs w:val="28"/>
        </w:rPr>
        <w:t>wretched</w:t>
      </w:r>
      <w:proofErr w:type="spellEnd"/>
      <w:r w:rsidR="001A103C">
        <w:rPr>
          <w:bCs/>
          <w:color w:val="000000"/>
          <w:sz w:val="28"/>
          <w:szCs w:val="28"/>
        </w:rPr>
        <w:t xml:space="preserve"> </w:t>
      </w:r>
      <w:r w:rsidRPr="001A103C">
        <w:rPr>
          <w:bCs/>
          <w:color w:val="000000"/>
          <w:sz w:val="28"/>
          <w:szCs w:val="28"/>
        </w:rPr>
        <w:t>иметь несчастный вид</w:t>
      </w:r>
    </w:p>
    <w:p w:rsidR="00B11926" w:rsidRPr="001A103C" w:rsidRDefault="00B11926" w:rsidP="00B11926">
      <w:pPr>
        <w:pStyle w:val="ad"/>
        <w:spacing w:before="0" w:beforeAutospacing="0" w:after="160" w:afterAutospacing="0"/>
      </w:pPr>
      <w:proofErr w:type="spellStart"/>
      <w:r w:rsidRPr="001A103C">
        <w:rPr>
          <w:bCs/>
          <w:color w:val="000000"/>
          <w:sz w:val="28"/>
          <w:szCs w:val="28"/>
        </w:rPr>
        <w:t>look</w:t>
      </w:r>
      <w:proofErr w:type="spellEnd"/>
      <w:r w:rsidRPr="001A103C">
        <w:rPr>
          <w:bCs/>
          <w:color w:val="000000"/>
          <w:sz w:val="28"/>
          <w:szCs w:val="28"/>
        </w:rPr>
        <w:t xml:space="preserve"> </w:t>
      </w:r>
      <w:proofErr w:type="spellStart"/>
      <w:r w:rsidRPr="001A103C">
        <w:rPr>
          <w:bCs/>
          <w:color w:val="000000"/>
          <w:sz w:val="28"/>
          <w:szCs w:val="28"/>
        </w:rPr>
        <w:t>one’s</w:t>
      </w:r>
      <w:proofErr w:type="spellEnd"/>
      <w:r w:rsidRPr="001A103C">
        <w:rPr>
          <w:bCs/>
          <w:color w:val="000000"/>
          <w:sz w:val="28"/>
          <w:szCs w:val="28"/>
        </w:rPr>
        <w:t xml:space="preserve"> </w:t>
      </w:r>
      <w:proofErr w:type="spellStart"/>
      <w:r w:rsidRPr="001A103C">
        <w:rPr>
          <w:bCs/>
          <w:color w:val="000000"/>
          <w:sz w:val="28"/>
          <w:szCs w:val="28"/>
        </w:rPr>
        <w:t>best</w:t>
      </w:r>
      <w:proofErr w:type="spellEnd"/>
      <w:r w:rsidR="001A103C">
        <w:rPr>
          <w:bCs/>
          <w:color w:val="000000"/>
          <w:sz w:val="28"/>
          <w:szCs w:val="28"/>
        </w:rPr>
        <w:t xml:space="preserve"> </w:t>
      </w:r>
      <w:r w:rsidRPr="001A103C">
        <w:rPr>
          <w:bCs/>
          <w:color w:val="000000"/>
          <w:sz w:val="28"/>
          <w:szCs w:val="28"/>
        </w:rPr>
        <w:t>прекрасно выглядеть</w:t>
      </w:r>
    </w:p>
    <w:p w:rsidR="00B11926" w:rsidRDefault="00B11926" w:rsidP="00B11926"/>
    <w:p w:rsidR="00B11926" w:rsidRPr="00C22FA7" w:rsidRDefault="00B11926" w:rsidP="00B11926">
      <w:pPr>
        <w:pStyle w:val="ad"/>
        <w:spacing w:before="0" w:beforeAutospacing="0" w:after="160" w:afterAutospacing="0"/>
        <w:rPr>
          <w:b/>
          <w:i/>
        </w:rPr>
      </w:pPr>
      <w:proofErr w:type="spellStart"/>
      <w:r w:rsidRPr="00C22FA7">
        <w:rPr>
          <w:b/>
          <w:bCs/>
          <w:i/>
          <w:color w:val="000000"/>
          <w:sz w:val="28"/>
          <w:szCs w:val="28"/>
        </w:rPr>
        <w:t>The</w:t>
      </w:r>
      <w:proofErr w:type="spellEnd"/>
      <w:r w:rsidRPr="00C22FA7">
        <w:rPr>
          <w:b/>
          <w:bCs/>
          <w:i/>
          <w:color w:val="000000"/>
          <w:sz w:val="28"/>
          <w:szCs w:val="28"/>
        </w:rPr>
        <w:t xml:space="preserve"> </w:t>
      </w:r>
      <w:proofErr w:type="spellStart"/>
      <w:r w:rsidRPr="00C22FA7">
        <w:rPr>
          <w:b/>
          <w:bCs/>
          <w:i/>
          <w:color w:val="000000"/>
          <w:sz w:val="28"/>
          <w:szCs w:val="28"/>
        </w:rPr>
        <w:t>human</w:t>
      </w:r>
      <w:proofErr w:type="spellEnd"/>
      <w:r w:rsidRPr="00C22FA7">
        <w:rPr>
          <w:b/>
          <w:bCs/>
          <w:i/>
          <w:color w:val="000000"/>
          <w:sz w:val="28"/>
          <w:szCs w:val="28"/>
        </w:rPr>
        <w:t xml:space="preserve"> </w:t>
      </w:r>
      <w:proofErr w:type="spellStart"/>
      <w:r w:rsidRPr="00C22FA7">
        <w:rPr>
          <w:b/>
          <w:bCs/>
          <w:i/>
          <w:color w:val="000000"/>
          <w:sz w:val="28"/>
          <w:szCs w:val="28"/>
        </w:rPr>
        <w:t>body</w:t>
      </w:r>
      <w:proofErr w:type="spellEnd"/>
      <w:r w:rsidRPr="00C22FA7">
        <w:rPr>
          <w:b/>
          <w:bCs/>
          <w:i/>
          <w:color w:val="000000"/>
          <w:sz w:val="28"/>
          <w:szCs w:val="28"/>
        </w:rPr>
        <w:t xml:space="preserve"> – Тело человека</w:t>
      </w:r>
    </w:p>
    <w:p w:rsidR="00B11926" w:rsidRPr="001A103C" w:rsidRDefault="00B11926" w:rsidP="00B11926">
      <w:pPr>
        <w:pStyle w:val="ad"/>
        <w:spacing w:before="0" w:beforeAutospacing="0" w:after="160" w:afterAutospacing="0"/>
      </w:pPr>
      <w:r w:rsidRPr="001A103C">
        <w:rPr>
          <w:bCs/>
          <w:color w:val="000000"/>
          <w:sz w:val="28"/>
          <w:szCs w:val="28"/>
        </w:rPr>
        <w:t>— как описать тело человека по-английски?</w:t>
      </w:r>
    </w:p>
    <w:p w:rsidR="00B11926" w:rsidRPr="001A103C" w:rsidRDefault="00B11926" w:rsidP="00B11926">
      <w:pPr>
        <w:pStyle w:val="ad"/>
        <w:spacing w:before="0" w:beforeAutospacing="0" w:after="160" w:afterAutospacing="0"/>
      </w:pPr>
      <w:r w:rsidRPr="001A103C">
        <w:rPr>
          <w:bCs/>
          <w:color w:val="000000"/>
          <w:sz w:val="28"/>
          <w:szCs w:val="28"/>
        </w:rPr>
        <w:t>— как описать форму тела (мужчины/женщины) по-английски?</w:t>
      </w:r>
    </w:p>
    <w:p w:rsidR="00B11926" w:rsidRPr="001A103C" w:rsidRDefault="00B11926" w:rsidP="00B11926">
      <w:pPr>
        <w:pStyle w:val="ad"/>
        <w:spacing w:before="0" w:beforeAutospacing="0" w:after="160" w:afterAutospacing="0"/>
      </w:pPr>
      <w:r w:rsidRPr="001A103C">
        <w:rPr>
          <w:bCs/>
          <w:color w:val="000000"/>
          <w:sz w:val="28"/>
          <w:szCs w:val="28"/>
        </w:rPr>
        <w:t>— прилагательные для описания тела человека.</w:t>
      </w:r>
    </w:p>
    <w:p w:rsidR="00B11926" w:rsidRDefault="00B11926" w:rsidP="00B11926">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323"/>
        <w:gridCol w:w="2573"/>
      </w:tblGrid>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attractive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привлекательный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unattractive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непривлекательный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impressive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выразительный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unimpressive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невыразительный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good-looking</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интересный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ill</w:t>
            </w:r>
            <w:proofErr w:type="spellEnd"/>
            <w:r w:rsidRPr="001A103C">
              <w:rPr>
                <w:bCs/>
                <w:color w:val="000000"/>
                <w:sz w:val="28"/>
                <w:szCs w:val="28"/>
              </w:rPr>
              <w:t xml:space="preserve"> </w:t>
            </w:r>
            <w:proofErr w:type="spellStart"/>
            <w:r w:rsidRPr="001A103C">
              <w:rPr>
                <w:bCs/>
                <w:color w:val="000000"/>
                <w:sz w:val="28"/>
                <w:szCs w:val="28"/>
              </w:rPr>
              <w:t>favoured</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уродливый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pleasant-looking</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приятный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unpleasant</w:t>
            </w:r>
            <w:proofErr w:type="spellEnd"/>
            <w:r w:rsidRPr="001A103C">
              <w:rPr>
                <w:bCs/>
                <w:color w:val="000000"/>
                <w:sz w:val="28"/>
                <w:szCs w:val="28"/>
              </w:rPr>
              <w:t xml:space="preserve"> </w:t>
            </w:r>
            <w:proofErr w:type="spellStart"/>
            <w:r w:rsidRPr="001A103C">
              <w:rPr>
                <w:bCs/>
                <w:color w:val="000000"/>
                <w:sz w:val="28"/>
                <w:szCs w:val="28"/>
              </w:rPr>
              <w:t>looking</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неприятный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pretty</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хорошенькая</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repulsive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отвратительный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charming</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очаровательная</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ugly</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уродливый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lastRenderedPageBreak/>
              <w:t>lovely</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восхитительный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common</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заурядный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beautiful</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красивый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plain</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простая</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nice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миловидный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usual</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обычный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handsome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красивый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unsightly</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некрасивый</w:t>
            </w:r>
          </w:p>
        </w:tc>
      </w:tr>
      <w:tr w:rsidR="00B11926" w:rsidRPr="001A103C"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proofErr w:type="spellStart"/>
            <w:r w:rsidRPr="001A103C">
              <w:rPr>
                <w:bCs/>
                <w:color w:val="000000"/>
                <w:sz w:val="28"/>
                <w:szCs w:val="28"/>
              </w:rPr>
              <w:t>eyesore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1A103C" w:rsidRDefault="00B11926" w:rsidP="00C22FA7">
            <w:pPr>
              <w:pStyle w:val="ad"/>
              <w:spacing w:before="0" w:beforeAutospacing="0" w:after="0" w:afterAutospacing="0"/>
            </w:pPr>
            <w:r w:rsidRPr="001A103C">
              <w:rPr>
                <w:bCs/>
                <w:color w:val="000000"/>
                <w:sz w:val="28"/>
                <w:szCs w:val="28"/>
              </w:rPr>
              <w:t>отвратительный</w:t>
            </w:r>
          </w:p>
        </w:tc>
      </w:tr>
    </w:tbl>
    <w:p w:rsidR="00C22FA7" w:rsidRDefault="00C22FA7" w:rsidP="00B11926">
      <w:pPr>
        <w:pStyle w:val="ad"/>
        <w:spacing w:before="0" w:beforeAutospacing="0" w:after="160" w:afterAutospacing="0"/>
        <w:rPr>
          <w:b/>
          <w:bCs/>
          <w:color w:val="000000"/>
          <w:sz w:val="28"/>
          <w:szCs w:val="28"/>
        </w:rPr>
      </w:pPr>
    </w:p>
    <w:p w:rsidR="00B11926" w:rsidRPr="00C22FA7" w:rsidRDefault="00B11926" w:rsidP="00B11926">
      <w:pPr>
        <w:pStyle w:val="ad"/>
        <w:spacing w:before="0" w:beforeAutospacing="0" w:after="160" w:afterAutospacing="0"/>
        <w:rPr>
          <w:b/>
          <w:i/>
        </w:rPr>
      </w:pPr>
      <w:proofErr w:type="spellStart"/>
      <w:r w:rsidRPr="00C22FA7">
        <w:rPr>
          <w:b/>
          <w:bCs/>
          <w:i/>
          <w:color w:val="000000"/>
          <w:sz w:val="28"/>
          <w:szCs w:val="28"/>
        </w:rPr>
        <w:t>Build</w:t>
      </w:r>
      <w:proofErr w:type="spellEnd"/>
      <w:r w:rsidRPr="00C22FA7">
        <w:rPr>
          <w:b/>
          <w:bCs/>
          <w:i/>
          <w:color w:val="000000"/>
          <w:sz w:val="28"/>
          <w:szCs w:val="28"/>
        </w:rPr>
        <w:t xml:space="preserve"> – Телосложение</w:t>
      </w:r>
    </w:p>
    <w:p w:rsidR="00B11926" w:rsidRPr="00C22FA7" w:rsidRDefault="00B11926" w:rsidP="00B11926">
      <w:pPr>
        <w:pStyle w:val="ad"/>
        <w:spacing w:before="0" w:beforeAutospacing="0" w:after="160" w:afterAutospacing="0"/>
      </w:pPr>
      <w:r w:rsidRPr="00C22FA7">
        <w:rPr>
          <w:bCs/>
          <w:color w:val="000000"/>
          <w:sz w:val="28"/>
          <w:szCs w:val="28"/>
        </w:rPr>
        <w:t>— как описать телосложение человека по-английски?</w:t>
      </w:r>
    </w:p>
    <w:p w:rsidR="00B11926" w:rsidRPr="00C22FA7" w:rsidRDefault="00B11926" w:rsidP="00B11926">
      <w:pPr>
        <w:pStyle w:val="ad"/>
        <w:spacing w:before="0" w:beforeAutospacing="0" w:after="160" w:afterAutospacing="0"/>
      </w:pPr>
      <w:r w:rsidRPr="00C22FA7">
        <w:rPr>
          <w:bCs/>
          <w:color w:val="000000"/>
          <w:sz w:val="28"/>
          <w:szCs w:val="28"/>
        </w:rPr>
        <w:t>— как описать телосложение (мужчины/женщины) по-английски?</w:t>
      </w:r>
    </w:p>
    <w:p w:rsidR="00B11926" w:rsidRPr="00C22FA7" w:rsidRDefault="00B11926" w:rsidP="00B11926">
      <w:pPr>
        <w:pStyle w:val="ad"/>
        <w:spacing w:before="0" w:beforeAutospacing="0" w:after="160" w:afterAutospacing="0"/>
      </w:pPr>
      <w:r w:rsidRPr="00C22FA7">
        <w:rPr>
          <w:bCs/>
          <w:color w:val="000000"/>
          <w:sz w:val="28"/>
          <w:szCs w:val="28"/>
        </w:rPr>
        <w:t>— прилагательные для описания телосложение человека.</w:t>
      </w:r>
    </w:p>
    <w:tbl>
      <w:tblPr>
        <w:tblW w:w="0" w:type="auto"/>
        <w:tblCellMar>
          <w:top w:w="15" w:type="dxa"/>
          <w:left w:w="15" w:type="dxa"/>
          <w:bottom w:w="15" w:type="dxa"/>
          <w:right w:w="15" w:type="dxa"/>
        </w:tblCellMar>
        <w:tblLook w:val="04A0" w:firstRow="1" w:lastRow="0" w:firstColumn="1" w:lastColumn="0" w:noHBand="0" w:noVBand="1"/>
      </w:tblPr>
      <w:tblGrid>
        <w:gridCol w:w="1211"/>
        <w:gridCol w:w="2967"/>
      </w:tblGrid>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large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крупный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small</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небольшой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powerful</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мощный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slight</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хрупкий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heave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тяжелый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slim</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стройный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solid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плотный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delicate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хрупкий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strong</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сильный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spare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сухощавый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stocky</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коренастый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neat</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изящный (стройный)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sturdy</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крепкий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lastRenderedPageBreak/>
              <w:t>graceful</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изящный (грациозный)</w:t>
            </w:r>
          </w:p>
        </w:tc>
      </w:tr>
    </w:tbl>
    <w:p w:rsidR="00C22FA7" w:rsidRDefault="00C22FA7" w:rsidP="00B11926">
      <w:pPr>
        <w:pStyle w:val="ad"/>
        <w:spacing w:before="0" w:beforeAutospacing="0" w:after="160" w:afterAutospacing="0"/>
        <w:rPr>
          <w:b/>
          <w:bCs/>
          <w:color w:val="000000"/>
          <w:sz w:val="28"/>
          <w:szCs w:val="28"/>
        </w:rPr>
      </w:pPr>
    </w:p>
    <w:p w:rsidR="00B11926" w:rsidRPr="00C22FA7" w:rsidRDefault="00B11926" w:rsidP="00B11926">
      <w:pPr>
        <w:pStyle w:val="ad"/>
        <w:spacing w:before="0" w:beforeAutospacing="0" w:after="160" w:afterAutospacing="0"/>
        <w:rPr>
          <w:b/>
          <w:i/>
        </w:rPr>
      </w:pPr>
      <w:proofErr w:type="spellStart"/>
      <w:r w:rsidRPr="00C22FA7">
        <w:rPr>
          <w:b/>
          <w:bCs/>
          <w:i/>
          <w:color w:val="000000"/>
          <w:sz w:val="28"/>
          <w:szCs w:val="28"/>
        </w:rPr>
        <w:t>Bearing</w:t>
      </w:r>
      <w:proofErr w:type="spellEnd"/>
      <w:r w:rsidRPr="00C22FA7">
        <w:rPr>
          <w:b/>
          <w:bCs/>
          <w:i/>
          <w:color w:val="000000"/>
          <w:sz w:val="28"/>
          <w:szCs w:val="28"/>
        </w:rPr>
        <w:t xml:space="preserve"> – Манера держать себя</w:t>
      </w:r>
    </w:p>
    <w:p w:rsidR="00B11926" w:rsidRPr="00C22FA7" w:rsidRDefault="00B11926" w:rsidP="00B11926">
      <w:pPr>
        <w:pStyle w:val="ad"/>
        <w:spacing w:before="0" w:beforeAutospacing="0" w:after="160" w:afterAutospacing="0"/>
      </w:pPr>
      <w:r w:rsidRPr="00C22FA7">
        <w:rPr>
          <w:bCs/>
          <w:color w:val="000000"/>
          <w:sz w:val="28"/>
          <w:szCs w:val="28"/>
        </w:rPr>
        <w:t>— как описать поведение человека по-английски?</w:t>
      </w:r>
    </w:p>
    <w:p w:rsidR="00B11926" w:rsidRPr="00C22FA7" w:rsidRDefault="00B11926" w:rsidP="00B11926">
      <w:pPr>
        <w:pStyle w:val="ad"/>
        <w:spacing w:before="0" w:beforeAutospacing="0" w:after="160" w:afterAutospacing="0"/>
      </w:pPr>
      <w:r w:rsidRPr="00C22FA7">
        <w:rPr>
          <w:bCs/>
          <w:color w:val="000000"/>
          <w:sz w:val="28"/>
          <w:szCs w:val="28"/>
        </w:rPr>
        <w:t>— прилагательные для описания манер человека.</w:t>
      </w:r>
    </w:p>
    <w:tbl>
      <w:tblPr>
        <w:tblW w:w="0" w:type="auto"/>
        <w:tblCellMar>
          <w:top w:w="15" w:type="dxa"/>
          <w:left w:w="15" w:type="dxa"/>
          <w:bottom w:w="15" w:type="dxa"/>
          <w:right w:w="15" w:type="dxa"/>
        </w:tblCellMar>
        <w:tblLook w:val="04A0" w:firstRow="1" w:lastRow="0" w:firstColumn="1" w:lastColumn="0" w:noHBand="0" w:noVBand="1"/>
      </w:tblPr>
      <w:tblGrid>
        <w:gridCol w:w="2884"/>
        <w:gridCol w:w="2414"/>
      </w:tblGrid>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posture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осанка</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bear</w:t>
            </w:r>
            <w:proofErr w:type="spellEnd"/>
            <w:r w:rsidRPr="00C22FA7">
              <w:rPr>
                <w:bCs/>
                <w:color w:val="000000"/>
                <w:sz w:val="28"/>
                <w:szCs w:val="28"/>
              </w:rPr>
              <w:t xml:space="preserve"> </w:t>
            </w:r>
            <w:proofErr w:type="spellStart"/>
            <w:r w:rsidRPr="00C22FA7">
              <w:rPr>
                <w:bCs/>
                <w:color w:val="000000"/>
                <w:sz w:val="28"/>
                <w:szCs w:val="28"/>
              </w:rPr>
              <w:t>oneself</w:t>
            </w:r>
            <w:proofErr w:type="spellEnd"/>
            <w:r w:rsidRPr="00C22FA7">
              <w:rPr>
                <w:bCs/>
                <w:color w:val="000000"/>
                <w:sz w:val="28"/>
                <w:szCs w:val="28"/>
              </w:rPr>
              <w:t xml:space="preserve"> </w:t>
            </w:r>
            <w:proofErr w:type="spellStart"/>
            <w:r w:rsidRPr="00C22FA7">
              <w:rPr>
                <w:bCs/>
                <w:color w:val="000000"/>
                <w:sz w:val="28"/>
                <w:szCs w:val="28"/>
              </w:rPr>
              <w:t>well</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хорошо держаться</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hold</w:t>
            </w:r>
            <w:proofErr w:type="spellEnd"/>
            <w:r w:rsidRPr="00C22FA7">
              <w:rPr>
                <w:bCs/>
                <w:color w:val="000000"/>
                <w:sz w:val="28"/>
                <w:szCs w:val="28"/>
              </w:rPr>
              <w:t xml:space="preserve"> </w:t>
            </w:r>
            <w:proofErr w:type="spellStart"/>
            <w:r w:rsidRPr="00C22FA7">
              <w:rPr>
                <w:bCs/>
                <w:color w:val="000000"/>
                <w:sz w:val="28"/>
                <w:szCs w:val="28"/>
              </w:rPr>
              <w:t>one’s</w:t>
            </w:r>
            <w:proofErr w:type="spellEnd"/>
            <w:r w:rsidRPr="00C22FA7">
              <w:rPr>
                <w:bCs/>
                <w:color w:val="000000"/>
                <w:sz w:val="28"/>
                <w:szCs w:val="28"/>
              </w:rPr>
              <w:t xml:space="preserve"> </w:t>
            </w:r>
            <w:proofErr w:type="spellStart"/>
            <w:r w:rsidRPr="00C22FA7">
              <w:rPr>
                <w:bCs/>
                <w:color w:val="000000"/>
                <w:sz w:val="28"/>
                <w:szCs w:val="28"/>
              </w:rPr>
              <w:t>body</w:t>
            </w:r>
            <w:proofErr w:type="spellEnd"/>
            <w:r w:rsidRPr="00C22FA7">
              <w:rPr>
                <w:bCs/>
                <w:color w:val="000000"/>
                <w:sz w:val="28"/>
                <w:szCs w:val="28"/>
              </w:rPr>
              <w:t xml:space="preserve"> </w:t>
            </w:r>
            <w:proofErr w:type="spellStart"/>
            <w:r w:rsidRPr="00C22FA7">
              <w:rPr>
                <w:bCs/>
                <w:color w:val="000000"/>
                <w:sz w:val="28"/>
                <w:szCs w:val="28"/>
              </w:rPr>
              <w:t>upright</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прямая осанка</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stooping</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сутулый</w:t>
            </w:r>
          </w:p>
        </w:tc>
      </w:tr>
    </w:tbl>
    <w:p w:rsidR="00C22FA7" w:rsidRDefault="00C22FA7" w:rsidP="00B11926">
      <w:pPr>
        <w:pStyle w:val="ad"/>
        <w:spacing w:before="0" w:beforeAutospacing="0" w:after="160" w:afterAutospacing="0"/>
        <w:rPr>
          <w:b/>
          <w:bCs/>
          <w:color w:val="000000"/>
          <w:sz w:val="28"/>
          <w:szCs w:val="28"/>
        </w:rPr>
      </w:pPr>
    </w:p>
    <w:p w:rsidR="00B11926" w:rsidRPr="00C22FA7" w:rsidRDefault="00B11926" w:rsidP="00B11926">
      <w:pPr>
        <w:pStyle w:val="ad"/>
        <w:spacing w:before="0" w:beforeAutospacing="0" w:after="160" w:afterAutospacing="0"/>
        <w:rPr>
          <w:b/>
          <w:i/>
        </w:rPr>
      </w:pPr>
      <w:proofErr w:type="spellStart"/>
      <w:r w:rsidRPr="00C22FA7">
        <w:rPr>
          <w:b/>
          <w:bCs/>
          <w:i/>
          <w:color w:val="000000"/>
          <w:sz w:val="28"/>
          <w:szCs w:val="28"/>
        </w:rPr>
        <w:t>Constitution</w:t>
      </w:r>
      <w:proofErr w:type="spellEnd"/>
      <w:r w:rsidRPr="00C22FA7">
        <w:rPr>
          <w:b/>
          <w:bCs/>
          <w:i/>
          <w:color w:val="000000"/>
          <w:sz w:val="28"/>
          <w:szCs w:val="28"/>
        </w:rPr>
        <w:t xml:space="preserve"> – Конституция тела</w:t>
      </w:r>
    </w:p>
    <w:p w:rsidR="00B11926" w:rsidRPr="00C22FA7" w:rsidRDefault="00B11926" w:rsidP="00B11926">
      <w:pPr>
        <w:pStyle w:val="ad"/>
        <w:spacing w:before="0" w:beforeAutospacing="0" w:after="160" w:afterAutospacing="0"/>
      </w:pPr>
      <w:r w:rsidRPr="00C22FA7">
        <w:rPr>
          <w:bCs/>
          <w:color w:val="000000"/>
          <w:sz w:val="28"/>
          <w:szCs w:val="28"/>
        </w:rPr>
        <w:t>— как описать конституцию тела человека по-английски?</w:t>
      </w:r>
    </w:p>
    <w:p w:rsidR="00B11926" w:rsidRPr="00C22FA7" w:rsidRDefault="00B11926" w:rsidP="00B11926">
      <w:pPr>
        <w:pStyle w:val="ad"/>
        <w:spacing w:before="0" w:beforeAutospacing="0" w:after="160" w:afterAutospacing="0"/>
      </w:pPr>
      <w:r w:rsidRPr="00C22FA7">
        <w:rPr>
          <w:bCs/>
          <w:color w:val="000000"/>
          <w:sz w:val="28"/>
          <w:szCs w:val="28"/>
        </w:rPr>
        <w:t>— прилагательные, описывающие конституцию тела человека.</w:t>
      </w:r>
    </w:p>
    <w:tbl>
      <w:tblPr>
        <w:tblW w:w="0" w:type="auto"/>
        <w:tblCellMar>
          <w:top w:w="15" w:type="dxa"/>
          <w:left w:w="15" w:type="dxa"/>
          <w:bottom w:w="15" w:type="dxa"/>
          <w:right w:w="15" w:type="dxa"/>
        </w:tblCellMar>
        <w:tblLook w:val="04A0" w:firstRow="1" w:lastRow="0" w:firstColumn="1" w:lastColumn="0" w:noHBand="0" w:noVBand="1"/>
      </w:tblPr>
      <w:tblGrid>
        <w:gridCol w:w="1561"/>
        <w:gridCol w:w="1628"/>
      </w:tblGrid>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feeble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слабый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vigorous</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энергичный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frail</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хрупкий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rugged</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крепкий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iron</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твердый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weak</w:t>
            </w:r>
            <w:proofErr w:type="spellEnd"/>
            <w:r w:rsidRPr="00C22FA7">
              <w:rPr>
                <w:bCs/>
                <w:color w:val="000000"/>
                <w:sz w:val="28"/>
                <w:szCs w:val="28"/>
              </w:rPr>
              <w:t xml:space="preserve"> (</w:t>
            </w:r>
            <w:proofErr w:type="spellStart"/>
            <w:r w:rsidRPr="00C22FA7">
              <w:rPr>
                <w:bCs/>
                <w:color w:val="000000"/>
                <w:sz w:val="28"/>
                <w:szCs w:val="28"/>
              </w:rPr>
              <w:t>poor</w:t>
            </w:r>
            <w:proofErr w:type="spellEnd"/>
            <w:r w:rsidRPr="00C22FA7">
              <w:rPr>
                <w:bCs/>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слабый</w:t>
            </w:r>
          </w:p>
        </w:tc>
      </w:tr>
    </w:tbl>
    <w:p w:rsidR="00C22FA7" w:rsidRDefault="00C22FA7" w:rsidP="00B11926">
      <w:pPr>
        <w:pStyle w:val="ad"/>
        <w:spacing w:before="0" w:beforeAutospacing="0" w:after="160" w:afterAutospacing="0"/>
        <w:rPr>
          <w:b/>
          <w:bCs/>
          <w:color w:val="000000"/>
          <w:sz w:val="28"/>
          <w:szCs w:val="28"/>
        </w:rPr>
      </w:pPr>
    </w:p>
    <w:p w:rsidR="00B11926" w:rsidRPr="00C22FA7" w:rsidRDefault="00B11926" w:rsidP="00B11926">
      <w:pPr>
        <w:pStyle w:val="ad"/>
        <w:spacing w:before="0" w:beforeAutospacing="0" w:after="160" w:afterAutospacing="0"/>
        <w:rPr>
          <w:b/>
          <w:i/>
        </w:rPr>
      </w:pPr>
      <w:proofErr w:type="spellStart"/>
      <w:r w:rsidRPr="00C22FA7">
        <w:rPr>
          <w:b/>
          <w:bCs/>
          <w:i/>
          <w:color w:val="000000"/>
          <w:sz w:val="28"/>
          <w:szCs w:val="28"/>
        </w:rPr>
        <w:t>Figure</w:t>
      </w:r>
      <w:proofErr w:type="spellEnd"/>
      <w:r w:rsidRPr="00C22FA7">
        <w:rPr>
          <w:b/>
          <w:bCs/>
          <w:i/>
          <w:color w:val="000000"/>
          <w:sz w:val="28"/>
          <w:szCs w:val="28"/>
        </w:rPr>
        <w:t xml:space="preserve"> – Фигура</w:t>
      </w:r>
    </w:p>
    <w:p w:rsidR="00B11926" w:rsidRPr="00C22FA7" w:rsidRDefault="00B11926" w:rsidP="00B11926">
      <w:pPr>
        <w:pStyle w:val="ad"/>
        <w:spacing w:before="0" w:beforeAutospacing="0" w:after="160" w:afterAutospacing="0"/>
      </w:pPr>
      <w:r w:rsidRPr="00C22FA7">
        <w:rPr>
          <w:bCs/>
          <w:color w:val="000000"/>
          <w:sz w:val="28"/>
          <w:szCs w:val="28"/>
        </w:rPr>
        <w:t>— как описать фигуру человека по-английски?</w:t>
      </w:r>
    </w:p>
    <w:p w:rsidR="00B11926" w:rsidRPr="00C22FA7" w:rsidRDefault="00B11926" w:rsidP="00B11926">
      <w:pPr>
        <w:pStyle w:val="ad"/>
        <w:spacing w:before="0" w:beforeAutospacing="0" w:after="160" w:afterAutospacing="0"/>
      </w:pPr>
      <w:r w:rsidRPr="00C22FA7">
        <w:rPr>
          <w:bCs/>
          <w:color w:val="000000"/>
          <w:sz w:val="28"/>
          <w:szCs w:val="28"/>
        </w:rPr>
        <w:t>— прилагательные для описания фигуры человека и его тела.</w:t>
      </w:r>
    </w:p>
    <w:tbl>
      <w:tblPr>
        <w:tblW w:w="0" w:type="auto"/>
        <w:tblCellMar>
          <w:top w:w="15" w:type="dxa"/>
          <w:left w:w="15" w:type="dxa"/>
          <w:bottom w:w="15" w:type="dxa"/>
          <w:right w:w="15" w:type="dxa"/>
        </w:tblCellMar>
        <w:tblLook w:val="04A0" w:firstRow="1" w:lastRow="0" w:firstColumn="1" w:lastColumn="0" w:noHBand="0" w:noVBand="1"/>
      </w:tblPr>
      <w:tblGrid>
        <w:gridCol w:w="1382"/>
        <w:gridCol w:w="2545"/>
      </w:tblGrid>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well-made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хорошо сложенный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shapeless</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бесформенный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ill-made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плохо сложенный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lithe</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гибкий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clumsy</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неуклюжий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lastRenderedPageBreak/>
              <w:t>superb</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превосходный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ordinary</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заурядный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perfect</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совершенный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flawed</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с дефектом</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lean</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худощавый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fat</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тучный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stout</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плотный, тучный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well-fed</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упитанный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bony</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костлявый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paunchy</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с брюшком</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plump</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пухленький</w:t>
            </w:r>
          </w:p>
        </w:tc>
      </w:tr>
      <w:tr w:rsidR="00B11926" w:rsidRPr="00C22FA7" w:rsidTr="00C22FA7">
        <w:trPr>
          <w:trHeight w:val="28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proofErr w:type="spellStart"/>
            <w:r w:rsidRPr="00C22FA7">
              <w:rPr>
                <w:bCs/>
                <w:color w:val="000000"/>
                <w:sz w:val="28"/>
                <w:szCs w:val="28"/>
              </w:rPr>
              <w:t>slender</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1926" w:rsidRPr="00C22FA7" w:rsidRDefault="00B11926" w:rsidP="00B11926">
            <w:pPr>
              <w:pStyle w:val="ad"/>
              <w:spacing w:before="0" w:beforeAutospacing="0" w:after="0" w:afterAutospacing="0"/>
            </w:pPr>
            <w:r w:rsidRPr="00C22FA7">
              <w:rPr>
                <w:bCs/>
                <w:color w:val="000000"/>
                <w:sz w:val="28"/>
                <w:szCs w:val="28"/>
              </w:rPr>
              <w:t>стройный</w:t>
            </w:r>
          </w:p>
        </w:tc>
      </w:tr>
    </w:tbl>
    <w:p w:rsidR="00C22FA7" w:rsidRDefault="00C22FA7" w:rsidP="00B11926">
      <w:pPr>
        <w:pStyle w:val="ad"/>
        <w:spacing w:before="0" w:beforeAutospacing="0" w:after="160" w:afterAutospacing="0"/>
        <w:rPr>
          <w:b/>
          <w:bCs/>
          <w:color w:val="000000"/>
          <w:sz w:val="28"/>
          <w:szCs w:val="28"/>
        </w:rPr>
      </w:pPr>
    </w:p>
    <w:p w:rsidR="00B11926" w:rsidRPr="00C22FA7" w:rsidRDefault="00B11926" w:rsidP="00B11926">
      <w:pPr>
        <w:pStyle w:val="ad"/>
        <w:spacing w:before="0" w:beforeAutospacing="0" w:after="160" w:afterAutospacing="0"/>
        <w:rPr>
          <w:b/>
          <w:i/>
        </w:rPr>
      </w:pPr>
      <w:proofErr w:type="spellStart"/>
      <w:r w:rsidRPr="00C22FA7">
        <w:rPr>
          <w:b/>
          <w:bCs/>
          <w:i/>
          <w:color w:val="000000"/>
          <w:sz w:val="28"/>
          <w:szCs w:val="28"/>
        </w:rPr>
        <w:t>Stature</w:t>
      </w:r>
      <w:proofErr w:type="spellEnd"/>
      <w:r w:rsidRPr="00C22FA7">
        <w:rPr>
          <w:b/>
          <w:bCs/>
          <w:i/>
          <w:color w:val="000000"/>
          <w:sz w:val="28"/>
          <w:szCs w:val="28"/>
        </w:rPr>
        <w:t xml:space="preserve"> – Стан, фигура</w:t>
      </w:r>
    </w:p>
    <w:p w:rsidR="00B11926" w:rsidRPr="00C22FA7" w:rsidRDefault="00B11926" w:rsidP="00B11926">
      <w:pPr>
        <w:pStyle w:val="ad"/>
        <w:spacing w:before="0" w:beforeAutospacing="0" w:after="160" w:afterAutospacing="0"/>
      </w:pPr>
      <w:r w:rsidRPr="00C22FA7">
        <w:rPr>
          <w:bCs/>
          <w:color w:val="000000"/>
          <w:sz w:val="28"/>
          <w:szCs w:val="28"/>
        </w:rPr>
        <w:t>— как описать стан, рост, фигуру человека по-английски?</w:t>
      </w:r>
    </w:p>
    <w:p w:rsidR="00B11926" w:rsidRPr="00C22FA7" w:rsidRDefault="00B11926" w:rsidP="00B11926">
      <w:pPr>
        <w:pStyle w:val="ad"/>
        <w:spacing w:before="0" w:beforeAutospacing="0" w:after="160" w:afterAutospacing="0"/>
      </w:pPr>
      <w:r w:rsidRPr="00C22FA7">
        <w:rPr>
          <w:bCs/>
          <w:color w:val="000000"/>
          <w:sz w:val="28"/>
          <w:szCs w:val="28"/>
        </w:rPr>
        <w:t>— прилагательные, описывающие стан, рост, фигуру.</w:t>
      </w:r>
    </w:p>
    <w:p w:rsidR="00B11926" w:rsidRPr="00C22FA7" w:rsidRDefault="00B11926" w:rsidP="00B11926">
      <w:pPr>
        <w:pStyle w:val="ad"/>
        <w:spacing w:before="0" w:beforeAutospacing="0" w:after="160" w:afterAutospacing="0"/>
      </w:pPr>
      <w:proofErr w:type="spellStart"/>
      <w:r w:rsidRPr="00C22FA7">
        <w:rPr>
          <w:bCs/>
          <w:color w:val="000000"/>
          <w:sz w:val="28"/>
          <w:szCs w:val="28"/>
        </w:rPr>
        <w:t>height</w:t>
      </w:r>
      <w:proofErr w:type="spellEnd"/>
      <w:r w:rsidRPr="00C22FA7">
        <w:rPr>
          <w:bCs/>
          <w:color w:val="000000"/>
          <w:sz w:val="28"/>
          <w:szCs w:val="28"/>
        </w:rPr>
        <w:t xml:space="preserve">, </w:t>
      </w:r>
      <w:proofErr w:type="spellStart"/>
      <w:r w:rsidRPr="00C22FA7">
        <w:rPr>
          <w:bCs/>
          <w:color w:val="000000"/>
          <w:sz w:val="28"/>
          <w:szCs w:val="28"/>
        </w:rPr>
        <w:t>shape</w:t>
      </w:r>
      <w:proofErr w:type="spellEnd"/>
      <w:r w:rsidR="00C22FA7">
        <w:rPr>
          <w:bCs/>
          <w:color w:val="000000"/>
          <w:sz w:val="28"/>
          <w:szCs w:val="28"/>
        </w:rPr>
        <w:t xml:space="preserve"> </w:t>
      </w:r>
      <w:r w:rsidRPr="00C22FA7">
        <w:rPr>
          <w:bCs/>
          <w:color w:val="000000"/>
          <w:sz w:val="28"/>
          <w:szCs w:val="28"/>
        </w:rPr>
        <w:t>рост, форма</w:t>
      </w:r>
    </w:p>
    <w:p w:rsidR="00B11926" w:rsidRPr="00C22FA7" w:rsidRDefault="00B11926" w:rsidP="00B11926">
      <w:pPr>
        <w:pStyle w:val="ad"/>
        <w:spacing w:before="0" w:beforeAutospacing="0" w:after="160" w:afterAutospacing="0"/>
      </w:pPr>
      <w:proofErr w:type="spellStart"/>
      <w:r w:rsidRPr="00C22FA7">
        <w:rPr>
          <w:bCs/>
          <w:color w:val="000000"/>
          <w:sz w:val="28"/>
          <w:szCs w:val="28"/>
        </w:rPr>
        <w:t>imposing</w:t>
      </w:r>
      <w:proofErr w:type="spellEnd"/>
      <w:r w:rsidR="00C22FA7">
        <w:rPr>
          <w:bCs/>
          <w:color w:val="000000"/>
          <w:sz w:val="28"/>
          <w:szCs w:val="28"/>
        </w:rPr>
        <w:t xml:space="preserve"> </w:t>
      </w:r>
      <w:r w:rsidRPr="00C22FA7">
        <w:rPr>
          <w:bCs/>
          <w:color w:val="000000"/>
          <w:sz w:val="28"/>
          <w:szCs w:val="28"/>
        </w:rPr>
        <w:t>представительный</w:t>
      </w:r>
    </w:p>
    <w:p w:rsidR="00B11926" w:rsidRPr="00C22FA7" w:rsidRDefault="00B11926" w:rsidP="00B11926">
      <w:pPr>
        <w:pStyle w:val="ad"/>
        <w:spacing w:before="0" w:beforeAutospacing="0" w:after="160" w:afterAutospacing="0"/>
      </w:pPr>
      <w:proofErr w:type="spellStart"/>
      <w:r w:rsidRPr="00C22FA7">
        <w:rPr>
          <w:bCs/>
          <w:color w:val="000000"/>
          <w:sz w:val="28"/>
          <w:szCs w:val="28"/>
        </w:rPr>
        <w:t>diminutive</w:t>
      </w:r>
      <w:proofErr w:type="spellEnd"/>
      <w:r w:rsidR="00C22FA7">
        <w:rPr>
          <w:bCs/>
          <w:color w:val="000000"/>
          <w:sz w:val="28"/>
          <w:szCs w:val="28"/>
        </w:rPr>
        <w:t xml:space="preserve"> </w:t>
      </w:r>
      <w:r w:rsidRPr="00C22FA7">
        <w:rPr>
          <w:bCs/>
          <w:color w:val="000000"/>
          <w:sz w:val="28"/>
          <w:szCs w:val="28"/>
        </w:rPr>
        <w:t>миниатюрный</w:t>
      </w:r>
    </w:p>
    <w:p w:rsidR="00B11926" w:rsidRPr="00C22FA7" w:rsidRDefault="00B11926" w:rsidP="00B11926">
      <w:pPr>
        <w:pStyle w:val="ad"/>
        <w:spacing w:before="0" w:beforeAutospacing="0" w:after="160" w:afterAutospacing="0"/>
      </w:pPr>
      <w:proofErr w:type="spellStart"/>
      <w:r w:rsidRPr="00C22FA7">
        <w:rPr>
          <w:bCs/>
          <w:color w:val="000000"/>
          <w:sz w:val="28"/>
          <w:szCs w:val="28"/>
        </w:rPr>
        <w:t>short</w:t>
      </w:r>
      <w:proofErr w:type="spellEnd"/>
      <w:r w:rsidR="00C22FA7">
        <w:rPr>
          <w:bCs/>
          <w:color w:val="000000"/>
          <w:sz w:val="28"/>
          <w:szCs w:val="28"/>
        </w:rPr>
        <w:t xml:space="preserve"> </w:t>
      </w:r>
      <w:r w:rsidRPr="00C22FA7">
        <w:rPr>
          <w:bCs/>
          <w:color w:val="000000"/>
          <w:sz w:val="28"/>
          <w:szCs w:val="28"/>
        </w:rPr>
        <w:t>маленького роста</w:t>
      </w:r>
    </w:p>
    <w:p w:rsidR="00B11926" w:rsidRPr="00C22FA7" w:rsidRDefault="00B11926" w:rsidP="00B11926">
      <w:pPr>
        <w:pStyle w:val="ad"/>
        <w:spacing w:before="0" w:beforeAutospacing="0" w:after="160" w:afterAutospacing="0"/>
      </w:pPr>
      <w:proofErr w:type="spellStart"/>
      <w:r w:rsidRPr="00C22FA7">
        <w:rPr>
          <w:bCs/>
          <w:color w:val="000000"/>
          <w:sz w:val="28"/>
          <w:szCs w:val="28"/>
        </w:rPr>
        <w:t>middle-sized</w:t>
      </w:r>
      <w:proofErr w:type="spellEnd"/>
      <w:r w:rsidR="00C22FA7">
        <w:rPr>
          <w:bCs/>
          <w:color w:val="000000"/>
          <w:sz w:val="28"/>
          <w:szCs w:val="28"/>
        </w:rPr>
        <w:t xml:space="preserve"> </w:t>
      </w:r>
      <w:r w:rsidRPr="00C22FA7">
        <w:rPr>
          <w:bCs/>
          <w:color w:val="000000"/>
          <w:sz w:val="28"/>
          <w:szCs w:val="28"/>
        </w:rPr>
        <w:t>среднего роста</w:t>
      </w:r>
    </w:p>
    <w:p w:rsidR="00B11926" w:rsidRPr="00C22FA7" w:rsidRDefault="00B11926" w:rsidP="00B11926">
      <w:pPr>
        <w:pStyle w:val="ad"/>
        <w:spacing w:before="0" w:beforeAutospacing="0" w:after="160" w:afterAutospacing="0"/>
        <w:rPr>
          <w:lang w:val="en-US"/>
        </w:rPr>
      </w:pPr>
      <w:proofErr w:type="gramStart"/>
      <w:r w:rsidRPr="00C22FA7">
        <w:rPr>
          <w:bCs/>
          <w:color w:val="000000"/>
          <w:sz w:val="28"/>
          <w:szCs w:val="28"/>
          <w:lang w:val="en-US"/>
        </w:rPr>
        <w:t>be</w:t>
      </w:r>
      <w:proofErr w:type="gramEnd"/>
      <w:r w:rsidRPr="00C22FA7">
        <w:rPr>
          <w:bCs/>
          <w:color w:val="000000"/>
          <w:sz w:val="28"/>
          <w:szCs w:val="28"/>
          <w:lang w:val="en-US"/>
        </w:rPr>
        <w:t xml:space="preserve"> of medium height</w:t>
      </w:r>
      <w:r w:rsidR="00C22FA7" w:rsidRPr="00C22FA7">
        <w:rPr>
          <w:bCs/>
          <w:color w:val="000000"/>
          <w:sz w:val="28"/>
          <w:szCs w:val="28"/>
          <w:lang w:val="en-US"/>
        </w:rPr>
        <w:t xml:space="preserve"> </w:t>
      </w:r>
      <w:r w:rsidRPr="00C22FA7">
        <w:rPr>
          <w:bCs/>
          <w:color w:val="000000"/>
          <w:sz w:val="28"/>
          <w:szCs w:val="28"/>
        </w:rPr>
        <w:t>среднего</w:t>
      </w:r>
      <w:r w:rsidRPr="00C22FA7">
        <w:rPr>
          <w:bCs/>
          <w:color w:val="000000"/>
          <w:sz w:val="28"/>
          <w:szCs w:val="28"/>
          <w:lang w:val="en-US"/>
        </w:rPr>
        <w:t xml:space="preserve"> </w:t>
      </w:r>
      <w:r w:rsidRPr="00C22FA7">
        <w:rPr>
          <w:bCs/>
          <w:color w:val="000000"/>
          <w:sz w:val="28"/>
          <w:szCs w:val="28"/>
        </w:rPr>
        <w:t>роста</w:t>
      </w:r>
    </w:p>
    <w:p w:rsidR="00B11926" w:rsidRPr="00C22FA7" w:rsidRDefault="00B11926" w:rsidP="00B11926">
      <w:pPr>
        <w:pStyle w:val="ad"/>
        <w:spacing w:before="0" w:beforeAutospacing="0" w:after="160" w:afterAutospacing="0"/>
        <w:rPr>
          <w:lang w:val="en-US"/>
        </w:rPr>
      </w:pPr>
      <w:proofErr w:type="gramStart"/>
      <w:r w:rsidRPr="00C22FA7">
        <w:rPr>
          <w:bCs/>
          <w:color w:val="000000"/>
          <w:sz w:val="28"/>
          <w:szCs w:val="28"/>
          <w:lang w:val="en-US"/>
        </w:rPr>
        <w:t>tall</w:t>
      </w:r>
      <w:proofErr w:type="gramEnd"/>
      <w:r w:rsidR="00C22FA7">
        <w:rPr>
          <w:bCs/>
          <w:color w:val="000000"/>
          <w:sz w:val="28"/>
          <w:szCs w:val="28"/>
        </w:rPr>
        <w:t xml:space="preserve"> </w:t>
      </w:r>
      <w:r w:rsidRPr="00C22FA7">
        <w:rPr>
          <w:bCs/>
          <w:color w:val="000000"/>
          <w:sz w:val="28"/>
          <w:szCs w:val="28"/>
        </w:rPr>
        <w:t>высокий</w:t>
      </w:r>
    </w:p>
    <w:p w:rsidR="00AA72B7" w:rsidRPr="00C22FA7" w:rsidRDefault="00AA72B7" w:rsidP="00AA72B7">
      <w:pPr>
        <w:ind w:firstLine="708"/>
        <w:rPr>
          <w:lang w:val="en-US"/>
        </w:rPr>
      </w:pPr>
    </w:p>
    <w:sectPr w:rsidR="00AA72B7" w:rsidRPr="00C22FA7" w:rsidSect="00AA72B7">
      <w:footerReference w:type="default" r:id="rId8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26" w:rsidRDefault="00B11926" w:rsidP="00AA72B7">
      <w:pPr>
        <w:spacing w:after="0" w:line="240" w:lineRule="auto"/>
      </w:pPr>
      <w:r>
        <w:separator/>
      </w:r>
    </w:p>
  </w:endnote>
  <w:endnote w:type="continuationSeparator" w:id="0">
    <w:p w:rsidR="00B11926" w:rsidRDefault="00B11926" w:rsidP="00AA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544680"/>
      <w:docPartObj>
        <w:docPartGallery w:val="Page Numbers (Bottom of Page)"/>
        <w:docPartUnique/>
      </w:docPartObj>
    </w:sdtPr>
    <w:sdtContent>
      <w:p w:rsidR="00B11926" w:rsidRDefault="00B11926">
        <w:pPr>
          <w:pStyle w:val="ab"/>
          <w:jc w:val="right"/>
        </w:pPr>
        <w:r>
          <w:fldChar w:fldCharType="begin"/>
        </w:r>
        <w:r>
          <w:instrText>PAGE   \* MERGEFORMAT</w:instrText>
        </w:r>
        <w:r>
          <w:fldChar w:fldCharType="separate"/>
        </w:r>
        <w:r w:rsidR="00C172C3">
          <w:rPr>
            <w:noProof/>
          </w:rPr>
          <w:t>21</w:t>
        </w:r>
        <w:r>
          <w:fldChar w:fldCharType="end"/>
        </w:r>
      </w:p>
    </w:sdtContent>
  </w:sdt>
  <w:p w:rsidR="00B11926" w:rsidRDefault="00B119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26" w:rsidRDefault="00B11926" w:rsidP="00AA72B7">
      <w:pPr>
        <w:spacing w:after="0" w:line="240" w:lineRule="auto"/>
      </w:pPr>
      <w:r>
        <w:separator/>
      </w:r>
    </w:p>
  </w:footnote>
  <w:footnote w:type="continuationSeparator" w:id="0">
    <w:p w:rsidR="00B11926" w:rsidRDefault="00B11926" w:rsidP="00AA7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2000D"/>
    <w:multiLevelType w:val="hybridMultilevel"/>
    <w:tmpl w:val="610EC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461CC"/>
    <w:multiLevelType w:val="hybridMultilevel"/>
    <w:tmpl w:val="4E20A2D4"/>
    <w:lvl w:ilvl="0" w:tplc="DB7A69E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E37BF9"/>
    <w:multiLevelType w:val="hybridMultilevel"/>
    <w:tmpl w:val="744C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05"/>
    <w:rsid w:val="000B6C66"/>
    <w:rsid w:val="000E2808"/>
    <w:rsid w:val="00196ADC"/>
    <w:rsid w:val="001A103C"/>
    <w:rsid w:val="001B1458"/>
    <w:rsid w:val="001F03A1"/>
    <w:rsid w:val="0029682D"/>
    <w:rsid w:val="00384D23"/>
    <w:rsid w:val="0041173F"/>
    <w:rsid w:val="00453934"/>
    <w:rsid w:val="005B2805"/>
    <w:rsid w:val="007D2C89"/>
    <w:rsid w:val="007F4594"/>
    <w:rsid w:val="00825FB6"/>
    <w:rsid w:val="008B78A8"/>
    <w:rsid w:val="00954E40"/>
    <w:rsid w:val="009B54FF"/>
    <w:rsid w:val="00AA72B7"/>
    <w:rsid w:val="00AC5AB9"/>
    <w:rsid w:val="00AF3BBF"/>
    <w:rsid w:val="00B11926"/>
    <w:rsid w:val="00B31A3D"/>
    <w:rsid w:val="00B32584"/>
    <w:rsid w:val="00BC3596"/>
    <w:rsid w:val="00C172C3"/>
    <w:rsid w:val="00C22FA7"/>
    <w:rsid w:val="00C544BD"/>
    <w:rsid w:val="00D205BE"/>
    <w:rsid w:val="00E70D08"/>
    <w:rsid w:val="00F11ADA"/>
    <w:rsid w:val="00F233FC"/>
    <w:rsid w:val="00FB1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5:chartTrackingRefBased/>
  <w15:docId w15:val="{478E72EA-0AD5-4076-9D9B-A4C05D8D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A72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72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A72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E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4E40"/>
    <w:rPr>
      <w:rFonts w:ascii="Segoe UI" w:hAnsi="Segoe UI" w:cs="Segoe UI"/>
      <w:sz w:val="18"/>
      <w:szCs w:val="18"/>
    </w:rPr>
  </w:style>
  <w:style w:type="table" w:styleId="a5">
    <w:name w:val="Table Grid"/>
    <w:basedOn w:val="a1"/>
    <w:uiPriority w:val="39"/>
    <w:rsid w:val="00954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11ADA"/>
    <w:pPr>
      <w:ind w:left="720"/>
      <w:contextualSpacing/>
    </w:pPr>
  </w:style>
  <w:style w:type="character" w:styleId="a7">
    <w:name w:val="Strong"/>
    <w:basedOn w:val="a0"/>
    <w:uiPriority w:val="22"/>
    <w:qFormat/>
    <w:rsid w:val="00B32584"/>
    <w:rPr>
      <w:b/>
      <w:bCs/>
    </w:rPr>
  </w:style>
  <w:style w:type="character" w:styleId="a8">
    <w:name w:val="Hyperlink"/>
    <w:basedOn w:val="a0"/>
    <w:uiPriority w:val="99"/>
    <w:unhideWhenUsed/>
    <w:rsid w:val="00B32584"/>
    <w:rPr>
      <w:color w:val="0000FF"/>
      <w:u w:val="single"/>
    </w:rPr>
  </w:style>
  <w:style w:type="paragraph" w:customStyle="1" w:styleId="11">
    <w:name w:val="Стиль1"/>
    <w:basedOn w:val="a"/>
    <w:link w:val="12"/>
    <w:qFormat/>
    <w:rsid w:val="00B31A3D"/>
    <w:pPr>
      <w:spacing w:line="276" w:lineRule="auto"/>
    </w:pPr>
    <w:rPr>
      <w:rFonts w:ascii="Times New Roman" w:hAnsi="Times New Roman" w:cs="Times New Roman"/>
      <w:b/>
      <w:bCs/>
      <w:sz w:val="28"/>
      <w:szCs w:val="28"/>
    </w:rPr>
  </w:style>
  <w:style w:type="paragraph" w:customStyle="1" w:styleId="21">
    <w:name w:val="Стиль2"/>
    <w:basedOn w:val="a"/>
    <w:link w:val="22"/>
    <w:qFormat/>
    <w:rsid w:val="00B31A3D"/>
    <w:pPr>
      <w:spacing w:after="0" w:line="276" w:lineRule="auto"/>
      <w:ind w:firstLine="709"/>
      <w:jc w:val="both"/>
    </w:pPr>
    <w:rPr>
      <w:rFonts w:ascii="Times New Roman" w:hAnsi="Times New Roman" w:cs="Times New Roman"/>
      <w:b/>
      <w:bCs/>
      <w:iCs/>
      <w:sz w:val="28"/>
      <w:szCs w:val="28"/>
    </w:rPr>
  </w:style>
  <w:style w:type="character" w:customStyle="1" w:styleId="12">
    <w:name w:val="Стиль1 Знак"/>
    <w:basedOn w:val="a0"/>
    <w:link w:val="11"/>
    <w:rsid w:val="00B31A3D"/>
    <w:rPr>
      <w:rFonts w:ascii="Times New Roman" w:hAnsi="Times New Roman" w:cs="Times New Roman"/>
      <w:b/>
      <w:bCs/>
      <w:sz w:val="28"/>
      <w:szCs w:val="28"/>
    </w:rPr>
  </w:style>
  <w:style w:type="character" w:customStyle="1" w:styleId="10">
    <w:name w:val="Заголовок 1 Знак"/>
    <w:basedOn w:val="a0"/>
    <w:link w:val="1"/>
    <w:uiPriority w:val="9"/>
    <w:rsid w:val="00AA72B7"/>
    <w:rPr>
      <w:rFonts w:asciiTheme="majorHAnsi" w:eastAsiaTheme="majorEastAsia" w:hAnsiTheme="majorHAnsi" w:cstheme="majorBidi"/>
      <w:color w:val="2E74B5" w:themeColor="accent1" w:themeShade="BF"/>
      <w:sz w:val="32"/>
      <w:szCs w:val="32"/>
    </w:rPr>
  </w:style>
  <w:style w:type="character" w:customStyle="1" w:styleId="22">
    <w:name w:val="Стиль2 Знак"/>
    <w:basedOn w:val="a0"/>
    <w:link w:val="21"/>
    <w:rsid w:val="00B31A3D"/>
    <w:rPr>
      <w:rFonts w:ascii="Times New Roman" w:hAnsi="Times New Roman" w:cs="Times New Roman"/>
      <w:b/>
      <w:bCs/>
      <w:iCs/>
      <w:sz w:val="28"/>
      <w:szCs w:val="28"/>
    </w:rPr>
  </w:style>
  <w:style w:type="character" w:customStyle="1" w:styleId="20">
    <w:name w:val="Заголовок 2 Знак"/>
    <w:basedOn w:val="a0"/>
    <w:link w:val="2"/>
    <w:uiPriority w:val="9"/>
    <w:semiHidden/>
    <w:rsid w:val="00AA72B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A72B7"/>
    <w:rPr>
      <w:rFonts w:asciiTheme="majorHAnsi" w:eastAsiaTheme="majorEastAsia" w:hAnsiTheme="majorHAnsi" w:cstheme="majorBidi"/>
      <w:color w:val="1F4D78" w:themeColor="accent1" w:themeShade="7F"/>
      <w:sz w:val="24"/>
      <w:szCs w:val="24"/>
    </w:rPr>
  </w:style>
  <w:style w:type="paragraph" w:styleId="13">
    <w:name w:val="toc 1"/>
    <w:basedOn w:val="a"/>
    <w:next w:val="a"/>
    <w:autoRedefine/>
    <w:uiPriority w:val="39"/>
    <w:unhideWhenUsed/>
    <w:rsid w:val="00AA72B7"/>
    <w:pPr>
      <w:spacing w:after="100"/>
    </w:pPr>
  </w:style>
  <w:style w:type="paragraph" w:styleId="23">
    <w:name w:val="toc 2"/>
    <w:basedOn w:val="a"/>
    <w:next w:val="a"/>
    <w:autoRedefine/>
    <w:uiPriority w:val="39"/>
    <w:unhideWhenUsed/>
    <w:rsid w:val="00AA72B7"/>
    <w:pPr>
      <w:spacing w:after="100"/>
      <w:ind w:left="220"/>
    </w:pPr>
  </w:style>
  <w:style w:type="paragraph" w:styleId="a9">
    <w:name w:val="header"/>
    <w:basedOn w:val="a"/>
    <w:link w:val="aa"/>
    <w:uiPriority w:val="99"/>
    <w:unhideWhenUsed/>
    <w:rsid w:val="00AA72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72B7"/>
  </w:style>
  <w:style w:type="paragraph" w:styleId="ab">
    <w:name w:val="footer"/>
    <w:basedOn w:val="a"/>
    <w:link w:val="ac"/>
    <w:uiPriority w:val="99"/>
    <w:unhideWhenUsed/>
    <w:rsid w:val="00AA72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72B7"/>
  </w:style>
  <w:style w:type="paragraph" w:styleId="ad">
    <w:name w:val="Normal (Web)"/>
    <w:basedOn w:val="a"/>
    <w:uiPriority w:val="99"/>
    <w:unhideWhenUsed/>
    <w:rsid w:val="00B119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69854">
      <w:bodyDiv w:val="1"/>
      <w:marLeft w:val="0"/>
      <w:marRight w:val="0"/>
      <w:marTop w:val="0"/>
      <w:marBottom w:val="0"/>
      <w:divBdr>
        <w:top w:val="none" w:sz="0" w:space="0" w:color="auto"/>
        <w:left w:val="none" w:sz="0" w:space="0" w:color="auto"/>
        <w:bottom w:val="none" w:sz="0" w:space="0" w:color="auto"/>
        <w:right w:val="none" w:sz="0" w:space="0" w:color="auto"/>
      </w:divBdr>
    </w:div>
    <w:div w:id="18177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hyperlink" Target="http://stuff.co.uk/toefl.htm" TargetMode="External"/><Relationship Id="rId7" Type="http://schemas.openxmlformats.org/officeDocument/2006/relationships/endnotes" Target="endnotes.xml"/><Relationship Id="rId71" Type="http://schemas.openxmlformats.org/officeDocument/2006/relationships/control" Target="activeX/activeX62.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hyperlink" Target="http://www.learn4good.com/languages/spec_english_toefl.htm" TargetMode="External"/><Relationship Id="rId5" Type="http://schemas.openxmlformats.org/officeDocument/2006/relationships/webSettings" Target="webSettings.xml"/><Relationship Id="rId61" Type="http://schemas.openxmlformats.org/officeDocument/2006/relationships/control" Target="activeX/activeX52.xml"/><Relationship Id="rId82"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hyperlink" Target="http://www.netlanguages.com/info/english/individual/ieltsexampreparation-untutored.php"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hyperlink" Target="http://www.testpreppractice.net/" TargetMode="Externa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56140-4238-495B-96A1-A6BBFBD4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22</Pages>
  <Words>4231</Words>
  <Characters>24120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Рычкова Наталья</cp:lastModifiedBy>
  <cp:revision>6</cp:revision>
  <cp:lastPrinted>2017-04-15T05:18:00Z</cp:lastPrinted>
  <dcterms:created xsi:type="dcterms:W3CDTF">2017-11-29T08:21:00Z</dcterms:created>
  <dcterms:modified xsi:type="dcterms:W3CDTF">2017-12-01T07:04:00Z</dcterms:modified>
</cp:coreProperties>
</file>