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3D" w:rsidRDefault="00673C3D" w:rsidP="00254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4814">
        <w:rPr>
          <w:rFonts w:ascii="Times New Roman" w:hAnsi="Times New Roman" w:cs="Times New Roman"/>
          <w:b/>
          <w:sz w:val="28"/>
          <w:szCs w:val="28"/>
        </w:rPr>
        <w:t>Причастия и деепричастия (подготовка к</w:t>
      </w:r>
      <w:r w:rsidR="00254814" w:rsidRPr="00254814">
        <w:rPr>
          <w:rFonts w:ascii="Times New Roman" w:hAnsi="Times New Roman" w:cs="Times New Roman"/>
          <w:b/>
          <w:sz w:val="28"/>
          <w:szCs w:val="28"/>
        </w:rPr>
        <w:t xml:space="preserve"> ЕГЭ</w:t>
      </w:r>
      <w:r w:rsidRPr="00254814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254814" w:rsidRPr="00254814" w:rsidRDefault="00254814" w:rsidP="00254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48" w:rsidRPr="00552B41" w:rsidRDefault="008F1334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552B41">
        <w:rPr>
          <w:rFonts w:ascii="Times New Roman" w:hAnsi="Times New Roman" w:cs="Times New Roman"/>
          <w:sz w:val="24"/>
          <w:szCs w:val="24"/>
        </w:rPr>
        <w:t xml:space="preserve"> – грамматические ошибки </w:t>
      </w:r>
      <w:proofErr w:type="spellStart"/>
      <w:r w:rsidRPr="00552B41">
        <w:rPr>
          <w:rFonts w:ascii="Times New Roman" w:hAnsi="Times New Roman" w:cs="Times New Roman"/>
          <w:sz w:val="24"/>
          <w:szCs w:val="24"/>
        </w:rPr>
        <w:t>впостроении</w:t>
      </w:r>
      <w:proofErr w:type="spellEnd"/>
      <w:r w:rsidRPr="00552B41">
        <w:rPr>
          <w:rFonts w:ascii="Times New Roman" w:hAnsi="Times New Roman" w:cs="Times New Roman"/>
          <w:sz w:val="24"/>
          <w:szCs w:val="24"/>
        </w:rPr>
        <w:t xml:space="preserve"> предложений с причастными и деепричастными оборотами</w:t>
      </w:r>
    </w:p>
    <w:p w:rsidR="008F1334" w:rsidRPr="00552B41" w:rsidRDefault="008F1334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11 –</w:t>
      </w:r>
      <w:r w:rsidRPr="00552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B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2B41">
        <w:rPr>
          <w:rFonts w:ascii="Times New Roman" w:hAnsi="Times New Roman" w:cs="Times New Roman"/>
          <w:sz w:val="24"/>
          <w:szCs w:val="24"/>
        </w:rPr>
        <w:t>гласные в личных окончаниях глаголов и суффиксах причастий)</w:t>
      </w:r>
    </w:p>
    <w:p w:rsidR="008F1334" w:rsidRPr="00552B41" w:rsidRDefault="008F1334" w:rsidP="008F1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12 -</w:t>
      </w:r>
      <w:r w:rsidRPr="00552B41">
        <w:rPr>
          <w:rFonts w:ascii="Times New Roman" w:hAnsi="Times New Roman" w:cs="Times New Roman"/>
          <w:sz w:val="24"/>
          <w:szCs w:val="24"/>
        </w:rPr>
        <w:t xml:space="preserve"> (НЕ с различными частями речи),</w:t>
      </w:r>
    </w:p>
    <w:p w:rsidR="004864E3" w:rsidRPr="00552B41" w:rsidRDefault="008F1334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 xml:space="preserve">Задание 14 - </w:t>
      </w:r>
      <w:r w:rsidR="004864E3" w:rsidRPr="00552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4E3" w:rsidRPr="00552B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64E3" w:rsidRPr="00552B41">
        <w:rPr>
          <w:rFonts w:ascii="Times New Roman" w:hAnsi="Times New Roman" w:cs="Times New Roman"/>
          <w:sz w:val="24"/>
          <w:szCs w:val="24"/>
        </w:rPr>
        <w:t>Н и НН в различных частях речи)</w:t>
      </w:r>
      <w:r w:rsidR="00113B10" w:rsidRPr="00552B41">
        <w:rPr>
          <w:rFonts w:ascii="Times New Roman" w:hAnsi="Times New Roman" w:cs="Times New Roman"/>
          <w:sz w:val="24"/>
          <w:szCs w:val="24"/>
        </w:rPr>
        <w:t>,</w:t>
      </w:r>
    </w:p>
    <w:p w:rsidR="004864E3" w:rsidRPr="00552B41" w:rsidRDefault="008F1334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 xml:space="preserve">Задание 16- </w:t>
      </w:r>
      <w:r w:rsidR="004864E3" w:rsidRPr="00552B41">
        <w:rPr>
          <w:rFonts w:ascii="Times New Roman" w:hAnsi="Times New Roman" w:cs="Times New Roman"/>
          <w:sz w:val="24"/>
          <w:szCs w:val="24"/>
        </w:rPr>
        <w:t xml:space="preserve"> (знаки препинания при </w:t>
      </w:r>
      <w:r w:rsidRPr="00552B41">
        <w:rPr>
          <w:rFonts w:ascii="Times New Roman" w:hAnsi="Times New Roman" w:cs="Times New Roman"/>
          <w:sz w:val="24"/>
          <w:szCs w:val="24"/>
        </w:rPr>
        <w:t>причастном и деепричастном оборотах</w:t>
      </w:r>
      <w:r w:rsidR="004864E3" w:rsidRPr="00552B41">
        <w:rPr>
          <w:rFonts w:ascii="Times New Roman" w:hAnsi="Times New Roman" w:cs="Times New Roman"/>
          <w:sz w:val="24"/>
          <w:szCs w:val="24"/>
        </w:rPr>
        <w:t>)</w:t>
      </w:r>
    </w:p>
    <w:p w:rsidR="00552B41" w:rsidRPr="00552B41" w:rsidRDefault="00552B41" w:rsidP="00552B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B41" w:rsidRPr="00673C3D" w:rsidRDefault="00552B41" w:rsidP="00552B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C3D">
        <w:rPr>
          <w:rFonts w:ascii="Times New Roman" w:hAnsi="Times New Roman" w:cs="Times New Roman"/>
          <w:bCs/>
          <w:sz w:val="24"/>
          <w:szCs w:val="24"/>
        </w:rPr>
        <w:t>Суффиксы причастий</w:t>
      </w:r>
      <w:r w:rsidRPr="00552B4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552B41"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ящ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ущ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ющ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>, -ш, -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вш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>, -им, -ем,   -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нн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>,  -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енн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 xml:space="preserve">, -т. </w:t>
      </w:r>
    </w:p>
    <w:p w:rsidR="00673C3D" w:rsidRPr="00552B41" w:rsidRDefault="00673C3D" w:rsidP="00552B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Суффиксы деепричастий:</w:t>
      </w:r>
      <w:r w:rsidRPr="00552B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-а</w:t>
      </w:r>
      <w:proofErr w:type="gramEnd"/>
      <w:r w:rsidRPr="00552B41">
        <w:rPr>
          <w:rFonts w:ascii="Times New Roman" w:hAnsi="Times New Roman" w:cs="Times New Roman"/>
          <w:b/>
          <w:bCs/>
          <w:sz w:val="24"/>
          <w:szCs w:val="24"/>
        </w:rPr>
        <w:t>, -я, -в, -ши,-вши, -учи, -</w:t>
      </w:r>
      <w:proofErr w:type="spellStart"/>
      <w:r w:rsidRPr="00552B41">
        <w:rPr>
          <w:rFonts w:ascii="Times New Roman" w:hAnsi="Times New Roman" w:cs="Times New Roman"/>
          <w:b/>
          <w:bCs/>
          <w:sz w:val="24"/>
          <w:szCs w:val="24"/>
        </w:rPr>
        <w:t>ючи</w:t>
      </w:r>
      <w:proofErr w:type="spellEnd"/>
      <w:r w:rsidRPr="00552B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3C3D" w:rsidRDefault="00673C3D" w:rsidP="00673C3D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16"/>
          <w:szCs w:val="16"/>
          <w:lang w:eastAsia="ru-RU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673C3D" w:rsidRPr="00673C3D" w:rsidRDefault="00673C3D" w:rsidP="00673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3D">
        <w:rPr>
          <w:rFonts w:ascii="Times New Roman" w:hAnsi="Times New Roman" w:cs="Times New Roman"/>
          <w:b/>
          <w:bCs/>
          <w:sz w:val="24"/>
          <w:szCs w:val="24"/>
        </w:rPr>
        <w:t>Нарушение в построении предложения с причастным оборотом</w:t>
      </w:r>
    </w:p>
    <w:p w:rsidR="00673C3D" w:rsidRPr="00673C3D" w:rsidRDefault="00673C3D" w:rsidP="00673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C3D">
        <w:rPr>
          <w:rFonts w:ascii="Times New Roman" w:hAnsi="Times New Roman" w:cs="Times New Roman"/>
          <w:bCs/>
          <w:sz w:val="24"/>
          <w:szCs w:val="24"/>
        </w:rPr>
        <w:t xml:space="preserve"> - причастие с определяемым словом должно быть согласовано в роде, числе и падеже.</w:t>
      </w:r>
    </w:p>
    <w:p w:rsidR="00673C3D" w:rsidRPr="00673C3D" w:rsidRDefault="00673C3D" w:rsidP="00673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C3D">
        <w:rPr>
          <w:rFonts w:ascii="Times New Roman" w:hAnsi="Times New Roman" w:cs="Times New Roman"/>
          <w:bCs/>
          <w:sz w:val="24"/>
          <w:szCs w:val="24"/>
        </w:rPr>
        <w:t xml:space="preserve"> - определяемое слово не должно входить в причастный оборот. </w:t>
      </w:r>
    </w:p>
    <w:p w:rsidR="00673C3D" w:rsidRPr="00673C3D" w:rsidRDefault="00673C3D" w:rsidP="00673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C3D">
        <w:rPr>
          <w:rFonts w:ascii="Times New Roman" w:hAnsi="Times New Roman" w:cs="Times New Roman"/>
          <w:bCs/>
          <w:sz w:val="24"/>
          <w:szCs w:val="24"/>
        </w:rPr>
        <w:t xml:space="preserve">- не должно быть замены действительного причастия </w:t>
      </w:r>
      <w:proofErr w:type="gramStart"/>
      <w:r w:rsidRPr="00673C3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73C3D">
        <w:rPr>
          <w:rFonts w:ascii="Times New Roman" w:hAnsi="Times New Roman" w:cs="Times New Roman"/>
          <w:bCs/>
          <w:sz w:val="24"/>
          <w:szCs w:val="24"/>
        </w:rPr>
        <w:t xml:space="preserve"> страдательное.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73C3D" w:rsidRPr="00673C3D" w:rsidTr="00673C3D">
        <w:tc>
          <w:tcPr>
            <w:tcW w:w="5211" w:type="dxa"/>
          </w:tcPr>
          <w:p w:rsidR="00673C3D" w:rsidRPr="00254814" w:rsidRDefault="00673C3D" w:rsidP="00673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4814">
              <w:rPr>
                <w:rFonts w:ascii="Times New Roman" w:hAnsi="Times New Roman" w:cs="Times New Roman"/>
                <w:b/>
                <w:bCs/>
                <w:szCs w:val="24"/>
              </w:rPr>
              <w:t>МОЖНО</w:t>
            </w:r>
          </w:p>
        </w:tc>
        <w:tc>
          <w:tcPr>
            <w:tcW w:w="5245" w:type="dxa"/>
          </w:tcPr>
          <w:p w:rsidR="00673C3D" w:rsidRPr="00254814" w:rsidRDefault="00673C3D" w:rsidP="00673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4814">
              <w:rPr>
                <w:rFonts w:ascii="Times New Roman" w:hAnsi="Times New Roman" w:cs="Times New Roman"/>
                <w:b/>
                <w:bCs/>
                <w:szCs w:val="24"/>
              </w:rPr>
              <w:t>НЕЛЬЗЯ</w:t>
            </w:r>
          </w:p>
        </w:tc>
      </w:tr>
      <w:tr w:rsidR="00673C3D" w:rsidRPr="00673C3D" w:rsidTr="00673C3D">
        <w:tc>
          <w:tcPr>
            <w:tcW w:w="5211" w:type="dxa"/>
          </w:tcPr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1. Мы гордимся нашими футболистами (Т.П.), победившими (Т.П.) английскую к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манду  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2. Оладьи, приготовленные мамой, были н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обыкновенно вкусны.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3. Задание, выполняемое нами, не вызывает особых з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труднений.</w:t>
            </w:r>
          </w:p>
        </w:tc>
        <w:tc>
          <w:tcPr>
            <w:tcW w:w="5245" w:type="dxa"/>
          </w:tcPr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1. Мы гордимся нашими футболистами (Т.П.), </w:t>
            </w:r>
            <w:proofErr w:type="gramStart"/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победивших</w:t>
            </w:r>
            <w:proofErr w:type="gramEnd"/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(Р.П.) английскую к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манду   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2. Приготовленные оладьи мамой были необы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новенно вкусны.  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3. Задание, выполняющееся нами, не выз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вает особых затруднений.  </w:t>
            </w:r>
          </w:p>
        </w:tc>
      </w:tr>
    </w:tbl>
    <w:p w:rsidR="00673C3D" w:rsidRDefault="00673C3D" w:rsidP="00673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C3D" w:rsidRPr="00673C3D" w:rsidRDefault="00673C3D" w:rsidP="00673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3D">
        <w:rPr>
          <w:rFonts w:ascii="Times New Roman" w:hAnsi="Times New Roman" w:cs="Times New Roman"/>
          <w:b/>
          <w:bCs/>
          <w:sz w:val="24"/>
          <w:szCs w:val="24"/>
        </w:rPr>
        <w:t>Неправильное построение предложения с деепричастным оборотом</w:t>
      </w:r>
    </w:p>
    <w:p w:rsidR="00673C3D" w:rsidRPr="00673C3D" w:rsidRDefault="00673C3D" w:rsidP="00673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C3D">
        <w:rPr>
          <w:rFonts w:ascii="Times New Roman" w:hAnsi="Times New Roman" w:cs="Times New Roman"/>
          <w:bCs/>
          <w:sz w:val="24"/>
          <w:szCs w:val="24"/>
        </w:rPr>
        <w:t>    Деепричастие обозначает дополнительное действие, которое совершает подлежащее. Дееприч</w:t>
      </w:r>
      <w:r w:rsidRPr="00673C3D">
        <w:rPr>
          <w:rFonts w:ascii="Times New Roman" w:hAnsi="Times New Roman" w:cs="Times New Roman"/>
          <w:bCs/>
          <w:sz w:val="24"/>
          <w:szCs w:val="24"/>
        </w:rPr>
        <w:t>а</w:t>
      </w:r>
      <w:r w:rsidRPr="00673C3D">
        <w:rPr>
          <w:rFonts w:ascii="Times New Roman" w:hAnsi="Times New Roman" w:cs="Times New Roman"/>
          <w:bCs/>
          <w:sz w:val="24"/>
          <w:szCs w:val="24"/>
        </w:rPr>
        <w:t xml:space="preserve">стие в предложении можно заменить однородным сказуемым. </w:t>
      </w:r>
      <w:proofErr w:type="gramStart"/>
      <w:r w:rsidRPr="00673C3D">
        <w:rPr>
          <w:rFonts w:ascii="Times New Roman" w:hAnsi="Times New Roman" w:cs="Times New Roman"/>
          <w:bCs/>
          <w:sz w:val="24"/>
          <w:szCs w:val="24"/>
        </w:rPr>
        <w:t>(Улыбаясь, он шел по улице.</w:t>
      </w:r>
      <w:proofErr w:type="gramEnd"/>
      <w:r w:rsidRPr="00673C3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673C3D">
        <w:rPr>
          <w:rFonts w:ascii="Times New Roman" w:hAnsi="Times New Roman" w:cs="Times New Roman"/>
          <w:bCs/>
          <w:sz w:val="24"/>
          <w:szCs w:val="24"/>
        </w:rPr>
        <w:t>Он шел по улице и улыбался).  </w:t>
      </w:r>
      <w:proofErr w:type="gramEnd"/>
    </w:p>
    <w:p w:rsidR="00673C3D" w:rsidRPr="00673C3D" w:rsidRDefault="00673C3D" w:rsidP="00673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C3D">
        <w:rPr>
          <w:rFonts w:ascii="Times New Roman" w:hAnsi="Times New Roman" w:cs="Times New Roman"/>
          <w:bCs/>
          <w:sz w:val="24"/>
          <w:szCs w:val="24"/>
        </w:rPr>
        <w:t xml:space="preserve"> 1. Деепричастный оборот не употребляется, если действие, выраженное сказуемым, и действие, в</w:t>
      </w:r>
      <w:r w:rsidRPr="00673C3D">
        <w:rPr>
          <w:rFonts w:ascii="Times New Roman" w:hAnsi="Times New Roman" w:cs="Times New Roman"/>
          <w:bCs/>
          <w:sz w:val="24"/>
          <w:szCs w:val="24"/>
        </w:rPr>
        <w:t>ы</w:t>
      </w:r>
      <w:r w:rsidRPr="00673C3D">
        <w:rPr>
          <w:rFonts w:ascii="Times New Roman" w:hAnsi="Times New Roman" w:cs="Times New Roman"/>
          <w:bCs/>
          <w:sz w:val="24"/>
          <w:szCs w:val="24"/>
        </w:rPr>
        <w:t>раженное деепричастием, относятся к разным лицам.  </w:t>
      </w:r>
    </w:p>
    <w:p w:rsidR="00673C3D" w:rsidRPr="00673C3D" w:rsidRDefault="00673C3D" w:rsidP="00673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C3D">
        <w:rPr>
          <w:rFonts w:ascii="Times New Roman" w:hAnsi="Times New Roman" w:cs="Times New Roman"/>
          <w:bCs/>
          <w:sz w:val="24"/>
          <w:szCs w:val="24"/>
        </w:rPr>
        <w:t xml:space="preserve"> 2. Деепричастный оборот не употребляется в безличном предложении, если в нём сказуемое выр</w:t>
      </w:r>
      <w:r w:rsidRPr="00673C3D">
        <w:rPr>
          <w:rFonts w:ascii="Times New Roman" w:hAnsi="Times New Roman" w:cs="Times New Roman"/>
          <w:bCs/>
          <w:sz w:val="24"/>
          <w:szCs w:val="24"/>
        </w:rPr>
        <w:t>а</w:t>
      </w:r>
      <w:r w:rsidRPr="00673C3D">
        <w:rPr>
          <w:rFonts w:ascii="Times New Roman" w:hAnsi="Times New Roman" w:cs="Times New Roman"/>
          <w:bCs/>
          <w:sz w:val="24"/>
          <w:szCs w:val="24"/>
        </w:rPr>
        <w:t>жено не инфинитивом.  3. Деепричастный оборот не употребляется, если сказуемое выражено кра</w:t>
      </w:r>
      <w:r w:rsidRPr="00673C3D">
        <w:rPr>
          <w:rFonts w:ascii="Times New Roman" w:hAnsi="Times New Roman" w:cs="Times New Roman"/>
          <w:bCs/>
          <w:sz w:val="24"/>
          <w:szCs w:val="24"/>
        </w:rPr>
        <w:t>т</w:t>
      </w:r>
      <w:r w:rsidRPr="00673C3D">
        <w:rPr>
          <w:rFonts w:ascii="Times New Roman" w:hAnsi="Times New Roman" w:cs="Times New Roman"/>
          <w:bCs/>
          <w:sz w:val="24"/>
          <w:szCs w:val="24"/>
        </w:rPr>
        <w:t xml:space="preserve">ким страдательным причастием.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73C3D" w:rsidRPr="00673C3D" w:rsidTr="00673C3D">
        <w:tc>
          <w:tcPr>
            <w:tcW w:w="5211" w:type="dxa"/>
          </w:tcPr>
          <w:p w:rsidR="00673C3D" w:rsidRPr="00254814" w:rsidRDefault="00673C3D" w:rsidP="00673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4814">
              <w:rPr>
                <w:rFonts w:ascii="Times New Roman" w:hAnsi="Times New Roman" w:cs="Times New Roman"/>
                <w:b/>
                <w:bCs/>
                <w:szCs w:val="24"/>
              </w:rPr>
              <w:t>МОЖНО</w:t>
            </w:r>
          </w:p>
        </w:tc>
        <w:tc>
          <w:tcPr>
            <w:tcW w:w="5245" w:type="dxa"/>
          </w:tcPr>
          <w:p w:rsidR="00673C3D" w:rsidRPr="00254814" w:rsidRDefault="00673C3D" w:rsidP="00673C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4814">
              <w:rPr>
                <w:rFonts w:ascii="Times New Roman" w:hAnsi="Times New Roman" w:cs="Times New Roman"/>
                <w:b/>
                <w:bCs/>
                <w:szCs w:val="24"/>
              </w:rPr>
              <w:t>НЕЛЬЗЯ</w:t>
            </w:r>
          </w:p>
        </w:tc>
      </w:tr>
      <w:tr w:rsidR="00673C3D" w:rsidRPr="00673C3D" w:rsidTr="00673C3D">
        <w:tc>
          <w:tcPr>
            <w:tcW w:w="5211" w:type="dxa"/>
          </w:tcPr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1. Когда я подъезжал к городу, начался сил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ветер.   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2. Когда я приехал в Москву, мне стало грус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но.  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3. Когда я сдал экзамены, меня приняли в вуз.</w:t>
            </w:r>
          </w:p>
        </w:tc>
        <w:tc>
          <w:tcPr>
            <w:tcW w:w="5245" w:type="dxa"/>
          </w:tcPr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1. Подъезжая к городу, начался сильный ветер</w:t>
            </w:r>
            <w:proofErr w:type="gramStart"/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>етер не может подъезжать к городу)  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Приехав в Москву, мне стало грустно. </w:t>
            </w:r>
          </w:p>
          <w:p w:rsidR="00673C3D" w:rsidRPr="00673C3D" w:rsidRDefault="00673C3D" w:rsidP="00673C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Сдав экзамены, я был принят в вуз (кем-то принят)</w:t>
            </w:r>
          </w:p>
        </w:tc>
      </w:tr>
    </w:tbl>
    <w:p w:rsidR="00673C3D" w:rsidRPr="00673C3D" w:rsidRDefault="00673C3D" w:rsidP="00673C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048" w:rsidRPr="00552B41" w:rsidRDefault="008F1334" w:rsidP="008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11</w:t>
      </w:r>
    </w:p>
    <w:tbl>
      <w:tblPr>
        <w:tblW w:w="104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5245"/>
      </w:tblGrid>
      <w:tr w:rsidR="00751048" w:rsidRPr="00552B41" w:rsidTr="00673C3D">
        <w:trPr>
          <w:trHeight w:val="308"/>
        </w:trPr>
        <w:tc>
          <w:tcPr>
            <w:tcW w:w="212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 причастий 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Действительные  причастия 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Страдательные прич</w:t>
            </w: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стия </w:t>
            </w:r>
          </w:p>
        </w:tc>
      </w:tr>
      <w:tr w:rsidR="00751048" w:rsidRPr="00552B41" w:rsidTr="00673C3D">
        <w:trPr>
          <w:trHeight w:val="584"/>
        </w:trPr>
        <w:tc>
          <w:tcPr>
            <w:tcW w:w="212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048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048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751048" w:rsidRPr="00552B41" w:rsidTr="00673C3D">
        <w:trPr>
          <w:trHeight w:val="5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,  -т </w:t>
            </w:r>
          </w:p>
        </w:tc>
      </w:tr>
    </w:tbl>
    <w:p w:rsidR="00751048" w:rsidRPr="00552B41" w:rsidRDefault="00751048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sz w:val="24"/>
          <w:szCs w:val="24"/>
        </w:rPr>
        <w:t>Деепричастие отвечает на вопрос</w:t>
      </w:r>
      <w:proofErr w:type="gramStart"/>
      <w:r w:rsidRPr="00552B41">
        <w:rPr>
          <w:rFonts w:ascii="Times New Roman" w:hAnsi="Times New Roman" w:cs="Times New Roman"/>
          <w:sz w:val="24"/>
          <w:szCs w:val="24"/>
        </w:rPr>
        <w:t xml:space="preserve"> </w:t>
      </w:r>
      <w:r w:rsidRPr="00552B41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552B41">
        <w:rPr>
          <w:rFonts w:ascii="Times New Roman" w:hAnsi="Times New Roman" w:cs="Times New Roman"/>
          <w:i/>
          <w:iCs/>
          <w:sz w:val="24"/>
          <w:szCs w:val="24"/>
        </w:rPr>
        <w:t xml:space="preserve">ак? Что делая? </w:t>
      </w:r>
      <w:proofErr w:type="gramStart"/>
      <w:r w:rsidRPr="00552B41">
        <w:rPr>
          <w:rFonts w:ascii="Times New Roman" w:hAnsi="Times New Roman" w:cs="Times New Roman"/>
          <w:i/>
          <w:iCs/>
          <w:sz w:val="24"/>
          <w:szCs w:val="24"/>
        </w:rPr>
        <w:t>Что</w:t>
      </w:r>
      <w:proofErr w:type="gramEnd"/>
      <w:r w:rsidRPr="00552B41">
        <w:rPr>
          <w:rFonts w:ascii="Times New Roman" w:hAnsi="Times New Roman" w:cs="Times New Roman"/>
          <w:i/>
          <w:iCs/>
          <w:sz w:val="24"/>
          <w:szCs w:val="24"/>
        </w:rPr>
        <w:t xml:space="preserve"> сделав? </w:t>
      </w:r>
      <w:r w:rsidRPr="00552B41">
        <w:rPr>
          <w:rFonts w:ascii="Times New Roman" w:hAnsi="Times New Roman" w:cs="Times New Roman"/>
          <w:sz w:val="24"/>
          <w:szCs w:val="24"/>
        </w:rPr>
        <w:t>и имеет</w:t>
      </w:r>
    </w:p>
    <w:p w:rsidR="00751048" w:rsidRPr="00552B41" w:rsidRDefault="00751048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sz w:val="24"/>
          <w:szCs w:val="24"/>
        </w:rPr>
        <w:lastRenderedPageBreak/>
        <w:t xml:space="preserve">суффиксы  </w:t>
      </w:r>
      <w:proofErr w:type="gramStart"/>
      <w:r w:rsidRPr="00552B41">
        <w:rPr>
          <w:rFonts w:ascii="Times New Roman" w:hAnsi="Times New Roman" w:cs="Times New Roman"/>
          <w:i/>
          <w:iCs/>
          <w:sz w:val="24"/>
          <w:szCs w:val="24"/>
        </w:rPr>
        <w:t>-в</w:t>
      </w:r>
      <w:proofErr w:type="gramEnd"/>
      <w:r w:rsidRPr="00552B41">
        <w:rPr>
          <w:rFonts w:ascii="Times New Roman" w:hAnsi="Times New Roman" w:cs="Times New Roman"/>
          <w:i/>
          <w:iCs/>
          <w:sz w:val="24"/>
          <w:szCs w:val="24"/>
        </w:rPr>
        <w:t xml:space="preserve">, -вши, -ши, -а (-я), реже – учи (будучи), - </w:t>
      </w:r>
      <w:proofErr w:type="spellStart"/>
      <w:r w:rsidRPr="00552B41">
        <w:rPr>
          <w:rFonts w:ascii="Times New Roman" w:hAnsi="Times New Roman" w:cs="Times New Roman"/>
          <w:i/>
          <w:iCs/>
          <w:sz w:val="24"/>
          <w:szCs w:val="24"/>
        </w:rPr>
        <w:t>ючи</w:t>
      </w:r>
      <w:proofErr w:type="spellEnd"/>
      <w:r w:rsidRPr="00552B41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552B41">
        <w:rPr>
          <w:rFonts w:ascii="Times New Roman" w:hAnsi="Times New Roman" w:cs="Times New Roman"/>
          <w:i/>
          <w:iCs/>
          <w:sz w:val="24"/>
          <w:szCs w:val="24"/>
        </w:rPr>
        <w:t>жалеючи</w:t>
      </w:r>
      <w:proofErr w:type="spellEnd"/>
      <w:r w:rsidRPr="00552B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51048" w:rsidRPr="00552B41" w:rsidRDefault="00751048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i/>
          <w:iCs/>
          <w:sz w:val="24"/>
          <w:szCs w:val="24"/>
        </w:rPr>
        <w:t>играючи)</w:t>
      </w:r>
      <w:r w:rsidRPr="00552B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4677"/>
      </w:tblGrid>
      <w:tr w:rsidR="00751048" w:rsidRPr="00552B41" w:rsidTr="00673C3D">
        <w:trPr>
          <w:trHeight w:val="373"/>
        </w:trPr>
        <w:tc>
          <w:tcPr>
            <w:tcW w:w="20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 причастий 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Действительные  причастия 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Страдательные причастия </w:t>
            </w:r>
          </w:p>
        </w:tc>
      </w:tr>
      <w:tr w:rsidR="00751048" w:rsidRPr="00552B41" w:rsidTr="00673C3D">
        <w:trPr>
          <w:trHeight w:val="6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048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1048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5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3C2F93" w:rsidRPr="00552B41" w:rsidTr="00673C3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2F93" w:rsidRPr="00552B41" w:rsidRDefault="003C2F93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2F93" w:rsidRPr="00552B41" w:rsidRDefault="003C2F93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2F93" w:rsidRPr="00552B41" w:rsidRDefault="003C2F93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48" w:rsidRPr="00552B41" w:rsidTr="00673C3D">
        <w:trPr>
          <w:trHeight w:val="3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3116" w:rsidRPr="00552B41" w:rsidRDefault="00751048" w:rsidP="00113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,  -т </w:t>
            </w:r>
          </w:p>
        </w:tc>
      </w:tr>
    </w:tbl>
    <w:p w:rsidR="00343116" w:rsidRPr="00552B41" w:rsidRDefault="003C2F93" w:rsidP="003C2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D792D" w:rsidRPr="00552B41">
        <w:rPr>
          <w:rFonts w:ascii="Times New Roman" w:hAnsi="Times New Roman" w:cs="Times New Roman"/>
          <w:bCs/>
          <w:sz w:val="24"/>
          <w:szCs w:val="24"/>
        </w:rPr>
        <w:t xml:space="preserve">У действительных причастий прошедшего времени перед суффиксами </w:t>
      </w:r>
      <w:proofErr w:type="gramStart"/>
      <w:r w:rsidR="00CD792D" w:rsidRPr="00552B41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CD792D" w:rsidRPr="00552B4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CD792D" w:rsidRPr="00552B41">
        <w:rPr>
          <w:rFonts w:ascii="Times New Roman" w:hAnsi="Times New Roman" w:cs="Times New Roman"/>
          <w:bCs/>
          <w:sz w:val="24"/>
          <w:szCs w:val="24"/>
        </w:rPr>
        <w:t>ш</w:t>
      </w:r>
      <w:proofErr w:type="spellEnd"/>
      <w:r w:rsidR="00CD792D" w:rsidRPr="00552B41">
        <w:rPr>
          <w:rFonts w:ascii="Times New Roman" w:hAnsi="Times New Roman" w:cs="Times New Roman"/>
          <w:bCs/>
          <w:sz w:val="24"/>
          <w:szCs w:val="24"/>
        </w:rPr>
        <w:t>- и –ш- пишется та же гласная, что и у глагола в неопределённой форме перед –</w:t>
      </w:r>
      <w:proofErr w:type="spellStart"/>
      <w:r w:rsidR="00CD792D" w:rsidRPr="00552B41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="00CD792D" w:rsidRPr="00552B41">
        <w:rPr>
          <w:rFonts w:ascii="Times New Roman" w:hAnsi="Times New Roman" w:cs="Times New Roman"/>
          <w:bCs/>
          <w:sz w:val="24"/>
          <w:szCs w:val="24"/>
        </w:rPr>
        <w:t xml:space="preserve"> ( клеить – клеивший)</w:t>
      </w:r>
    </w:p>
    <w:p w:rsidR="00751048" w:rsidRPr="00552B41" w:rsidRDefault="00751048" w:rsidP="00113B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2. У страдательных причастий прошедшего времени  написание гласной зависит от того, на что оканчивается глагол: если глагол оканчивается на 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552B4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или –</w:t>
      </w:r>
      <w:proofErr w:type="spellStart"/>
      <w:r w:rsidRPr="00552B41">
        <w:rPr>
          <w:rFonts w:ascii="Times New Roman" w:hAnsi="Times New Roman" w:cs="Times New Roman"/>
          <w:bCs/>
          <w:sz w:val="24"/>
          <w:szCs w:val="24"/>
        </w:rPr>
        <w:t>еть</w:t>
      </w:r>
      <w:proofErr w:type="spellEnd"/>
      <w:r w:rsidRPr="00552B41">
        <w:rPr>
          <w:rFonts w:ascii="Times New Roman" w:hAnsi="Times New Roman" w:cs="Times New Roman"/>
          <w:bCs/>
          <w:sz w:val="24"/>
          <w:szCs w:val="24"/>
        </w:rPr>
        <w:t>, то у причастия пишется суффикс –ЕНН-, а если глагол оканчивается на –</w:t>
      </w:r>
      <w:proofErr w:type="spellStart"/>
      <w:r w:rsidRPr="00552B41">
        <w:rPr>
          <w:rFonts w:ascii="Times New Roman" w:hAnsi="Times New Roman" w:cs="Times New Roman"/>
          <w:bCs/>
          <w:sz w:val="24"/>
          <w:szCs w:val="24"/>
        </w:rPr>
        <w:t>ать</w:t>
      </w:r>
      <w:proofErr w:type="spell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или –ять, то у причастия пишется –А-НН. </w:t>
      </w:r>
    </w:p>
    <w:p w:rsidR="00552B41" w:rsidRPr="00552B41" w:rsidRDefault="00552B41" w:rsidP="00552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552B41" w:rsidRPr="00552B41" w:rsidRDefault="00552B41" w:rsidP="00552B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«Не с причастиями и деепричастиями»</w:t>
      </w:r>
    </w:p>
    <w:tbl>
      <w:tblPr>
        <w:tblW w:w="10774" w:type="dxa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812"/>
      </w:tblGrid>
      <w:tr w:rsidR="00552B41" w:rsidRPr="00552B41" w:rsidTr="00673C3D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F79646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Слитно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F79646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Раздельно</w:t>
            </w:r>
          </w:p>
        </w:tc>
      </w:tr>
      <w:tr w:rsidR="00552B41" w:rsidRPr="00552B41" w:rsidTr="00673C3D">
        <w:trPr>
          <w:trHeight w:val="628"/>
        </w:trPr>
        <w:tc>
          <w:tcPr>
            <w:tcW w:w="4962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НЕ </w:t>
            </w:r>
            <w:proofErr w:type="spellStart"/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употребляется:</w:t>
            </w:r>
            <w:r w:rsidR="00673C3D">
              <w:rPr>
                <w:rFonts w:ascii="Times New Roman" w:hAnsi="Times New Roman" w:cs="Times New Roman"/>
                <w:sz w:val="24"/>
                <w:szCs w:val="24"/>
              </w:rPr>
              <w:t xml:space="preserve"> ненавидимый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,  негодующий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ненавидя </w:t>
            </w:r>
          </w:p>
        </w:tc>
        <w:tc>
          <w:tcPr>
            <w:tcW w:w="5812" w:type="dxa"/>
            <w:tcBorders>
              <w:top w:val="single" w:sz="8" w:space="0" w:color="F79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С краткими причастиями:</w:t>
            </w:r>
            <w:r w:rsidR="0067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не закончена </w:t>
            </w:r>
          </w:p>
        </w:tc>
      </w:tr>
      <w:tr w:rsidR="00552B41" w:rsidRPr="00552B41" w:rsidTr="00673C3D"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С полными причастиями без зависимых слов и противопоставления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: непрочитанная книга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С полными причастиями при наличии зависимых слов или  противопоставления:</w:t>
            </w:r>
            <w:r w:rsidR="00673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3C3D">
              <w:rPr>
                <w:rFonts w:ascii="Times New Roman" w:hAnsi="Times New Roman" w:cs="Times New Roman"/>
                <w:sz w:val="24"/>
                <w:szCs w:val="24"/>
              </w:rPr>
              <w:t xml:space="preserve">не прочитанная мною книга; 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не прочитанная, а лишь просмотренная книга </w:t>
            </w:r>
          </w:p>
        </w:tc>
      </w:tr>
      <w:tr w:rsidR="00552B41" w:rsidRPr="00552B41" w:rsidTr="00673C3D">
        <w:trPr>
          <w:trHeight w:val="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B41" w:rsidRPr="00552B41" w:rsidRDefault="00552B41" w:rsidP="00F32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41">
              <w:rPr>
                <w:rFonts w:ascii="Times New Roman" w:hAnsi="Times New Roman" w:cs="Times New Roman"/>
                <w:bCs/>
                <w:sz w:val="24"/>
                <w:szCs w:val="24"/>
              </w:rPr>
              <w:t>Со всеми деепричастиями</w:t>
            </w:r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, кроме тех, что без </w:t>
            </w:r>
            <w:proofErr w:type="gram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52B4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употребляются </w:t>
            </w:r>
          </w:p>
        </w:tc>
      </w:tr>
    </w:tbl>
    <w:p w:rsidR="00552B41" w:rsidRPr="00552B41" w:rsidRDefault="00552B41" w:rsidP="00552B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Напоминаю</w:t>
      </w:r>
      <w:r w:rsidRPr="00552B41">
        <w:rPr>
          <w:rFonts w:ascii="Times New Roman" w:hAnsi="Times New Roman" w:cs="Times New Roman"/>
          <w:bCs/>
          <w:sz w:val="24"/>
          <w:szCs w:val="24"/>
        </w:rPr>
        <w:t>, что деепричастие не смотря следует отличать от омонимичных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B41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  <w:u w:val="single"/>
        </w:rPr>
        <w:t>ес</w:t>
      </w:r>
      <w:r w:rsidRPr="00552B41">
        <w:rPr>
          <w:rFonts w:ascii="Times New Roman" w:hAnsi="Times New Roman" w:cs="Times New Roman"/>
          <w:bCs/>
          <w:sz w:val="24"/>
          <w:szCs w:val="24"/>
        </w:rPr>
        <w:t>мотря (на) – пре</w:t>
      </w:r>
      <w:r w:rsidRPr="00552B41">
        <w:rPr>
          <w:rFonts w:ascii="Times New Roman" w:hAnsi="Times New Roman" w:cs="Times New Roman"/>
          <w:bCs/>
          <w:sz w:val="24"/>
          <w:szCs w:val="24"/>
        </w:rPr>
        <w:t>д</w:t>
      </w: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лога и </w:t>
      </w:r>
      <w:r w:rsidRPr="00552B41">
        <w:rPr>
          <w:rFonts w:ascii="Times New Roman" w:hAnsi="Times New Roman" w:cs="Times New Roman"/>
          <w:bCs/>
          <w:sz w:val="24"/>
          <w:szCs w:val="24"/>
          <w:u w:val="single"/>
        </w:rPr>
        <w:t>Нес</w:t>
      </w: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мотря на то что – союза. </w:t>
      </w:r>
    </w:p>
    <w:p w:rsidR="003C2F93" w:rsidRPr="00552B41" w:rsidRDefault="008F1334" w:rsidP="008F133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9C7740" w:rsidRPr="00552B41" w:rsidRDefault="009C7740" w:rsidP="00113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НН пишется в полных страдательных причастиях прошедшего времени:</w:t>
      </w:r>
    </w:p>
    <w:p w:rsidR="00343116" w:rsidRPr="00552B41" w:rsidRDefault="00CD792D" w:rsidP="00113B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Если причастия имеют приставку, кроме НЕ ( приставка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>е на смену вида не влияет): на-</w:t>
      </w:r>
      <w:proofErr w:type="spellStart"/>
      <w:r w:rsidRPr="00552B41">
        <w:rPr>
          <w:rFonts w:ascii="Times New Roman" w:hAnsi="Times New Roman" w:cs="Times New Roman"/>
          <w:bCs/>
          <w:sz w:val="24"/>
          <w:szCs w:val="24"/>
        </w:rPr>
        <w:t>клеенная</w:t>
      </w:r>
      <w:proofErr w:type="spell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картинка, </w:t>
      </w:r>
      <w:proofErr w:type="spellStart"/>
      <w:r w:rsidRPr="00552B41">
        <w:rPr>
          <w:rFonts w:ascii="Times New Roman" w:hAnsi="Times New Roman" w:cs="Times New Roman"/>
          <w:bCs/>
          <w:sz w:val="24"/>
          <w:szCs w:val="24"/>
        </w:rPr>
        <w:t>по-крашенный</w:t>
      </w:r>
      <w:proofErr w:type="spell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забор.</w:t>
      </w:r>
    </w:p>
    <w:p w:rsidR="00343116" w:rsidRPr="00552B41" w:rsidRDefault="00CD792D" w:rsidP="00113B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Если причастия имеют при себе зависимое слово: недавно 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>кошенный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луг.</w:t>
      </w:r>
    </w:p>
    <w:p w:rsidR="009C7740" w:rsidRPr="00552B41" w:rsidRDefault="003C2F93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3.   </w:t>
      </w:r>
      <w:r w:rsidR="009C7740" w:rsidRPr="00552B41">
        <w:rPr>
          <w:rFonts w:ascii="Times New Roman" w:hAnsi="Times New Roman" w:cs="Times New Roman"/>
          <w:bCs/>
          <w:sz w:val="24"/>
          <w:szCs w:val="24"/>
        </w:rPr>
        <w:t>Если причастия образованы от бесприставочных глаголов совершенного вида:</w:t>
      </w:r>
      <w:r w:rsidRPr="00552B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C2623" w:rsidRPr="00552B41">
        <w:rPr>
          <w:rFonts w:ascii="Times New Roman" w:hAnsi="Times New Roman" w:cs="Times New Roman"/>
          <w:bCs/>
          <w:sz w:val="24"/>
          <w:szCs w:val="24"/>
        </w:rPr>
        <w:t>брошенный</w:t>
      </w:r>
      <w:proofErr w:type="gramEnd"/>
      <w:r w:rsidR="005C2623" w:rsidRPr="00552B41">
        <w:rPr>
          <w:rFonts w:ascii="Times New Roman" w:hAnsi="Times New Roman" w:cs="Times New Roman"/>
          <w:bCs/>
          <w:sz w:val="24"/>
          <w:szCs w:val="24"/>
        </w:rPr>
        <w:t xml:space="preserve"> (бр</w:t>
      </w:r>
      <w:r w:rsidR="005C2623" w:rsidRPr="00552B41">
        <w:rPr>
          <w:rFonts w:ascii="Times New Roman" w:hAnsi="Times New Roman" w:cs="Times New Roman"/>
          <w:bCs/>
          <w:sz w:val="24"/>
          <w:szCs w:val="24"/>
        </w:rPr>
        <w:t>о</w:t>
      </w:r>
      <w:r w:rsidR="005C2623" w:rsidRPr="00552B41">
        <w:rPr>
          <w:rFonts w:ascii="Times New Roman" w:hAnsi="Times New Roman" w:cs="Times New Roman"/>
          <w:bCs/>
          <w:sz w:val="24"/>
          <w:szCs w:val="24"/>
        </w:rPr>
        <w:t>сить).</w:t>
      </w:r>
    </w:p>
    <w:p w:rsidR="009C7740" w:rsidRPr="00552B41" w:rsidRDefault="003C2F93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C7740" w:rsidRPr="00552B41">
        <w:rPr>
          <w:rFonts w:ascii="Times New Roman" w:hAnsi="Times New Roman" w:cs="Times New Roman"/>
          <w:bCs/>
          <w:sz w:val="24"/>
          <w:szCs w:val="24"/>
        </w:rPr>
        <w:t xml:space="preserve">В отглагольных прилагательных на </w:t>
      </w:r>
      <w:proofErr w:type="gramStart"/>
      <w:r w:rsidR="009C7740" w:rsidRPr="00552B41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9C7740" w:rsidRPr="00552B41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C7740" w:rsidRPr="00552B41">
        <w:rPr>
          <w:rFonts w:ascii="Times New Roman" w:hAnsi="Times New Roman" w:cs="Times New Roman"/>
          <w:bCs/>
          <w:sz w:val="24"/>
          <w:szCs w:val="24"/>
        </w:rPr>
        <w:t>ванный</w:t>
      </w:r>
      <w:proofErr w:type="spellEnd"/>
      <w:r w:rsidR="009C7740" w:rsidRPr="00552B41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="009C7740" w:rsidRPr="00552B41">
        <w:rPr>
          <w:rFonts w:ascii="Times New Roman" w:hAnsi="Times New Roman" w:cs="Times New Roman"/>
          <w:bCs/>
          <w:sz w:val="24"/>
          <w:szCs w:val="24"/>
        </w:rPr>
        <w:t>ёванный</w:t>
      </w:r>
      <w:proofErr w:type="spellEnd"/>
      <w:r w:rsidR="009C7740" w:rsidRPr="00552B41">
        <w:rPr>
          <w:rFonts w:ascii="Times New Roman" w:hAnsi="Times New Roman" w:cs="Times New Roman"/>
          <w:bCs/>
          <w:sz w:val="24"/>
          <w:szCs w:val="24"/>
        </w:rPr>
        <w:t xml:space="preserve"> (исключение: кованый, жёваный, клёв</w:t>
      </w:r>
      <w:r w:rsidR="009C7740" w:rsidRPr="00552B41">
        <w:rPr>
          <w:rFonts w:ascii="Times New Roman" w:hAnsi="Times New Roman" w:cs="Times New Roman"/>
          <w:bCs/>
          <w:sz w:val="24"/>
          <w:szCs w:val="24"/>
        </w:rPr>
        <w:t>а</w:t>
      </w:r>
      <w:r w:rsidR="009C7740" w:rsidRPr="00552B41">
        <w:rPr>
          <w:rFonts w:ascii="Times New Roman" w:hAnsi="Times New Roman" w:cs="Times New Roman"/>
          <w:bCs/>
          <w:sz w:val="24"/>
          <w:szCs w:val="24"/>
        </w:rPr>
        <w:t xml:space="preserve">ный): асфальтированный </w:t>
      </w:r>
    </w:p>
    <w:p w:rsidR="009C7740" w:rsidRPr="00552B41" w:rsidRDefault="009C7740" w:rsidP="00113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Н пишется:</w:t>
      </w:r>
    </w:p>
    <w:p w:rsidR="00343116" w:rsidRPr="00552B41" w:rsidRDefault="00CD792D" w:rsidP="00113B1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В кратких страдательных причастиях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письмо не отправлено</w:t>
      </w:r>
    </w:p>
    <w:p w:rsidR="00343116" w:rsidRPr="00552B41" w:rsidRDefault="00CD792D" w:rsidP="00113B1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В отглагольных прилагательных, кроме тех, что оканчиваются на – </w:t>
      </w:r>
      <w:proofErr w:type="spellStart"/>
      <w:r w:rsidRPr="00552B41">
        <w:rPr>
          <w:rFonts w:ascii="Times New Roman" w:hAnsi="Times New Roman" w:cs="Times New Roman"/>
          <w:bCs/>
          <w:sz w:val="24"/>
          <w:szCs w:val="24"/>
        </w:rPr>
        <w:t>ованный</w:t>
      </w:r>
      <w:proofErr w:type="spell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, - </w:t>
      </w:r>
      <w:proofErr w:type="spellStart"/>
      <w:r w:rsidRPr="00552B41">
        <w:rPr>
          <w:rFonts w:ascii="Times New Roman" w:hAnsi="Times New Roman" w:cs="Times New Roman"/>
          <w:bCs/>
          <w:sz w:val="24"/>
          <w:szCs w:val="24"/>
        </w:rPr>
        <w:t>ёванный</w:t>
      </w:r>
      <w:proofErr w:type="spellEnd"/>
      <w:r w:rsidRPr="00552B41">
        <w:rPr>
          <w:rFonts w:ascii="Times New Roman" w:hAnsi="Times New Roman" w:cs="Times New Roman"/>
          <w:bCs/>
          <w:sz w:val="24"/>
          <w:szCs w:val="24"/>
        </w:rPr>
        <w:t>: вареное</w:t>
      </w:r>
    </w:p>
    <w:p w:rsidR="009C7740" w:rsidRPr="00552B41" w:rsidRDefault="009C7740" w:rsidP="00623E1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552B41">
        <w:rPr>
          <w:bCs/>
          <w:sz w:val="24"/>
          <w:szCs w:val="24"/>
        </w:rPr>
        <w:t xml:space="preserve">Не меняется написание отглагольных прилагательных в составе сложных слов, например: </w:t>
      </w:r>
      <w:proofErr w:type="gramStart"/>
      <w:r w:rsidRPr="00552B41">
        <w:rPr>
          <w:bCs/>
          <w:sz w:val="24"/>
          <w:szCs w:val="24"/>
        </w:rPr>
        <w:t>гла</w:t>
      </w:r>
      <w:r w:rsidRPr="00552B41">
        <w:rPr>
          <w:bCs/>
          <w:sz w:val="24"/>
          <w:szCs w:val="24"/>
        </w:rPr>
        <w:t>д</w:t>
      </w:r>
      <w:r w:rsidRPr="00552B41">
        <w:rPr>
          <w:bCs/>
          <w:sz w:val="24"/>
          <w:szCs w:val="24"/>
        </w:rPr>
        <w:t>кокрашеный</w:t>
      </w:r>
      <w:proofErr w:type="gramEnd"/>
      <w:r w:rsidRPr="00552B41">
        <w:rPr>
          <w:bCs/>
          <w:sz w:val="24"/>
          <w:szCs w:val="24"/>
        </w:rPr>
        <w:t xml:space="preserve">, горячекатаный, стираный - </w:t>
      </w:r>
      <w:proofErr w:type="spellStart"/>
      <w:r w:rsidRPr="00552B41">
        <w:rPr>
          <w:bCs/>
          <w:sz w:val="24"/>
          <w:szCs w:val="24"/>
        </w:rPr>
        <w:t>перестира</w:t>
      </w:r>
      <w:r w:rsidR="00623E19" w:rsidRPr="00552B41">
        <w:rPr>
          <w:bCs/>
          <w:sz w:val="24"/>
          <w:szCs w:val="24"/>
        </w:rPr>
        <w:t>ный</w:t>
      </w:r>
      <w:proofErr w:type="spellEnd"/>
      <w:r w:rsidR="00623E19" w:rsidRPr="00552B41">
        <w:rPr>
          <w:bCs/>
          <w:sz w:val="24"/>
          <w:szCs w:val="24"/>
        </w:rPr>
        <w:t>.</w:t>
      </w:r>
    </w:p>
    <w:p w:rsidR="00590583" w:rsidRPr="00552B41" w:rsidRDefault="00552B41" w:rsidP="00552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sz w:val="24"/>
          <w:szCs w:val="24"/>
        </w:rPr>
        <w:t>Задание 16</w:t>
      </w:r>
    </w:p>
    <w:p w:rsidR="009C7740" w:rsidRPr="00552B41" w:rsidRDefault="00590583" w:rsidP="00552B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7740" w:rsidRPr="00552B41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причастном обороте</w:t>
      </w:r>
      <w:r w:rsidRPr="00552B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740" w:rsidRPr="00552B41" w:rsidRDefault="009C7740" w:rsidP="00113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Причастный оборот обособляется, если:</w:t>
      </w:r>
    </w:p>
    <w:p w:rsidR="00343116" w:rsidRPr="00552B41" w:rsidRDefault="00CD792D" w:rsidP="00113B1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Стоит после определяемого слова, например: Ветер, разметавший пыль по всей округе, не соб</w:t>
      </w:r>
      <w:r w:rsidRPr="00552B41">
        <w:rPr>
          <w:rFonts w:ascii="Times New Roman" w:hAnsi="Times New Roman" w:cs="Times New Roman"/>
          <w:bCs/>
          <w:sz w:val="24"/>
          <w:szCs w:val="24"/>
        </w:rPr>
        <w:t>и</w:t>
      </w:r>
      <w:r w:rsidRPr="00552B41">
        <w:rPr>
          <w:rFonts w:ascii="Times New Roman" w:hAnsi="Times New Roman" w:cs="Times New Roman"/>
          <w:bCs/>
          <w:sz w:val="24"/>
          <w:szCs w:val="24"/>
        </w:rPr>
        <w:t>рался сдаваться.</w:t>
      </w:r>
    </w:p>
    <w:p w:rsidR="00343116" w:rsidRPr="00552B41" w:rsidRDefault="00CD792D" w:rsidP="00113B1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Обособляются два или больше согласованных одиночных определения, стоящих после определ</w:t>
      </w:r>
      <w:r w:rsidRPr="00552B41">
        <w:rPr>
          <w:rFonts w:ascii="Times New Roman" w:hAnsi="Times New Roman" w:cs="Times New Roman"/>
          <w:bCs/>
          <w:sz w:val="24"/>
          <w:szCs w:val="24"/>
        </w:rPr>
        <w:t>я</w:t>
      </w:r>
      <w:r w:rsidRPr="00552B41">
        <w:rPr>
          <w:rFonts w:ascii="Times New Roman" w:hAnsi="Times New Roman" w:cs="Times New Roman"/>
          <w:bCs/>
          <w:sz w:val="24"/>
          <w:szCs w:val="24"/>
        </w:rPr>
        <w:t>емого существительного, если последнему предшествует еще одно определение, например: Л</w:t>
      </w:r>
      <w:r w:rsidRPr="00552B41">
        <w:rPr>
          <w:rFonts w:ascii="Times New Roman" w:hAnsi="Times New Roman" w:cs="Times New Roman"/>
          <w:bCs/>
          <w:sz w:val="24"/>
          <w:szCs w:val="24"/>
        </w:rPr>
        <w:t>ю</w:t>
      </w:r>
      <w:r w:rsidRPr="00552B41">
        <w:rPr>
          <w:rFonts w:ascii="Times New Roman" w:hAnsi="Times New Roman" w:cs="Times New Roman"/>
          <w:bCs/>
          <w:sz w:val="24"/>
          <w:szCs w:val="24"/>
        </w:rPr>
        <w:t>бимые лица, мертвые и живые, приходят на память. (Тургенев)</w:t>
      </w:r>
    </w:p>
    <w:p w:rsidR="00343116" w:rsidRPr="00552B41" w:rsidRDefault="00CD792D" w:rsidP="00113B1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lastRenderedPageBreak/>
        <w:t>Если определение оторвано в тексте от определяемого существительного, например: Глаза см</w:t>
      </w:r>
      <w:r w:rsidRPr="00552B41">
        <w:rPr>
          <w:rFonts w:ascii="Times New Roman" w:hAnsi="Times New Roman" w:cs="Times New Roman"/>
          <w:bCs/>
          <w:sz w:val="24"/>
          <w:szCs w:val="24"/>
        </w:rPr>
        <w:t>ы</w:t>
      </w:r>
      <w:r w:rsidRPr="00552B41">
        <w:rPr>
          <w:rFonts w:ascii="Times New Roman" w:hAnsi="Times New Roman" w:cs="Times New Roman"/>
          <w:bCs/>
          <w:sz w:val="24"/>
          <w:szCs w:val="24"/>
        </w:rPr>
        <w:t>кались и, полузакрытые, тоже улыбались (Тургенев). И снова, отсеченная от танков огнем, зале</w:t>
      </w:r>
      <w:r w:rsidRPr="00552B41">
        <w:rPr>
          <w:rFonts w:ascii="Times New Roman" w:hAnsi="Times New Roman" w:cs="Times New Roman"/>
          <w:bCs/>
          <w:sz w:val="24"/>
          <w:szCs w:val="24"/>
        </w:rPr>
        <w:t>г</w:t>
      </w:r>
      <w:r w:rsidRPr="00552B41">
        <w:rPr>
          <w:rFonts w:ascii="Times New Roman" w:hAnsi="Times New Roman" w:cs="Times New Roman"/>
          <w:bCs/>
          <w:sz w:val="24"/>
          <w:szCs w:val="24"/>
        </w:rPr>
        <w:t>ла на голом склоне пехота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>Шолохов)</w:t>
      </w:r>
    </w:p>
    <w:p w:rsidR="00343116" w:rsidRPr="00552B41" w:rsidRDefault="00CD792D" w:rsidP="00113B10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Обособляются согласованные распространенные или одиночные определения, стоящие неп</w:t>
      </w:r>
      <w:r w:rsidRPr="00552B41">
        <w:rPr>
          <w:rFonts w:ascii="Times New Roman" w:hAnsi="Times New Roman" w:cs="Times New Roman"/>
          <w:bCs/>
          <w:sz w:val="24"/>
          <w:szCs w:val="24"/>
        </w:rPr>
        <w:t>о</w:t>
      </w:r>
      <w:r w:rsidRPr="00552B41">
        <w:rPr>
          <w:rFonts w:ascii="Times New Roman" w:hAnsi="Times New Roman" w:cs="Times New Roman"/>
          <w:bCs/>
          <w:sz w:val="24"/>
          <w:szCs w:val="24"/>
        </w:rPr>
        <w:t>средственно перед определяемым существительным, если они имеют добавочное обстоятел</w:t>
      </w:r>
      <w:r w:rsidRPr="00552B41">
        <w:rPr>
          <w:rFonts w:ascii="Times New Roman" w:hAnsi="Times New Roman" w:cs="Times New Roman"/>
          <w:bCs/>
          <w:sz w:val="24"/>
          <w:szCs w:val="24"/>
        </w:rPr>
        <w:t>ь</w:t>
      </w:r>
      <w:r w:rsidRPr="00552B41">
        <w:rPr>
          <w:rFonts w:ascii="Times New Roman" w:hAnsi="Times New Roman" w:cs="Times New Roman"/>
          <w:bCs/>
          <w:sz w:val="24"/>
          <w:szCs w:val="24"/>
        </w:rPr>
        <w:t>ственное значение (причинное, условное, уступительное, временное), например: Сопровожда</w:t>
      </w:r>
      <w:r w:rsidRPr="00552B41">
        <w:rPr>
          <w:rFonts w:ascii="Times New Roman" w:hAnsi="Times New Roman" w:cs="Times New Roman"/>
          <w:bCs/>
          <w:sz w:val="24"/>
          <w:szCs w:val="24"/>
        </w:rPr>
        <w:t>е</w:t>
      </w:r>
      <w:r w:rsidRPr="00552B41">
        <w:rPr>
          <w:rFonts w:ascii="Times New Roman" w:hAnsi="Times New Roman" w:cs="Times New Roman"/>
          <w:bCs/>
          <w:sz w:val="24"/>
          <w:szCs w:val="24"/>
        </w:rPr>
        <w:t>мый офицером, комендант вошел в дом (Пушкин).</w:t>
      </w:r>
    </w:p>
    <w:p w:rsidR="00343116" w:rsidRPr="00552B41" w:rsidRDefault="00CD792D" w:rsidP="00113B1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Обособляются согласованные определения, относящиеся к личному местоимению, независимо от степени распространенности и местоположения определения, например: Убаюканный сладкими надеждами, он крепко спал (Чехов).</w:t>
      </w:r>
    </w:p>
    <w:p w:rsidR="009C7740" w:rsidRPr="00552B41" w:rsidRDefault="009C7740" w:rsidP="00113B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Причастный оборот не обособляется:</w:t>
      </w:r>
    </w:p>
    <w:p w:rsidR="00343116" w:rsidRPr="00552B41" w:rsidRDefault="00CD792D" w:rsidP="00113B1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Если стоит перед определяемым существительным (если не имеют добавочных обстоятельстве</w:t>
      </w:r>
      <w:r w:rsidRPr="00552B41">
        <w:rPr>
          <w:rFonts w:ascii="Times New Roman" w:hAnsi="Times New Roman" w:cs="Times New Roman"/>
          <w:bCs/>
          <w:sz w:val="24"/>
          <w:szCs w:val="24"/>
        </w:rPr>
        <w:t>н</w:t>
      </w:r>
      <w:r w:rsidRPr="00552B41">
        <w:rPr>
          <w:rFonts w:ascii="Times New Roman" w:hAnsi="Times New Roman" w:cs="Times New Roman"/>
          <w:bCs/>
          <w:sz w:val="24"/>
          <w:szCs w:val="24"/>
        </w:rPr>
        <w:t>ных оттенков значения), например: Вышедший рано утром отряд прошел уже четыре версты (Л. Толстой).</w:t>
      </w:r>
    </w:p>
    <w:p w:rsidR="00343116" w:rsidRPr="00552B41" w:rsidRDefault="00CD792D" w:rsidP="00113B10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При инверсии, например: Он мог услышать вещи для себя довольно неприятные, если бы неравно Грушницкий отгадал истину (Лермонтов).</w:t>
      </w:r>
    </w:p>
    <w:p w:rsidR="00343116" w:rsidRPr="00552B41" w:rsidRDefault="00CD792D" w:rsidP="00113B1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При одиночном причастии,  например: Гонимые ветром облака распластались по всему небу.</w:t>
      </w:r>
    </w:p>
    <w:p w:rsidR="009C7740" w:rsidRPr="00552B41" w:rsidRDefault="009C7740" w:rsidP="00590583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552B41">
        <w:rPr>
          <w:bCs/>
          <w:sz w:val="24"/>
          <w:szCs w:val="24"/>
        </w:rPr>
        <w:t>При однородных причастных оборотах, соединенных сочинительными союзами и</w:t>
      </w:r>
      <w:proofErr w:type="gramStart"/>
      <w:r w:rsidRPr="00552B41">
        <w:rPr>
          <w:bCs/>
          <w:sz w:val="24"/>
          <w:szCs w:val="24"/>
        </w:rPr>
        <w:t xml:space="preserve"> ,</w:t>
      </w:r>
      <w:proofErr w:type="gramEnd"/>
      <w:r w:rsidRPr="00552B41">
        <w:rPr>
          <w:bCs/>
          <w:sz w:val="24"/>
          <w:szCs w:val="24"/>
        </w:rPr>
        <w:t xml:space="preserve"> или, да (в значении И), например: Грозовая туча, по временам сверкавшая молниями и издававшая нед</w:t>
      </w:r>
      <w:r w:rsidRPr="00552B41">
        <w:rPr>
          <w:bCs/>
          <w:sz w:val="24"/>
          <w:szCs w:val="24"/>
        </w:rPr>
        <w:t>о</w:t>
      </w:r>
      <w:r w:rsidRPr="00552B41">
        <w:rPr>
          <w:bCs/>
          <w:sz w:val="24"/>
          <w:szCs w:val="24"/>
        </w:rPr>
        <w:t>вольное рокотание, спешила на северо-восток.</w:t>
      </w:r>
    </w:p>
    <w:p w:rsidR="00552B41" w:rsidRPr="00552B41" w:rsidRDefault="00552B41" w:rsidP="00552B41">
      <w:pPr>
        <w:pStyle w:val="a3"/>
        <w:ind w:left="360"/>
        <w:jc w:val="both"/>
        <w:rPr>
          <w:sz w:val="24"/>
          <w:szCs w:val="24"/>
        </w:rPr>
      </w:pPr>
    </w:p>
    <w:p w:rsidR="009C7740" w:rsidRPr="00552B41" w:rsidRDefault="00590583" w:rsidP="00552B4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7740" w:rsidRPr="00552B41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деепричастном обороте</w:t>
      </w:r>
      <w:r w:rsidRPr="00552B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740" w:rsidRPr="00552B41" w:rsidRDefault="009C7740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Деепричастие и деепричастный оборот обособляются</w:t>
      </w:r>
      <w:r w:rsidRPr="00552B41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116" w:rsidRPr="00552B41" w:rsidRDefault="00CD792D" w:rsidP="00113B10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Деепричастный оборот, как правило, обособляется независимо от места, занимаемого им по о</w:t>
      </w:r>
      <w:r w:rsidRPr="00552B41">
        <w:rPr>
          <w:rFonts w:ascii="Times New Roman" w:hAnsi="Times New Roman" w:cs="Times New Roman"/>
          <w:bCs/>
          <w:sz w:val="24"/>
          <w:szCs w:val="24"/>
        </w:rPr>
        <w:t>т</w:t>
      </w:r>
      <w:r w:rsidRPr="00552B41">
        <w:rPr>
          <w:rFonts w:ascii="Times New Roman" w:hAnsi="Times New Roman" w:cs="Times New Roman"/>
          <w:bCs/>
          <w:sz w:val="24"/>
          <w:szCs w:val="24"/>
        </w:rPr>
        <w:t>ношению к глаголу-сказуемому, например: Радость, вступая в один дом, вводила в другой неи</w:t>
      </w:r>
      <w:r w:rsidRPr="00552B41">
        <w:rPr>
          <w:rFonts w:ascii="Times New Roman" w:hAnsi="Times New Roman" w:cs="Times New Roman"/>
          <w:bCs/>
          <w:sz w:val="24"/>
          <w:szCs w:val="24"/>
        </w:rPr>
        <w:t>з</w:t>
      </w: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бывное горе (Шолохов). </w:t>
      </w:r>
    </w:p>
    <w:p w:rsidR="009C7740" w:rsidRPr="00552B41" w:rsidRDefault="009C7740" w:rsidP="00113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2.</w:t>
      </w:r>
      <w:r w:rsidRPr="00552B41">
        <w:rPr>
          <w:rFonts w:ascii="Times New Roman" w:hAnsi="Times New Roman" w:cs="Times New Roman"/>
          <w:bCs/>
          <w:sz w:val="24"/>
          <w:szCs w:val="24"/>
        </w:rPr>
        <w:tab/>
        <w:t>Обособляются два одиночных деепричастия, выступающие в функции однородных обсто</w:t>
      </w:r>
      <w:r w:rsidRPr="00552B41">
        <w:rPr>
          <w:rFonts w:ascii="Times New Roman" w:hAnsi="Times New Roman" w:cs="Times New Roman"/>
          <w:bCs/>
          <w:sz w:val="24"/>
          <w:szCs w:val="24"/>
        </w:rPr>
        <w:t>я</w:t>
      </w:r>
      <w:r w:rsidRPr="00552B41">
        <w:rPr>
          <w:rFonts w:ascii="Times New Roman" w:hAnsi="Times New Roman" w:cs="Times New Roman"/>
          <w:bCs/>
          <w:sz w:val="24"/>
          <w:szCs w:val="24"/>
        </w:rPr>
        <w:t>тельств, например: Ворча и оглядываясь, Каштанка вошла в комнату (Чехов).</w:t>
      </w:r>
    </w:p>
    <w:p w:rsidR="009C7740" w:rsidRPr="00552B41" w:rsidRDefault="009C7740" w:rsidP="00113B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41">
        <w:rPr>
          <w:rFonts w:ascii="Times New Roman" w:hAnsi="Times New Roman" w:cs="Times New Roman"/>
          <w:b/>
          <w:bCs/>
          <w:sz w:val="24"/>
          <w:szCs w:val="24"/>
        </w:rPr>
        <w:t>Деепричастие и деепричастный оборот не обособляются, если</w:t>
      </w:r>
      <w:r w:rsidRPr="00552B41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116" w:rsidRPr="00552B41" w:rsidRDefault="00CD792D" w:rsidP="00113B1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Деепричастие находится в конце предложения и приобретает  наречное значение, например: Они сидели у реки молча.</w:t>
      </w:r>
    </w:p>
    <w:p w:rsidR="00343116" w:rsidRPr="00552B41" w:rsidRDefault="00CD792D" w:rsidP="00113B10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Деепричастие тесно связано по смыслу со сказуемым, например: Мальчик 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>шел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прихрамывая на левую ногу.</w:t>
      </w:r>
    </w:p>
    <w:p w:rsidR="00343116" w:rsidRPr="00552B41" w:rsidRDefault="00CD792D" w:rsidP="00113B10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Оборот представляет собой идиоматическое выражение (фразеологизм), например: И 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>день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и ночь по снеговой пустыне спешу к вам голову сломя (Грибоедов).</w:t>
      </w:r>
    </w:p>
    <w:p w:rsidR="00343116" w:rsidRPr="00552B41" w:rsidRDefault="00CD792D" w:rsidP="00113B10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 xml:space="preserve">Деепричастие имеет в качестве зависимого слова союзное слово </w:t>
      </w:r>
      <w:proofErr w:type="gramStart"/>
      <w:r w:rsidRPr="00552B41">
        <w:rPr>
          <w:rFonts w:ascii="Times New Roman" w:hAnsi="Times New Roman" w:cs="Times New Roman"/>
          <w:bCs/>
          <w:i/>
          <w:iCs/>
          <w:sz w:val="24"/>
          <w:szCs w:val="24"/>
        </w:rPr>
        <w:t>который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в составе придаточного определительного предложения (такое деепричастие от придаточного предложения запятой не отделяется), например: Перед реформаторами всегда возникают десятки повседневных проблем, не решив которые невозможно двигаться вперед. </w:t>
      </w:r>
    </w:p>
    <w:p w:rsidR="00343116" w:rsidRPr="00552B41" w:rsidRDefault="00CD792D" w:rsidP="00113B10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B41">
        <w:rPr>
          <w:rFonts w:ascii="Times New Roman" w:hAnsi="Times New Roman" w:cs="Times New Roman"/>
          <w:bCs/>
          <w:sz w:val="24"/>
          <w:szCs w:val="24"/>
        </w:rPr>
        <w:t>Два деепричастных оборота соединяются неповторяющимся союзом</w:t>
      </w:r>
      <w:proofErr w:type="gramStart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552B41">
        <w:rPr>
          <w:rFonts w:ascii="Times New Roman" w:hAnsi="Times New Roman" w:cs="Times New Roman"/>
          <w:bCs/>
          <w:sz w:val="24"/>
          <w:szCs w:val="24"/>
        </w:rPr>
        <w:t xml:space="preserve">, например: Раз, идя по шумному, веселому проспекту и чувствуя себя вместе с толпою жизнерадостным, он испытал счастливое удовольствие, что досадная горечь поступка прошла (Федин). </w:t>
      </w:r>
    </w:p>
    <w:sectPr w:rsidR="00343116" w:rsidRPr="00552B41" w:rsidSect="008F1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486"/>
    <w:multiLevelType w:val="hybridMultilevel"/>
    <w:tmpl w:val="525E6930"/>
    <w:lvl w:ilvl="0" w:tplc="E25ED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C9C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79614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126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96D9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C079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F2A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80E2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644D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0571E3"/>
    <w:multiLevelType w:val="hybridMultilevel"/>
    <w:tmpl w:val="C660D4E0"/>
    <w:lvl w:ilvl="0" w:tplc="27EAC9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AF6122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AF6A75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38470C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AA64DD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C60838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058A0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C6436A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2FE604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CD713A"/>
    <w:multiLevelType w:val="hybridMultilevel"/>
    <w:tmpl w:val="F6BAFA6C"/>
    <w:lvl w:ilvl="0" w:tplc="C7AED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BAA6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2404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21E71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C6214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2C1B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B0A1D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244C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416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F74794"/>
    <w:multiLevelType w:val="hybridMultilevel"/>
    <w:tmpl w:val="7FA6A44C"/>
    <w:lvl w:ilvl="0" w:tplc="7BF6FE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FE4E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77A3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7C8B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B077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1C63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A459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1013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7C1A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4E7517"/>
    <w:multiLevelType w:val="hybridMultilevel"/>
    <w:tmpl w:val="97D40C0C"/>
    <w:lvl w:ilvl="0" w:tplc="7B6E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1E96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908A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885E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B2E8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C880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C0CB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2CAE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AEA84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F56931"/>
    <w:multiLevelType w:val="hybridMultilevel"/>
    <w:tmpl w:val="B63E02DA"/>
    <w:lvl w:ilvl="0" w:tplc="A456EF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2E2AB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302809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64AB04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126162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A98B10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DCA48E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55A491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21479D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3D6064"/>
    <w:multiLevelType w:val="hybridMultilevel"/>
    <w:tmpl w:val="5B204256"/>
    <w:lvl w:ilvl="0" w:tplc="37145F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D01B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FCE3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7DAFB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DEFA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F6A6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023C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E0A6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264B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680866"/>
    <w:multiLevelType w:val="hybridMultilevel"/>
    <w:tmpl w:val="A470E6F8"/>
    <w:lvl w:ilvl="0" w:tplc="773EF9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F4A994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9FC2BC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ECCA0C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7A2D89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6124AE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EB6872F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FAEC14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D18D62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E208F"/>
    <w:multiLevelType w:val="hybridMultilevel"/>
    <w:tmpl w:val="90AA7116"/>
    <w:lvl w:ilvl="0" w:tplc="DA72E2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3443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708A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F488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A24B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9858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160D0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9ED8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1EAE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377873"/>
    <w:multiLevelType w:val="hybridMultilevel"/>
    <w:tmpl w:val="5C7C8E9A"/>
    <w:lvl w:ilvl="0" w:tplc="338020D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E2E4A5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AC50D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1A73C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44E53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1BC3B5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F98AA3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61851E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3EAE3B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5E0F85"/>
    <w:multiLevelType w:val="hybridMultilevel"/>
    <w:tmpl w:val="2164524A"/>
    <w:lvl w:ilvl="0" w:tplc="3D44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CF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0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A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A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81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0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C1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A80A57"/>
    <w:multiLevelType w:val="hybridMultilevel"/>
    <w:tmpl w:val="B1AC9E14"/>
    <w:lvl w:ilvl="0" w:tplc="CF86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5E3F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17C3A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BE2D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329B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4C46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28F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96C0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93C6E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294DC5"/>
    <w:multiLevelType w:val="hybridMultilevel"/>
    <w:tmpl w:val="791C8732"/>
    <w:lvl w:ilvl="0" w:tplc="15024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CB888C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F5C256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5B8301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DE6B03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24E706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C1085A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83E4EE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CC8629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850F30"/>
    <w:multiLevelType w:val="hybridMultilevel"/>
    <w:tmpl w:val="AD76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03D51"/>
    <w:multiLevelType w:val="hybridMultilevel"/>
    <w:tmpl w:val="2B7C8500"/>
    <w:lvl w:ilvl="0" w:tplc="EC60D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CAE9E9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4D4475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17AF64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0164EB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1E4DCA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048EFA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F60D67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DEA0E1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0673F7"/>
    <w:multiLevelType w:val="hybridMultilevel"/>
    <w:tmpl w:val="38C2C120"/>
    <w:lvl w:ilvl="0" w:tplc="635675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E633D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DF23B8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E3AC8A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EEAA1A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52674E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130B6A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E96B78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1D2638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4491F1A"/>
    <w:multiLevelType w:val="hybridMultilevel"/>
    <w:tmpl w:val="ADB6C4E6"/>
    <w:lvl w:ilvl="0" w:tplc="2064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0401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3A14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A429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7632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1E19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CC2A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E47A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5661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57C267B"/>
    <w:multiLevelType w:val="hybridMultilevel"/>
    <w:tmpl w:val="0FE2902C"/>
    <w:lvl w:ilvl="0" w:tplc="768679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3685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7A43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487D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FA6C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FEF0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784B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ACE4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68AD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8543BFD"/>
    <w:multiLevelType w:val="hybridMultilevel"/>
    <w:tmpl w:val="45E84CAC"/>
    <w:lvl w:ilvl="0" w:tplc="C26E67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ECD93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F29B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9AE95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12A7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1B6E1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F667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1C31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FA6A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F293AE0"/>
    <w:multiLevelType w:val="hybridMultilevel"/>
    <w:tmpl w:val="A4304104"/>
    <w:lvl w:ilvl="0" w:tplc="8C46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46A5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D785C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ACB4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4C34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7401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0026A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EA3E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E2808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F45685F"/>
    <w:multiLevelType w:val="hybridMultilevel"/>
    <w:tmpl w:val="928EEBCE"/>
    <w:lvl w:ilvl="0" w:tplc="C6EA7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ADC6D9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6E218D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B2CA66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3449B7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33A268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DE61A0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FBA4B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55EC53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9316BF"/>
    <w:multiLevelType w:val="hybridMultilevel"/>
    <w:tmpl w:val="C40A4046"/>
    <w:lvl w:ilvl="0" w:tplc="4F46B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E483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ABC3B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A50AA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26BE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9DA9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4EBB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F076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D048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3F7D29"/>
    <w:multiLevelType w:val="hybridMultilevel"/>
    <w:tmpl w:val="DCB8F81E"/>
    <w:lvl w:ilvl="0" w:tplc="1CC891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FA245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A66335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9D8C8E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0BEDDB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0E6D8D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74C8B6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CC47AE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21C43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4A2B6B"/>
    <w:multiLevelType w:val="hybridMultilevel"/>
    <w:tmpl w:val="E618D7D0"/>
    <w:lvl w:ilvl="0" w:tplc="FFBE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8D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22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0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40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67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E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9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A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9751A"/>
    <w:multiLevelType w:val="hybridMultilevel"/>
    <w:tmpl w:val="4CE44D80"/>
    <w:lvl w:ilvl="0" w:tplc="8C785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23648E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4CAB5D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3863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9283FF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F7420C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D52C56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7708B8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294C8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E57316D"/>
    <w:multiLevelType w:val="hybridMultilevel"/>
    <w:tmpl w:val="A5C87448"/>
    <w:lvl w:ilvl="0" w:tplc="4A88A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6A79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0789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AC70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9E43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6C7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5898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762F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40B2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FD274C3"/>
    <w:multiLevelType w:val="hybridMultilevel"/>
    <w:tmpl w:val="579215D8"/>
    <w:lvl w:ilvl="0" w:tplc="7A64F0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C0E2E8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11A786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1A072F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10498B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0224CD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952C46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E12E1D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634E53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22802E3"/>
    <w:multiLevelType w:val="hybridMultilevel"/>
    <w:tmpl w:val="CFD82E3A"/>
    <w:lvl w:ilvl="0" w:tplc="E6A4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CAA4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94C23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F842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0C5F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9BA08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30625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100F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38600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34120C8"/>
    <w:multiLevelType w:val="hybridMultilevel"/>
    <w:tmpl w:val="7C94DB24"/>
    <w:lvl w:ilvl="0" w:tplc="920070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8A42D5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AF033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270A0F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44009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A43A3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6509F3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4AC8F9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D4523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48A756A"/>
    <w:multiLevelType w:val="hybridMultilevel"/>
    <w:tmpl w:val="6576D84E"/>
    <w:lvl w:ilvl="0" w:tplc="CFC659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B4F1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DED4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B304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5EA1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B65C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AC0D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56A0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0A3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B06051"/>
    <w:multiLevelType w:val="hybridMultilevel"/>
    <w:tmpl w:val="A94682A2"/>
    <w:lvl w:ilvl="0" w:tplc="E13694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6E17F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982AE9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3B0D9A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23A864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7D0237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F5079B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4E8483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32C9B2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104180A"/>
    <w:multiLevelType w:val="hybridMultilevel"/>
    <w:tmpl w:val="FF8C51CC"/>
    <w:lvl w:ilvl="0" w:tplc="949456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08B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5EDF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F679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3A25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D606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CE2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123F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2446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1107FCE"/>
    <w:multiLevelType w:val="hybridMultilevel"/>
    <w:tmpl w:val="973690F8"/>
    <w:lvl w:ilvl="0" w:tplc="F2788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E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4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6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2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CC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C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C4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C6583F"/>
    <w:multiLevelType w:val="hybridMultilevel"/>
    <w:tmpl w:val="43046B5C"/>
    <w:lvl w:ilvl="0" w:tplc="07385D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AA6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962A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675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7609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DA6D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3629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E085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7286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54672A2"/>
    <w:multiLevelType w:val="hybridMultilevel"/>
    <w:tmpl w:val="F4506A8A"/>
    <w:lvl w:ilvl="0" w:tplc="BF6043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5EC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5BE437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B007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56F8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3AA2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C887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02A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94A2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6494B31"/>
    <w:multiLevelType w:val="hybridMultilevel"/>
    <w:tmpl w:val="BB7C3C26"/>
    <w:lvl w:ilvl="0" w:tplc="F954BD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B86297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5ACADF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37A8F6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104985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F5CEB0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7248C8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03222E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C981E8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394F88"/>
    <w:multiLevelType w:val="hybridMultilevel"/>
    <w:tmpl w:val="AF7CA58A"/>
    <w:lvl w:ilvl="0" w:tplc="13ECAF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D0938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07E08A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BE8EC5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25CA29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99AE99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436DF6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D0C732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4686AF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FE7F88"/>
    <w:multiLevelType w:val="hybridMultilevel"/>
    <w:tmpl w:val="AA4A8DE4"/>
    <w:lvl w:ilvl="0" w:tplc="F4587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4E3B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A6B2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424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AE3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6A24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060D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CD8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8ADF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3D50ACD"/>
    <w:multiLevelType w:val="hybridMultilevel"/>
    <w:tmpl w:val="06AE9464"/>
    <w:lvl w:ilvl="0" w:tplc="4BD493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112D72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1EC40C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1E2FF0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D26157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5E208D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32E476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53A215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978D5D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7623855"/>
    <w:multiLevelType w:val="hybridMultilevel"/>
    <w:tmpl w:val="9E989450"/>
    <w:lvl w:ilvl="0" w:tplc="321AA1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85E40B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C8C3BA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240474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CB01FF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5B4DB1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DD09A5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0FC2FE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8B4396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9713069"/>
    <w:multiLevelType w:val="hybridMultilevel"/>
    <w:tmpl w:val="C43267E8"/>
    <w:lvl w:ilvl="0" w:tplc="A3A6C2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F7E7D3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3D69BC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634052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29EDBC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8CFEE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2469C5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3302C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A0A5ED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26"/>
  </w:num>
  <w:num w:numId="8">
    <w:abstractNumId w:val="24"/>
  </w:num>
  <w:num w:numId="9">
    <w:abstractNumId w:val="0"/>
  </w:num>
  <w:num w:numId="10">
    <w:abstractNumId w:val="37"/>
  </w:num>
  <w:num w:numId="11">
    <w:abstractNumId w:val="34"/>
  </w:num>
  <w:num w:numId="12">
    <w:abstractNumId w:val="4"/>
  </w:num>
  <w:num w:numId="13">
    <w:abstractNumId w:val="40"/>
  </w:num>
  <w:num w:numId="14">
    <w:abstractNumId w:val="9"/>
  </w:num>
  <w:num w:numId="15">
    <w:abstractNumId w:val="39"/>
  </w:num>
  <w:num w:numId="16">
    <w:abstractNumId w:val="1"/>
  </w:num>
  <w:num w:numId="17">
    <w:abstractNumId w:val="16"/>
  </w:num>
  <w:num w:numId="18">
    <w:abstractNumId w:val="38"/>
  </w:num>
  <w:num w:numId="19">
    <w:abstractNumId w:val="35"/>
  </w:num>
  <w:num w:numId="20">
    <w:abstractNumId w:val="30"/>
  </w:num>
  <w:num w:numId="21">
    <w:abstractNumId w:val="22"/>
  </w:num>
  <w:num w:numId="22">
    <w:abstractNumId w:val="36"/>
  </w:num>
  <w:num w:numId="23">
    <w:abstractNumId w:val="28"/>
  </w:num>
  <w:num w:numId="24">
    <w:abstractNumId w:val="7"/>
  </w:num>
  <w:num w:numId="25">
    <w:abstractNumId w:val="20"/>
  </w:num>
  <w:num w:numId="26">
    <w:abstractNumId w:val="15"/>
  </w:num>
  <w:num w:numId="27">
    <w:abstractNumId w:val="21"/>
  </w:num>
  <w:num w:numId="28">
    <w:abstractNumId w:val="18"/>
  </w:num>
  <w:num w:numId="29">
    <w:abstractNumId w:val="17"/>
  </w:num>
  <w:num w:numId="30">
    <w:abstractNumId w:val="3"/>
  </w:num>
  <w:num w:numId="31">
    <w:abstractNumId w:val="11"/>
  </w:num>
  <w:num w:numId="32">
    <w:abstractNumId w:val="25"/>
  </w:num>
  <w:num w:numId="33">
    <w:abstractNumId w:val="6"/>
  </w:num>
  <w:num w:numId="34">
    <w:abstractNumId w:val="19"/>
  </w:num>
  <w:num w:numId="35">
    <w:abstractNumId w:val="27"/>
  </w:num>
  <w:num w:numId="36">
    <w:abstractNumId w:val="29"/>
  </w:num>
  <w:num w:numId="37">
    <w:abstractNumId w:val="8"/>
  </w:num>
  <w:num w:numId="38">
    <w:abstractNumId w:val="31"/>
  </w:num>
  <w:num w:numId="39">
    <w:abstractNumId w:val="33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321F"/>
    <w:rsid w:val="00113B10"/>
    <w:rsid w:val="00254814"/>
    <w:rsid w:val="00343116"/>
    <w:rsid w:val="003A32B7"/>
    <w:rsid w:val="003B6698"/>
    <w:rsid w:val="003C2D4B"/>
    <w:rsid w:val="003C2F93"/>
    <w:rsid w:val="00406A7D"/>
    <w:rsid w:val="00421776"/>
    <w:rsid w:val="004864E3"/>
    <w:rsid w:val="00552B41"/>
    <w:rsid w:val="00590583"/>
    <w:rsid w:val="005C2623"/>
    <w:rsid w:val="005E1265"/>
    <w:rsid w:val="00623E19"/>
    <w:rsid w:val="00673C3D"/>
    <w:rsid w:val="00715391"/>
    <w:rsid w:val="00751048"/>
    <w:rsid w:val="00894784"/>
    <w:rsid w:val="008F1334"/>
    <w:rsid w:val="00946BEC"/>
    <w:rsid w:val="009C7740"/>
    <w:rsid w:val="00CD792D"/>
    <w:rsid w:val="00D2321F"/>
    <w:rsid w:val="00E61B01"/>
    <w:rsid w:val="00E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73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6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7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1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7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1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87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9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8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6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76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7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48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C614-5227-4059-AF68-7183C9B7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fhj</dc:creator>
  <cp:keywords/>
  <dc:description/>
  <cp:lastModifiedBy>Учитель</cp:lastModifiedBy>
  <cp:revision>10</cp:revision>
  <cp:lastPrinted>2013-03-13T19:32:00Z</cp:lastPrinted>
  <dcterms:created xsi:type="dcterms:W3CDTF">2013-03-13T15:42:00Z</dcterms:created>
  <dcterms:modified xsi:type="dcterms:W3CDTF">2018-01-19T13:32:00Z</dcterms:modified>
</cp:coreProperties>
</file>