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F47" w:rsidRDefault="00B07F47" w:rsidP="00B07F4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07F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Развитие творческих способностей студентов СПО на уроках литературы</w:t>
      </w:r>
    </w:p>
    <w:p w:rsidR="00B07F47" w:rsidRPr="00EF3FAB" w:rsidRDefault="00B07F47" w:rsidP="00B07F4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F3F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Цель современного среднего профессионального образования – подготовить высококвалифицированных </w:t>
      </w:r>
      <w:proofErr w:type="gramStart"/>
      <w:r w:rsidRPr="00EF3F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специалистов,  конкурентоспособных</w:t>
      </w:r>
      <w:proofErr w:type="gramEnd"/>
      <w:r w:rsidRPr="00EF3F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рынке труда, профессионально компетентных, с развитыми творческими способностями, ответственных. В рамках нашего учебного заведения, готовящего мастеров для индустрии </w:t>
      </w:r>
      <w:proofErr w:type="gramStart"/>
      <w:r w:rsidRPr="00EF3F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красоты,  на</w:t>
      </w:r>
      <w:proofErr w:type="gramEnd"/>
      <w:r w:rsidRPr="00EF3F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первый план выходит проблема </w:t>
      </w:r>
      <w:r w:rsidRPr="00EF3F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развития творческих способностей у студентов, подготовка их к активной профессиональной деятельности.</w:t>
      </w:r>
    </w:p>
    <w:p w:rsidR="00B07F47" w:rsidRPr="00EF3FAB" w:rsidRDefault="00B07F47" w:rsidP="00B07F4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EF3FAB">
        <w:rPr>
          <w:color w:val="000000" w:themeColor="text1"/>
          <w:sz w:val="28"/>
          <w:szCs w:val="28"/>
        </w:rPr>
        <w:t xml:space="preserve">На мой взгляд, уроки </w:t>
      </w:r>
      <w:proofErr w:type="gramStart"/>
      <w:r w:rsidRPr="00EF3FAB">
        <w:rPr>
          <w:color w:val="000000" w:themeColor="text1"/>
          <w:sz w:val="28"/>
          <w:szCs w:val="28"/>
        </w:rPr>
        <w:t>литературы  и</w:t>
      </w:r>
      <w:proofErr w:type="gramEnd"/>
      <w:r w:rsidRPr="00EF3FAB">
        <w:rPr>
          <w:color w:val="000000" w:themeColor="text1"/>
          <w:sz w:val="28"/>
          <w:szCs w:val="28"/>
        </w:rPr>
        <w:t xml:space="preserve"> дают широкие возможности для развития таких способностей, так как они ориентируют на творческое чтение, на подготовку с привлечением дополнительного материала, учат самостоятельно приобретать знания.</w:t>
      </w:r>
    </w:p>
    <w:p w:rsidR="00B07F47" w:rsidRPr="00EF3FAB" w:rsidRDefault="00B07F47" w:rsidP="00B07F4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EF3FAB">
        <w:rPr>
          <w:color w:val="000000" w:themeColor="text1"/>
          <w:sz w:val="28"/>
          <w:szCs w:val="28"/>
        </w:rPr>
        <w:t xml:space="preserve">Конечно, процесс чтения и сам по себе является творческим, поскольку включает процесс воображения, ассоциативного мышления, рассуждения, создания в своем воображении времени, места действия описываемых событий, внешнего и внутреннего мира персонажей и т.п. </w:t>
      </w:r>
      <w:r w:rsidRPr="00EF3FAB">
        <w:rPr>
          <w:color w:val="000000" w:themeColor="text1"/>
          <w:sz w:val="28"/>
          <w:szCs w:val="28"/>
          <w:shd w:val="clear" w:color="auto" w:fill="FFFFFF"/>
        </w:rPr>
        <w:t xml:space="preserve">Но ведь не секрет, что недостаток времени, однообразные приемы анализа произведения </w:t>
      </w:r>
      <w:proofErr w:type="gramStart"/>
      <w:r w:rsidRPr="00EF3FAB">
        <w:rPr>
          <w:color w:val="000000" w:themeColor="text1"/>
          <w:sz w:val="28"/>
          <w:szCs w:val="28"/>
          <w:shd w:val="clear" w:color="auto" w:fill="FFFFFF"/>
        </w:rPr>
        <w:t>часто  гасят</w:t>
      </w:r>
      <w:proofErr w:type="gramEnd"/>
      <w:r w:rsidRPr="00EF3FAB">
        <w:rPr>
          <w:color w:val="000000" w:themeColor="text1"/>
          <w:sz w:val="28"/>
          <w:szCs w:val="28"/>
          <w:shd w:val="clear" w:color="auto" w:fill="FFFFFF"/>
        </w:rPr>
        <w:t xml:space="preserve"> интерес детей к изучению литературы. А чрезмерное увлечение фронтальными формами работы тормозит развитие самостоятельных суждений, редко предоставляется возможность самостоятельно подумать над страницами художественного произведения, высказать свои впечатления.</w:t>
      </w:r>
    </w:p>
    <w:p w:rsidR="00B07F47" w:rsidRPr="00EF3FAB" w:rsidRDefault="00B07F47" w:rsidP="00B07F4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F3FAB">
        <w:rPr>
          <w:color w:val="000000" w:themeColor="text1"/>
          <w:sz w:val="28"/>
          <w:szCs w:val="28"/>
          <w:shd w:val="clear" w:color="auto" w:fill="FFFFFF"/>
        </w:rPr>
        <w:t xml:space="preserve">Для решения этой задачи я стараюсь включать задания творческого характера, требующие самостоятельной деятельности учащихся, </w:t>
      </w:r>
      <w:r w:rsidRPr="00EF3FAB">
        <w:rPr>
          <w:color w:val="000000" w:themeColor="text1"/>
          <w:sz w:val="28"/>
          <w:szCs w:val="28"/>
        </w:rPr>
        <w:t xml:space="preserve">направленные на развитие художественных впечатлений. </w:t>
      </w:r>
      <w:r w:rsidRPr="00EF3FAB">
        <w:rPr>
          <w:color w:val="000000" w:themeColor="text1"/>
          <w:sz w:val="28"/>
          <w:szCs w:val="28"/>
          <w:shd w:val="clear" w:color="auto" w:fill="FFFFFF"/>
        </w:rPr>
        <w:t xml:space="preserve">Благо, что на сегодняшний день учеными и методистами разработано </w:t>
      </w:r>
      <w:proofErr w:type="gramStart"/>
      <w:r w:rsidRPr="00EF3FAB">
        <w:rPr>
          <w:color w:val="000000" w:themeColor="text1"/>
          <w:sz w:val="28"/>
          <w:szCs w:val="28"/>
          <w:shd w:val="clear" w:color="auto" w:fill="FFFFFF"/>
        </w:rPr>
        <w:t>достаточно  много</w:t>
      </w:r>
      <w:proofErr w:type="gramEnd"/>
      <w:r w:rsidRPr="00EF3FAB">
        <w:rPr>
          <w:color w:val="000000" w:themeColor="text1"/>
          <w:sz w:val="28"/>
          <w:szCs w:val="28"/>
          <w:shd w:val="clear" w:color="auto" w:fill="FFFFFF"/>
        </w:rPr>
        <w:t xml:space="preserve"> различных  методов и приемов. </w:t>
      </w:r>
    </w:p>
    <w:p w:rsidR="00B07F47" w:rsidRPr="00EF3FAB" w:rsidRDefault="00B07F47" w:rsidP="00B07F47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EF3FAB">
        <w:rPr>
          <w:color w:val="000000" w:themeColor="text1"/>
          <w:sz w:val="28"/>
          <w:szCs w:val="28"/>
        </w:rPr>
        <w:t xml:space="preserve">Это и </w:t>
      </w:r>
      <w:proofErr w:type="gramStart"/>
      <w:r w:rsidRPr="00EF3FAB">
        <w:rPr>
          <w:color w:val="000000" w:themeColor="text1"/>
          <w:sz w:val="28"/>
          <w:szCs w:val="28"/>
        </w:rPr>
        <w:t>традиционные изложения</w:t>
      </w:r>
      <w:proofErr w:type="gramEnd"/>
      <w:r w:rsidRPr="00EF3FAB">
        <w:rPr>
          <w:color w:val="000000" w:themeColor="text1"/>
          <w:sz w:val="28"/>
          <w:szCs w:val="28"/>
        </w:rPr>
        <w:t xml:space="preserve"> и сочинения. Они помогают создавать на уроке проблемную ситуацию, так как в излагаемом материале дети ищут свой ответ на поставленный вопрос.</w:t>
      </w:r>
    </w:p>
    <w:p w:rsidR="00B07F47" w:rsidRPr="00EF3FAB" w:rsidRDefault="00B07F47" w:rsidP="00B07F47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rStyle w:val="c3"/>
          <w:color w:val="000000" w:themeColor="text1"/>
          <w:sz w:val="28"/>
          <w:szCs w:val="28"/>
        </w:rPr>
      </w:pPr>
      <w:r w:rsidRPr="00EF3FAB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И </w:t>
      </w:r>
      <w:r w:rsidRPr="00EF3FAB">
        <w:rPr>
          <w:rStyle w:val="c3"/>
          <w:color w:val="000000" w:themeColor="text1"/>
          <w:sz w:val="28"/>
          <w:szCs w:val="28"/>
        </w:rPr>
        <w:t>творческий пересказ, насыщенный простором для фантазии, для творчества, как хорошее упражнение для развития речи, пополнению словаря, формированию коммуникативных умений и навыков.</w:t>
      </w:r>
    </w:p>
    <w:p w:rsidR="00B07F47" w:rsidRPr="00EF3FAB" w:rsidRDefault="00B07F47" w:rsidP="00B07F47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EF3FAB">
        <w:rPr>
          <w:color w:val="000000" w:themeColor="text1"/>
          <w:sz w:val="28"/>
          <w:szCs w:val="28"/>
          <w:shd w:val="clear" w:color="auto" w:fill="FFFFFF"/>
        </w:rPr>
        <w:t>Не помню, где именно подглядела этот «прием»</w:t>
      </w:r>
      <w:r w:rsidRPr="00EF3FAB">
        <w:rPr>
          <w:color w:val="000000" w:themeColor="text1"/>
          <w:sz w:val="28"/>
          <w:szCs w:val="28"/>
        </w:rPr>
        <w:t xml:space="preserve">, но активно использую в своей работе: предлагаю ребятам почувствовать себя кинорежиссерами </w:t>
      </w:r>
      <w:proofErr w:type="gramStart"/>
      <w:r w:rsidRPr="00EF3FAB">
        <w:rPr>
          <w:color w:val="000000" w:themeColor="text1"/>
          <w:sz w:val="28"/>
          <w:szCs w:val="28"/>
        </w:rPr>
        <w:t>и  создать</w:t>
      </w:r>
      <w:proofErr w:type="gramEnd"/>
      <w:r w:rsidRPr="00EF3FAB">
        <w:rPr>
          <w:color w:val="000000" w:themeColor="text1"/>
          <w:sz w:val="28"/>
          <w:szCs w:val="28"/>
        </w:rPr>
        <w:t xml:space="preserve"> сценарий  ключевого эпизода изучаемого произведения. </w:t>
      </w:r>
    </w:p>
    <w:p w:rsidR="00B07F47" w:rsidRPr="00EF3FAB" w:rsidRDefault="00B07F47" w:rsidP="00B07F47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EF3FAB">
        <w:rPr>
          <w:color w:val="000000" w:themeColor="text1"/>
          <w:sz w:val="28"/>
          <w:szCs w:val="28"/>
          <w:shd w:val="clear" w:color="auto" w:fill="FFFFFF"/>
        </w:rPr>
        <w:t>Урок-диспут по литературе является средством поднятия интереса к чтению, к литературе как к учебному предмету. Кроме того, учит общению, стимулирует творческую самостоятельность.</w:t>
      </w:r>
    </w:p>
    <w:p w:rsidR="00B07F47" w:rsidRPr="00EF3FAB" w:rsidRDefault="00B07F47" w:rsidP="00B07F47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EF3FAB">
        <w:rPr>
          <w:color w:val="000000" w:themeColor="text1"/>
          <w:sz w:val="28"/>
          <w:szCs w:val="28"/>
          <w:shd w:val="clear" w:color="auto" w:fill="FFFFFF"/>
        </w:rPr>
        <w:t>Урок-экскурсия - наглядность, доступность, научность, связь теории и практики.</w:t>
      </w:r>
    </w:p>
    <w:p w:rsidR="00B07F47" w:rsidRPr="00EF3FAB" w:rsidRDefault="00B07F47" w:rsidP="00B07F47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EF3FAB">
        <w:rPr>
          <w:color w:val="000000" w:themeColor="text1"/>
          <w:sz w:val="28"/>
          <w:szCs w:val="28"/>
          <w:shd w:val="clear" w:color="auto" w:fill="FFFFFF"/>
        </w:rPr>
        <w:t xml:space="preserve">Литературная гостиная, пожалуй, именно это форма занятий больше всего полюбилась учащимся. Исходя из своих психологических особенностей, </w:t>
      </w:r>
      <w:proofErr w:type="gramStart"/>
      <w:r w:rsidRPr="00EF3FAB">
        <w:rPr>
          <w:color w:val="000000" w:themeColor="text1"/>
          <w:sz w:val="28"/>
          <w:szCs w:val="28"/>
          <w:shd w:val="clear" w:color="auto" w:fill="FFFFFF"/>
        </w:rPr>
        <w:t>студенты  не</w:t>
      </w:r>
      <w:proofErr w:type="gramEnd"/>
      <w:r w:rsidRPr="00EF3FAB">
        <w:rPr>
          <w:color w:val="000000" w:themeColor="text1"/>
          <w:sz w:val="28"/>
          <w:szCs w:val="28"/>
          <w:shd w:val="clear" w:color="auto" w:fill="FFFFFF"/>
        </w:rPr>
        <w:t xml:space="preserve"> прочь пообщаться в неформальной, располагающей обстановке на выбранные литературные  темы.</w:t>
      </w:r>
      <w:r w:rsidRPr="00EF3FAB">
        <w:rPr>
          <w:color w:val="000000" w:themeColor="text1"/>
          <w:sz w:val="28"/>
          <w:szCs w:val="28"/>
        </w:rPr>
        <w:t xml:space="preserve"> </w:t>
      </w:r>
    </w:p>
    <w:p w:rsidR="00B07F47" w:rsidRPr="00EF3FAB" w:rsidRDefault="00B07F47" w:rsidP="00B07F47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EF3FAB">
        <w:rPr>
          <w:color w:val="000000" w:themeColor="text1"/>
          <w:sz w:val="28"/>
          <w:szCs w:val="28"/>
          <w:shd w:val="clear" w:color="auto" w:fill="FFFFFF"/>
        </w:rPr>
        <w:t xml:space="preserve">Ну, а внедрение компьютерных технологий предоставило преподавателю целый спектр возможностей для нестандартной, творческой, а как следствие интересной для учащихся деятельности. Это, обязательно, уроки презентации новых знаний, уроки контроля знаний, различного рода исследовательские </w:t>
      </w:r>
      <w:proofErr w:type="gramStart"/>
      <w:r w:rsidRPr="00EF3FAB">
        <w:rPr>
          <w:color w:val="000000" w:themeColor="text1"/>
          <w:sz w:val="28"/>
          <w:szCs w:val="28"/>
          <w:shd w:val="clear" w:color="auto" w:fill="FFFFFF"/>
        </w:rPr>
        <w:t>проекты  и</w:t>
      </w:r>
      <w:proofErr w:type="gramEnd"/>
      <w:r w:rsidRPr="00EF3FAB">
        <w:rPr>
          <w:color w:val="000000" w:themeColor="text1"/>
          <w:sz w:val="28"/>
          <w:szCs w:val="28"/>
          <w:shd w:val="clear" w:color="auto" w:fill="FFFFFF"/>
        </w:rPr>
        <w:t xml:space="preserve"> т.д.</w:t>
      </w:r>
    </w:p>
    <w:p w:rsidR="00B07F47" w:rsidRPr="00EF3FAB" w:rsidRDefault="00B07F47" w:rsidP="00B07F4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bookmarkStart w:id="0" w:name="_GoBack"/>
      <w:r w:rsidRPr="00EF3FAB">
        <w:rPr>
          <w:color w:val="000000" w:themeColor="text1"/>
          <w:sz w:val="28"/>
          <w:szCs w:val="28"/>
        </w:rPr>
        <w:t xml:space="preserve">Надо сказать, что мои студенты с удовольствием участвуют в различных творческих конкурсах и олимпиадах, пробуют своё перо в написании стихотворений, сказок, сочинений, участвуют в театральных постановках. Загоревшись их активностью, я решила попробовать новую для меня форму урок-пинакотека, </w:t>
      </w:r>
      <w:r>
        <w:rPr>
          <w:color w:val="000000" w:themeColor="text1"/>
          <w:sz w:val="28"/>
          <w:szCs w:val="28"/>
        </w:rPr>
        <w:t>т.е.</w:t>
      </w:r>
      <w:r w:rsidRPr="00EF3FAB">
        <w:rPr>
          <w:color w:val="000000" w:themeColor="text1"/>
          <w:sz w:val="28"/>
          <w:szCs w:val="28"/>
        </w:rPr>
        <w:t xml:space="preserve"> </w:t>
      </w:r>
      <w:r w:rsidRPr="00EF3FAB">
        <w:rPr>
          <w:color w:val="000000" w:themeColor="text1"/>
          <w:sz w:val="28"/>
          <w:szCs w:val="28"/>
          <w:shd w:val="clear" w:color="auto" w:fill="FFFFFF"/>
        </w:rPr>
        <w:t>использование </w:t>
      </w:r>
      <w:r w:rsidRPr="00EF3FAB">
        <w:rPr>
          <w:i/>
          <w:iCs/>
          <w:color w:val="000000" w:themeColor="text1"/>
          <w:sz w:val="28"/>
          <w:szCs w:val="28"/>
          <w:shd w:val="clear" w:color="auto" w:fill="FFFFFF"/>
        </w:rPr>
        <w:t>рисования </w:t>
      </w:r>
      <w:r w:rsidRPr="00EF3FAB">
        <w:rPr>
          <w:color w:val="000000" w:themeColor="text1"/>
          <w:sz w:val="28"/>
          <w:szCs w:val="28"/>
          <w:shd w:val="clear" w:color="auto" w:fill="FFFFFF"/>
        </w:rPr>
        <w:t xml:space="preserve">по мотивам прочитанных произведений. </w:t>
      </w:r>
      <w:bookmarkEnd w:id="0"/>
      <w:r w:rsidRPr="00EF3FAB">
        <w:rPr>
          <w:color w:val="000000" w:themeColor="text1"/>
          <w:sz w:val="28"/>
          <w:szCs w:val="28"/>
        </w:rPr>
        <w:t>И, честно говоря, не ожидала такой отдачи от детей.</w:t>
      </w:r>
    </w:p>
    <w:p w:rsidR="00B07F47" w:rsidRPr="00EF3FAB" w:rsidRDefault="00B07F47" w:rsidP="00B07F4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EF3FAB">
        <w:rPr>
          <w:color w:val="000000" w:themeColor="text1"/>
          <w:sz w:val="28"/>
          <w:szCs w:val="28"/>
        </w:rPr>
        <w:t xml:space="preserve"> Я </w:t>
      </w:r>
      <w:proofErr w:type="gramStart"/>
      <w:r w:rsidRPr="00EF3FAB">
        <w:rPr>
          <w:color w:val="000000" w:themeColor="text1"/>
          <w:sz w:val="28"/>
          <w:szCs w:val="28"/>
        </w:rPr>
        <w:t>предложила  студентам</w:t>
      </w:r>
      <w:proofErr w:type="gramEnd"/>
      <w:r w:rsidRPr="00EF3FAB">
        <w:rPr>
          <w:color w:val="000000" w:themeColor="text1"/>
          <w:sz w:val="28"/>
          <w:szCs w:val="28"/>
        </w:rPr>
        <w:t xml:space="preserve"> подготовить серию рисунков  ключевых моментов одного из изученных произведений  русской литературы 19 в. и провести экскурсию по своей картинной галерее. </w:t>
      </w:r>
    </w:p>
    <w:p w:rsidR="00B07F47" w:rsidRPr="00EF3FAB" w:rsidRDefault="00B07F47" w:rsidP="00B07F4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EF3FAB">
        <w:rPr>
          <w:color w:val="000000" w:themeColor="text1"/>
          <w:sz w:val="28"/>
          <w:szCs w:val="28"/>
        </w:rPr>
        <w:lastRenderedPageBreak/>
        <w:t>Такому  уроку</w:t>
      </w:r>
      <w:proofErr w:type="gramEnd"/>
      <w:r w:rsidRPr="00EF3FAB">
        <w:rPr>
          <w:color w:val="000000" w:themeColor="text1"/>
          <w:sz w:val="28"/>
          <w:szCs w:val="28"/>
        </w:rPr>
        <w:t xml:space="preserve"> предшествовала  серьезная подготовка: надо было определить общую проблему, продумать задания группам и отдельным ученикам, определить формы контроля и взаимоконтроля, заготовить карточки с заданиями, определить свое, учительское место на уроке, продумать дозировку времени. До этого мы со </w:t>
      </w:r>
      <w:proofErr w:type="gramStart"/>
      <w:r w:rsidRPr="00EF3FAB">
        <w:rPr>
          <w:color w:val="000000" w:themeColor="text1"/>
          <w:sz w:val="28"/>
          <w:szCs w:val="28"/>
        </w:rPr>
        <w:t>студентами  изучали</w:t>
      </w:r>
      <w:proofErr w:type="gramEnd"/>
      <w:r w:rsidRPr="00EF3FAB">
        <w:rPr>
          <w:color w:val="000000" w:themeColor="text1"/>
          <w:sz w:val="28"/>
          <w:szCs w:val="28"/>
        </w:rPr>
        <w:t xml:space="preserve"> творчество писателей, читали произведения, разбирали героев, обращали внимание на "художественные детали" …все как всегда. </w:t>
      </w:r>
      <w:proofErr w:type="gramStart"/>
      <w:r w:rsidRPr="00EF3FAB">
        <w:rPr>
          <w:color w:val="000000" w:themeColor="text1"/>
          <w:sz w:val="28"/>
          <w:szCs w:val="28"/>
        </w:rPr>
        <w:t>А  за</w:t>
      </w:r>
      <w:proofErr w:type="gramEnd"/>
      <w:r w:rsidRPr="00EF3FAB">
        <w:rPr>
          <w:color w:val="000000" w:themeColor="text1"/>
          <w:sz w:val="28"/>
          <w:szCs w:val="28"/>
        </w:rPr>
        <w:t xml:space="preserve"> неделю  до предполагаемого занятия  мы с  ребятами,  обсудив, какие произведения возьмем для работы, разбились на 5 групп. Каждая группа получила задание, технологическую карту и приступила к работе. </w:t>
      </w:r>
    </w:p>
    <w:p w:rsidR="00B07F47" w:rsidRPr="00EF3FAB" w:rsidRDefault="00B07F47" w:rsidP="00B07F4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EF3FAB">
        <w:rPr>
          <w:color w:val="000000" w:themeColor="text1"/>
          <w:sz w:val="28"/>
          <w:szCs w:val="28"/>
        </w:rPr>
        <w:t xml:space="preserve">Казалось </w:t>
      </w:r>
      <w:proofErr w:type="gramStart"/>
      <w:r w:rsidRPr="00EF3FAB">
        <w:rPr>
          <w:color w:val="000000" w:themeColor="text1"/>
          <w:sz w:val="28"/>
          <w:szCs w:val="28"/>
        </w:rPr>
        <w:t>бы,  чего</w:t>
      </w:r>
      <w:proofErr w:type="gramEnd"/>
      <w:r w:rsidRPr="00EF3FAB">
        <w:rPr>
          <w:color w:val="000000" w:themeColor="text1"/>
          <w:sz w:val="28"/>
          <w:szCs w:val="28"/>
        </w:rPr>
        <w:t xml:space="preserve"> проще нарисовать рисунок к произведению. Но, на самом деле, это, прежде всего, кропотливая работа с текстом, понимание текста, работа с информацией, полученной при прочтении текста, всестороннее изучение событий, героев произведения, вычленение ключевых деталей, передача </w:t>
      </w:r>
      <w:proofErr w:type="gramStart"/>
      <w:r w:rsidRPr="00EF3FAB">
        <w:rPr>
          <w:color w:val="000000" w:themeColor="text1"/>
          <w:sz w:val="28"/>
          <w:szCs w:val="28"/>
        </w:rPr>
        <w:t>их  в</w:t>
      </w:r>
      <w:proofErr w:type="gramEnd"/>
      <w:r w:rsidRPr="00EF3FAB">
        <w:rPr>
          <w:color w:val="000000" w:themeColor="text1"/>
          <w:sz w:val="28"/>
          <w:szCs w:val="28"/>
        </w:rPr>
        <w:t xml:space="preserve">  рисунке, подготовка устного выступления. Чтобы литературный образ обрел определенные очертания, какую-то плоть, необходима сосредоточенность читателя в процессе чтения, его нацеленность на активную работу воссоздающего и творческого воображения.</w:t>
      </w:r>
      <w:r w:rsidRPr="00EF3FAB">
        <w:rPr>
          <w:color w:val="000000" w:themeColor="text1"/>
          <w:sz w:val="28"/>
          <w:szCs w:val="28"/>
          <w:shd w:val="clear" w:color="auto" w:fill="FFFFFF"/>
        </w:rPr>
        <w:t xml:space="preserve"> Следует особо подчеркнуть, что изобразительная деятельность развивает не только познавательный, но и эмоциональный опыт ребенка.</w:t>
      </w:r>
    </w:p>
    <w:p w:rsidR="00B07F47" w:rsidRPr="00691689" w:rsidRDefault="00B07F47" w:rsidP="00B07F4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3F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ходе такого занятия я смогла реализовать </w:t>
      </w:r>
      <w:r w:rsidRPr="006916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целый ряд задач, которые трудно</w:t>
      </w:r>
      <w:r w:rsidRPr="00EF3F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достичь</w:t>
      </w:r>
      <w:r w:rsidRPr="006916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рамках традиционных подходов.</w:t>
      </w:r>
    </w:p>
    <w:p w:rsidR="00B07F47" w:rsidRPr="00691689" w:rsidRDefault="00B07F47" w:rsidP="00B07F4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916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  некоторые</w:t>
      </w:r>
      <w:proofErr w:type="gramEnd"/>
      <w:r w:rsidRPr="006916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</w:t>
      </w:r>
      <w:r w:rsidRPr="00EF3F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них</w:t>
      </w:r>
      <w:r w:rsidRPr="006916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B07F47" w:rsidRPr="00691689" w:rsidRDefault="00B07F47" w:rsidP="00B07F47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16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повышение мотивации учебной деятельности за счет нестандартной формы урока (это необычно, значит интересно);</w:t>
      </w:r>
    </w:p>
    <w:p w:rsidR="00B07F47" w:rsidRPr="00691689" w:rsidRDefault="00B07F47" w:rsidP="00B07F47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16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рассмотрение понятий, которые используются в разных предметных областях;</w:t>
      </w:r>
    </w:p>
    <w:p w:rsidR="00B07F47" w:rsidRPr="00691689" w:rsidRDefault="00B07F47" w:rsidP="00B07F47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16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целенаправленной работы с мыслительными операциями: сравнение, обобщение, классификация, анализ, синтез и т.д.;</w:t>
      </w:r>
    </w:p>
    <w:p w:rsidR="00B07F47" w:rsidRPr="00EF3FAB" w:rsidRDefault="00B07F47" w:rsidP="00B07F47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16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показ </w:t>
      </w:r>
      <w:proofErr w:type="spellStart"/>
      <w:r w:rsidRPr="006916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межпредметных</w:t>
      </w:r>
      <w:proofErr w:type="spellEnd"/>
      <w:r w:rsidRPr="006916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связей и их применение при решении разнообразных задач. </w:t>
      </w:r>
    </w:p>
    <w:p w:rsidR="00B07F47" w:rsidRDefault="00B07F47" w:rsidP="00B07F4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EF3FAB">
        <w:rPr>
          <w:color w:val="000000" w:themeColor="text1"/>
          <w:sz w:val="28"/>
          <w:szCs w:val="28"/>
        </w:rPr>
        <w:t xml:space="preserve">Для своего эксперимента я выбрала завершающий и обобщающий урок по теме: «Русская литература XIX века». Хотя, думаю, использование этого метода будет эффективно и при изучении одного произведения.  </w:t>
      </w:r>
    </w:p>
    <w:p w:rsidR="00B07F47" w:rsidRDefault="00B07F47" w:rsidP="0033661C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3661C" w:rsidRPr="00EF3FAB" w:rsidRDefault="0033661C" w:rsidP="0033661C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F3F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Технологическая карта урока</w:t>
      </w:r>
      <w:r w:rsidRPr="00EF3F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-пинакотека</w:t>
      </w:r>
      <w:r w:rsidRPr="00EF3F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33661C" w:rsidRPr="00EF3FAB" w:rsidRDefault="0033661C" w:rsidP="0033661C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F3F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 теме: «Русская литература XIX века»</w:t>
      </w:r>
    </w:p>
    <w:p w:rsidR="0033661C" w:rsidRPr="00EF3FAB" w:rsidRDefault="0033661C" w:rsidP="0033661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3F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Преподаватель: Вдовина Елена Владимировна</w:t>
      </w:r>
    </w:p>
    <w:p w:rsidR="0033661C" w:rsidRPr="00EF3FAB" w:rsidRDefault="0033661C" w:rsidP="0033661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3F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Курс: 1 </w:t>
      </w:r>
    </w:p>
    <w:p w:rsidR="0033661C" w:rsidRPr="00EF3FAB" w:rsidRDefault="0033661C" w:rsidP="0033661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3F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Тема: «Русская литература XIX века». </w:t>
      </w:r>
    </w:p>
    <w:p w:rsidR="0033661C" w:rsidRPr="00EF3FAB" w:rsidRDefault="0033661C" w:rsidP="0033661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3F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Тип урока: </w:t>
      </w:r>
      <w:r w:rsidR="00466604" w:rsidRPr="00EF3F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Контрольно-обобщающий.</w:t>
      </w:r>
    </w:p>
    <w:p w:rsidR="0033661C" w:rsidRPr="00EF3FAB" w:rsidRDefault="0033661C" w:rsidP="0033661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3F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Формы урока: Г – групповая.</w:t>
      </w:r>
    </w:p>
    <w:p w:rsidR="00EF3FAB" w:rsidRPr="00EF3FAB" w:rsidRDefault="0033661C" w:rsidP="00EF3FA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3F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Цель:  </w:t>
      </w:r>
      <w:r w:rsidR="00EF3FAB" w:rsidRPr="00EF3F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повторение, обобщение и систематизация изученного; контроль знаний учащихся по разделу «Русская литература XIX века».</w:t>
      </w:r>
    </w:p>
    <w:p w:rsidR="0033661C" w:rsidRPr="00EF3FAB" w:rsidRDefault="00EF3FAB" w:rsidP="00EF3FA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3F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33661C" w:rsidRPr="00EF3F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Учебные задачи, направленные на достижение личностных результатов обучения:</w:t>
      </w:r>
    </w:p>
    <w:p w:rsidR="0033661C" w:rsidRPr="00EF3FAB" w:rsidRDefault="0033661C" w:rsidP="0033661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3F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формирование у учащихся интереса к деятельности писателя, его внутреннему миру; </w:t>
      </w:r>
    </w:p>
    <w:p w:rsidR="0033661C" w:rsidRPr="00EF3FAB" w:rsidRDefault="0033661C" w:rsidP="0033661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3F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формирование коммуникативной компетентности в общении и сотрудничестве со сверстниками в исследовательской и творческой видах деятельности; </w:t>
      </w:r>
    </w:p>
    <w:p w:rsidR="0033661C" w:rsidRPr="00EF3FAB" w:rsidRDefault="0033661C" w:rsidP="0033661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3F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развитие мотивов учебной деятельности и формирование личностного смысла учения; </w:t>
      </w:r>
    </w:p>
    <w:p w:rsidR="0033661C" w:rsidRPr="00EF3FAB" w:rsidRDefault="0033661C" w:rsidP="0033661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3F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развитие умения понимать взаимосвязь между историческими событиями и литературными произведениями;</w:t>
      </w:r>
    </w:p>
    <w:p w:rsidR="0033661C" w:rsidRPr="00EF3FAB" w:rsidRDefault="0033661C" w:rsidP="0033661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3F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развитие навыков работы с различными источниками информации, умения анализировать и передавать информацию, интерпретировать, излагать самостоятельные суждения;</w:t>
      </w:r>
    </w:p>
    <w:p w:rsidR="0033661C" w:rsidRPr="00EF3FAB" w:rsidRDefault="0033661C" w:rsidP="00EF3FA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3F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развитие художественных способностей в процессе работы над </w:t>
      </w:r>
      <w:r w:rsidR="00EF3FAB" w:rsidRPr="00EF3F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иллюстрациями.</w:t>
      </w:r>
    </w:p>
    <w:p w:rsidR="0033661C" w:rsidRPr="00EF3FAB" w:rsidRDefault="0033661C" w:rsidP="0033661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3F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Учебные задачи, направленные на достижение </w:t>
      </w:r>
      <w:proofErr w:type="spellStart"/>
      <w:r w:rsidRPr="00EF3F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метапредметных</w:t>
      </w:r>
      <w:proofErr w:type="spellEnd"/>
      <w:r w:rsidRPr="00EF3F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результатов обучения:</w:t>
      </w:r>
    </w:p>
    <w:p w:rsidR="0033661C" w:rsidRPr="00EF3FAB" w:rsidRDefault="0033661C" w:rsidP="0033661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3F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формирование умения целеполагания; умения планировать пути достижения целей; выделять альтернативные способы достижения цели и выбирать наиболее эффективный способ;</w:t>
      </w:r>
    </w:p>
    <w:p w:rsidR="0033661C" w:rsidRPr="00EF3FAB" w:rsidRDefault="0033661C" w:rsidP="0033661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3F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формирование умения строить логическое рассуждение, включая установление причинно-следственных связей, делать умозаключения и выводы на основе аргументации;</w:t>
      </w:r>
    </w:p>
    <w:p w:rsidR="0033661C" w:rsidRPr="00EF3FAB" w:rsidRDefault="0033661C" w:rsidP="0033661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3F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формирование умения организовывать и планировать учебное сотрудничество и совместную деятельность со сверстниками, умения самостоятельно и аргументированно оценивать свои действия и действия одноклассников; </w:t>
      </w:r>
    </w:p>
    <w:p w:rsidR="0033661C" w:rsidRPr="00EF3FAB" w:rsidRDefault="0033661C" w:rsidP="0033661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3F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развитие умения работать с информацией (сбор, систематизация, хранение, использование);</w:t>
      </w:r>
    </w:p>
    <w:p w:rsidR="0033661C" w:rsidRPr="00EF3FAB" w:rsidRDefault="0033661C" w:rsidP="0033661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3F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освоение умения планировать, координировать, контролировать и оценивать свою деятельность; </w:t>
      </w:r>
    </w:p>
    <w:p w:rsidR="0033661C" w:rsidRPr="00EF3FAB" w:rsidRDefault="0033661C" w:rsidP="0033661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3F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развитие умения грамотно строить речевые высказывания в соответствии с задачами коммуникации;</w:t>
      </w:r>
    </w:p>
    <w:p w:rsidR="0033661C" w:rsidRPr="00EF3FAB" w:rsidRDefault="0033661C" w:rsidP="0033661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3F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развитие умения слушать и слышать собеседника, вести диалог, излагать свою точку зрения и аргументировать ее; </w:t>
      </w:r>
    </w:p>
    <w:p w:rsidR="0033661C" w:rsidRPr="00EF3FAB" w:rsidRDefault="0033661C" w:rsidP="0033661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3F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воспитание понимания важности </w:t>
      </w:r>
      <w:r w:rsidR="00EF3FAB" w:rsidRPr="00EF3F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русской </w:t>
      </w:r>
      <w:r w:rsidRPr="00EF3F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литературы </w:t>
      </w:r>
      <w:r w:rsidR="00EF3FAB" w:rsidRPr="00EF3F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 века</w:t>
      </w:r>
      <w:r w:rsidRPr="00EF3F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в контексте мировой культуры; чувство гордости за родную страну, ее культуру.</w:t>
      </w:r>
    </w:p>
    <w:p w:rsidR="0033661C" w:rsidRPr="00EF3FAB" w:rsidRDefault="0033661C" w:rsidP="0033661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3F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Оборудование занятия: мультимедийное оборудование, презентация к уроку (</w:t>
      </w:r>
      <w:proofErr w:type="spellStart"/>
      <w:r w:rsidRPr="00EF3F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ppt</w:t>
      </w:r>
      <w:proofErr w:type="spellEnd"/>
      <w:r w:rsidRPr="00EF3F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музыкальные композиции, </w:t>
      </w:r>
      <w:r w:rsidR="00EF3FAB" w:rsidRPr="00EF3F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работы студентов</w:t>
      </w:r>
      <w:r w:rsidRPr="00EF3F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3661C" w:rsidRPr="00EF3FAB" w:rsidRDefault="0033661C" w:rsidP="0033661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3F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Цифровые образовательные ресурсы: </w:t>
      </w:r>
    </w:p>
    <w:p w:rsidR="00EF3FAB" w:rsidRPr="00EF3FAB" w:rsidRDefault="00EF3FAB" w:rsidP="0033661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3F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http://ruspisateli.ru/pisateli-19-veka-1.html</w:t>
      </w:r>
    </w:p>
    <w:p w:rsidR="00EF3FAB" w:rsidRPr="00EF3FAB" w:rsidRDefault="00EF3FAB" w:rsidP="0033661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3F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http://www.100bestbooks.ru/index.php?time_id=2</w:t>
      </w:r>
    </w:p>
    <w:p w:rsidR="00EF3FAB" w:rsidRPr="00EF3FAB" w:rsidRDefault="00EF3FAB" w:rsidP="0033661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3F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http://illustrator.odub.tomsk.ru/index.php?newsid=159</w:t>
      </w:r>
    </w:p>
    <w:p w:rsidR="00EF3FAB" w:rsidRPr="00EF3FAB" w:rsidRDefault="00EF3FAB" w:rsidP="0033661C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3661C" w:rsidRPr="0033661C" w:rsidRDefault="0033661C" w:rsidP="0033661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366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Содержание взаимодействия педагога и учащихся:</w:t>
      </w:r>
    </w:p>
    <w:tbl>
      <w:tblPr>
        <w:tblW w:w="975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86"/>
        <w:gridCol w:w="2549"/>
        <w:gridCol w:w="2268"/>
        <w:gridCol w:w="2552"/>
      </w:tblGrid>
      <w:tr w:rsidR="00EF3FAB" w:rsidRPr="0033661C" w:rsidTr="005665A6">
        <w:trPr>
          <w:trHeight w:val="255"/>
        </w:trPr>
        <w:tc>
          <w:tcPr>
            <w:tcW w:w="2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61C" w:rsidRPr="0033661C" w:rsidRDefault="0033661C" w:rsidP="003366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61C" w:rsidRPr="0033661C" w:rsidRDefault="0033661C" w:rsidP="003366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Деятельность преподавателя</w:t>
            </w:r>
          </w:p>
        </w:tc>
        <w:tc>
          <w:tcPr>
            <w:tcW w:w="48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61C" w:rsidRPr="0033661C" w:rsidRDefault="0033661C" w:rsidP="003366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Деятельность студентов</w:t>
            </w:r>
          </w:p>
        </w:tc>
      </w:tr>
      <w:tr w:rsidR="00EF3FAB" w:rsidRPr="0033661C" w:rsidTr="005665A6">
        <w:tc>
          <w:tcPr>
            <w:tcW w:w="238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61C" w:rsidRPr="0033661C" w:rsidRDefault="0033661C" w:rsidP="0033661C">
            <w:pPr>
              <w:numPr>
                <w:ilvl w:val="0"/>
                <w:numId w:val="3"/>
              </w:numPr>
              <w:tabs>
                <w:tab w:val="left" w:pos="272"/>
              </w:tabs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Организационный момент </w:t>
            </w:r>
            <w:proofErr w:type="gramStart"/>
            <w:r w:rsidRPr="003366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( 2</w:t>
            </w:r>
            <w:proofErr w:type="gramEnd"/>
            <w:r w:rsidRPr="003366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минуты)</w:t>
            </w: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 этапа: </w:t>
            </w: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настроить студентов на учебную деятельности, на </w:t>
            </w:r>
            <w:r w:rsidR="00FB27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актуализацию</w:t>
            </w:r>
            <w:r w:rsidRPr="003366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знаний; создать условия для мотивации внутренней потребности включения в учебный процесс.</w:t>
            </w: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Вступительное слово учителя.</w:t>
            </w: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Инструктаж</w:t>
            </w: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Сообщение темы, цели задач урока и мотивация учебной деятельности.</w:t>
            </w: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Личностные УУД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Осуществляемые действия:</w:t>
            </w:r>
          </w:p>
          <w:p w:rsidR="0033661C" w:rsidRPr="0033661C" w:rsidRDefault="0033661C" w:rsidP="006568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 - </w:t>
            </w:r>
            <w:r w:rsidRPr="003366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эмоциональный настрой </w:t>
            </w:r>
          </w:p>
        </w:tc>
      </w:tr>
      <w:tr w:rsidR="0033661C" w:rsidRPr="0033661C" w:rsidTr="005665A6">
        <w:tc>
          <w:tcPr>
            <w:tcW w:w="238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3661C" w:rsidRPr="0033661C" w:rsidRDefault="0033661C" w:rsidP="0033661C">
            <w:pPr>
              <w:spacing w:after="0"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3661C" w:rsidRPr="0033661C" w:rsidRDefault="0033661C" w:rsidP="0033661C">
            <w:pPr>
              <w:spacing w:after="0"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3661C" w:rsidRPr="0033661C" w:rsidRDefault="0033661C" w:rsidP="0033661C">
            <w:pPr>
              <w:spacing w:after="0"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Формируемые способы деятельности</w:t>
            </w:r>
            <w:r w:rsidRPr="00336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-проявление эмоционального отношения в учебно-познавательной деятельности</w:t>
            </w:r>
          </w:p>
        </w:tc>
      </w:tr>
      <w:tr w:rsidR="0033661C" w:rsidRPr="0033661C" w:rsidTr="005665A6">
        <w:tc>
          <w:tcPr>
            <w:tcW w:w="238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3661C" w:rsidRPr="0033661C" w:rsidRDefault="0033661C" w:rsidP="0033661C">
            <w:pPr>
              <w:spacing w:after="0"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3661C" w:rsidRPr="0033661C" w:rsidRDefault="0033661C" w:rsidP="0033661C">
            <w:pPr>
              <w:spacing w:after="0"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Осуществляемые действия:</w:t>
            </w: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-</w:t>
            </w:r>
            <w:r w:rsidRPr="00336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активное слушание, выдвижение предположений</w:t>
            </w:r>
          </w:p>
        </w:tc>
      </w:tr>
      <w:tr w:rsidR="0033661C" w:rsidRPr="0033661C" w:rsidTr="005665A6">
        <w:tc>
          <w:tcPr>
            <w:tcW w:w="238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3661C" w:rsidRPr="0033661C" w:rsidRDefault="0033661C" w:rsidP="0033661C">
            <w:pPr>
              <w:spacing w:after="0"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3661C" w:rsidRPr="0033661C" w:rsidRDefault="0033661C" w:rsidP="0033661C">
            <w:pPr>
              <w:spacing w:after="0"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3661C" w:rsidRPr="0033661C" w:rsidRDefault="0033661C" w:rsidP="0033661C">
            <w:pPr>
              <w:spacing w:after="0"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Формируемые способы деятельности: </w:t>
            </w: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</w:t>
            </w:r>
            <w:r w:rsidRPr="00336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формулирование собственных ожиданий</w:t>
            </w:r>
          </w:p>
        </w:tc>
      </w:tr>
      <w:tr w:rsidR="0033661C" w:rsidRPr="0033661C" w:rsidTr="005665A6">
        <w:tc>
          <w:tcPr>
            <w:tcW w:w="238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3661C" w:rsidRPr="0033661C" w:rsidRDefault="0033661C" w:rsidP="0033661C">
            <w:pPr>
              <w:spacing w:after="0"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3661C" w:rsidRPr="0033661C" w:rsidRDefault="0033661C" w:rsidP="0033661C">
            <w:pPr>
              <w:spacing w:after="0"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Осуществляемые: </w:t>
            </w: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-слушание собеседника</w:t>
            </w:r>
          </w:p>
        </w:tc>
      </w:tr>
      <w:tr w:rsidR="0033661C" w:rsidRPr="0033661C" w:rsidTr="005665A6">
        <w:tc>
          <w:tcPr>
            <w:tcW w:w="2386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3661C" w:rsidRPr="0033661C" w:rsidRDefault="0033661C" w:rsidP="0033661C">
            <w:pPr>
              <w:spacing w:after="0"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3661C" w:rsidRPr="0033661C" w:rsidRDefault="0033661C" w:rsidP="0033661C">
            <w:pPr>
              <w:spacing w:after="0"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3661C" w:rsidRPr="0033661C" w:rsidRDefault="0033661C" w:rsidP="0033661C">
            <w:pPr>
              <w:spacing w:after="0"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Формируемые способы деятельности: </w:t>
            </w: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-построение понятных для собеседника высказываний</w:t>
            </w:r>
          </w:p>
        </w:tc>
      </w:tr>
      <w:tr w:rsidR="0033661C" w:rsidRPr="0033661C" w:rsidTr="005665A6">
        <w:tc>
          <w:tcPr>
            <w:tcW w:w="2386" w:type="dxa"/>
            <w:vMerge w:val="restar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 xml:space="preserve">2. Актуализация </w:t>
            </w:r>
            <w:proofErr w:type="gramStart"/>
            <w:r w:rsidRPr="0033661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знаний  (</w:t>
            </w:r>
            <w:proofErr w:type="gramEnd"/>
            <w:r w:rsidRPr="0033661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C10EE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  <w:r w:rsidRPr="0033661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минут) </w:t>
            </w: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Цель этапа:</w:t>
            </w: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336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предъявить задания близкие жизненному опыту учащихся; зафиксировать ситуацию, демонстрирующую недостаточность имеющихся знаний; актуализировать мыслительные операции, необходимые для проблемного изложения нового материала</w:t>
            </w: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Фронтальный опрос. Организация дискуссии учащихся </w:t>
            </w: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Осуществляемые действия: </w:t>
            </w: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</w:t>
            </w:r>
            <w:r w:rsidRPr="00336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активизация имевшихся ранее знаний, активное погружение в тему</w:t>
            </w:r>
          </w:p>
        </w:tc>
      </w:tr>
      <w:tr w:rsidR="0033661C" w:rsidRPr="0033661C" w:rsidTr="005665A6">
        <w:tc>
          <w:tcPr>
            <w:tcW w:w="238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3661C" w:rsidRPr="0033661C" w:rsidRDefault="0033661C" w:rsidP="0033661C">
            <w:pPr>
              <w:spacing w:after="0"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3661C" w:rsidRPr="0033661C" w:rsidRDefault="0033661C" w:rsidP="0033661C">
            <w:pPr>
              <w:spacing w:after="0"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3661C" w:rsidRPr="0033661C" w:rsidRDefault="0033661C" w:rsidP="0033661C">
            <w:pPr>
              <w:spacing w:after="0"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Формируемые способы деятельности:</w:t>
            </w: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</w:t>
            </w:r>
            <w:r w:rsidRPr="00336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умение слушать в соответствии с целевой установкой, дополнять, уточнять высказанные мнения</w:t>
            </w:r>
          </w:p>
        </w:tc>
      </w:tr>
      <w:tr w:rsidR="0033661C" w:rsidRPr="0033661C" w:rsidTr="005665A6">
        <w:tc>
          <w:tcPr>
            <w:tcW w:w="238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3661C" w:rsidRPr="0033661C" w:rsidRDefault="0033661C" w:rsidP="0033661C">
            <w:pPr>
              <w:spacing w:after="0"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3661C" w:rsidRPr="0033661C" w:rsidRDefault="0033661C" w:rsidP="0033661C">
            <w:pPr>
              <w:spacing w:after="0"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Осуществляемые действия: </w:t>
            </w: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</w:t>
            </w:r>
            <w:r w:rsidRPr="00336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и углубление потребности и мотивов учебно-познавательной деятельности;</w:t>
            </w: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-слушают вопросы преподавателя,</w:t>
            </w: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-отвечают на вопросы; </w:t>
            </w: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-осуществляют актуализацию личного жизненного опыта</w:t>
            </w:r>
          </w:p>
        </w:tc>
      </w:tr>
      <w:tr w:rsidR="0033661C" w:rsidRPr="0033661C" w:rsidTr="005665A6">
        <w:tc>
          <w:tcPr>
            <w:tcW w:w="238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3661C" w:rsidRPr="0033661C" w:rsidRDefault="0033661C" w:rsidP="0033661C">
            <w:pPr>
              <w:spacing w:after="0"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3661C" w:rsidRPr="0033661C" w:rsidRDefault="0033661C" w:rsidP="0033661C">
            <w:pPr>
              <w:spacing w:after="0"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3661C" w:rsidRPr="0033661C" w:rsidRDefault="0033661C" w:rsidP="0033661C">
            <w:pPr>
              <w:spacing w:after="0"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Формируемые способы деятельности:</w:t>
            </w: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-</w:t>
            </w:r>
            <w:r w:rsidRPr="00336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умения извлекать информацию из текстов,</w:t>
            </w: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выявлять сущность, особенности объектов; </w:t>
            </w: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-формирование умения на основе анализа объектов делать выводы, находить ответы на вопросы</w:t>
            </w:r>
          </w:p>
        </w:tc>
      </w:tr>
      <w:tr w:rsidR="0033661C" w:rsidRPr="0033661C" w:rsidTr="005665A6">
        <w:tc>
          <w:tcPr>
            <w:tcW w:w="238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3661C" w:rsidRPr="0033661C" w:rsidRDefault="0033661C" w:rsidP="0033661C">
            <w:pPr>
              <w:spacing w:after="0"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3661C" w:rsidRPr="0033661C" w:rsidRDefault="0033661C" w:rsidP="0033661C">
            <w:pPr>
              <w:spacing w:after="0"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Осуществляемые действия:</w:t>
            </w: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</w:t>
            </w:r>
            <w:r w:rsidRPr="00336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взаимодействие с преподавателем во время опроса; </w:t>
            </w: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-участие в коллективном обсуждении проблем и принятии решений</w:t>
            </w:r>
          </w:p>
        </w:tc>
      </w:tr>
      <w:tr w:rsidR="0033661C" w:rsidRPr="0033661C" w:rsidTr="005665A6">
        <w:tc>
          <w:tcPr>
            <w:tcW w:w="238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3661C" w:rsidRPr="0033661C" w:rsidRDefault="0033661C" w:rsidP="0033661C">
            <w:pPr>
              <w:spacing w:after="0"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3661C" w:rsidRPr="0033661C" w:rsidRDefault="0033661C" w:rsidP="0033661C">
            <w:pPr>
              <w:spacing w:after="0"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3661C" w:rsidRPr="0033661C" w:rsidRDefault="0033661C" w:rsidP="0033661C">
            <w:pPr>
              <w:spacing w:after="0"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Формируемые способы деятельности: </w:t>
            </w: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-</w:t>
            </w:r>
            <w:r w:rsidRPr="00336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формирование компетенции в общении, включая сознательную ориентацию учащихся на позицию других людей как партнёров в общении и совместной деятельности; </w:t>
            </w: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-формирование умения слушать, вести диалог в соответствии с целями и задачами общения</w:t>
            </w:r>
          </w:p>
        </w:tc>
      </w:tr>
      <w:tr w:rsidR="0033661C" w:rsidRPr="0033661C" w:rsidTr="005665A6">
        <w:tc>
          <w:tcPr>
            <w:tcW w:w="238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 xml:space="preserve">3. Постановка учебной задачи </w:t>
            </w: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( </w:t>
            </w:r>
            <w:r w:rsidR="00C10EE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  <w:r w:rsidRPr="0033661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минуты)</w:t>
            </w: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Цель этапа:</w:t>
            </w: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поставить цели деятельности и выявить возможные места и причины затруднения </w:t>
            </w:r>
          </w:p>
        </w:tc>
        <w:tc>
          <w:tcPr>
            <w:tcW w:w="254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Мотивирование учащихся.</w:t>
            </w: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Объяснение цели </w:t>
            </w: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Консультирование </w:t>
            </w: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Наблюдение</w:t>
            </w: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Осуществляемые действия:</w:t>
            </w: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-</w:t>
            </w:r>
            <w:r w:rsidRPr="00336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определение темы, </w:t>
            </w: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уточнение целей, исходного положения</w:t>
            </w: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-выбор рабочей группы</w:t>
            </w:r>
          </w:p>
        </w:tc>
      </w:tr>
      <w:tr w:rsidR="0033661C" w:rsidRPr="0033661C" w:rsidTr="005665A6">
        <w:tc>
          <w:tcPr>
            <w:tcW w:w="238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3661C" w:rsidRPr="0033661C" w:rsidRDefault="0033661C" w:rsidP="0033661C">
            <w:pPr>
              <w:spacing w:after="0"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3661C" w:rsidRPr="0033661C" w:rsidRDefault="0033661C" w:rsidP="0033661C">
            <w:pPr>
              <w:spacing w:after="0"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3661C" w:rsidRPr="0033661C" w:rsidRDefault="0033661C" w:rsidP="0033661C">
            <w:pPr>
              <w:spacing w:after="0"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Формируемые способы деятельности:</w:t>
            </w: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 </w:t>
            </w:r>
            <w:r w:rsidRPr="00336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умения прогнозировать предстоящую работу</w:t>
            </w:r>
          </w:p>
        </w:tc>
      </w:tr>
      <w:tr w:rsidR="0033661C" w:rsidRPr="0033661C" w:rsidTr="005665A6">
        <w:trPr>
          <w:trHeight w:val="1797"/>
        </w:trPr>
        <w:tc>
          <w:tcPr>
            <w:tcW w:w="238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3661C" w:rsidRPr="0033661C" w:rsidRDefault="0033661C" w:rsidP="0033661C">
            <w:pPr>
              <w:spacing w:after="0"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3661C" w:rsidRPr="0033661C" w:rsidRDefault="0033661C" w:rsidP="0033661C">
            <w:pPr>
              <w:spacing w:after="0"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Осуществляемые действия: </w:t>
            </w: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</w:t>
            </w:r>
            <w:r w:rsidRPr="00336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и углубление потребностей и мотивов учебно-познавательной деятельности</w:t>
            </w:r>
          </w:p>
        </w:tc>
      </w:tr>
      <w:tr w:rsidR="0033661C" w:rsidRPr="0033661C" w:rsidTr="005665A6">
        <w:tc>
          <w:tcPr>
            <w:tcW w:w="238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3661C" w:rsidRPr="0033661C" w:rsidRDefault="0033661C" w:rsidP="0033661C">
            <w:pPr>
              <w:spacing w:after="0"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3661C" w:rsidRPr="0033661C" w:rsidRDefault="0033661C" w:rsidP="0033661C">
            <w:pPr>
              <w:spacing w:after="0"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Личностные УУД</w:t>
            </w: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Осуществляемые действия:</w:t>
            </w: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-</w:t>
            </w:r>
            <w:r w:rsidRPr="00336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осмысление темы нового материала и основных вопросов, подлежащих усвоению</w:t>
            </w:r>
          </w:p>
        </w:tc>
      </w:tr>
      <w:tr w:rsidR="0033661C" w:rsidRPr="0033661C" w:rsidTr="005665A6">
        <w:tc>
          <w:tcPr>
            <w:tcW w:w="238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3661C" w:rsidRPr="0033661C" w:rsidRDefault="0033661C" w:rsidP="0033661C">
            <w:pPr>
              <w:spacing w:after="0"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3661C" w:rsidRPr="0033661C" w:rsidRDefault="0033661C" w:rsidP="0033661C">
            <w:pPr>
              <w:spacing w:after="0"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3661C" w:rsidRPr="0033661C" w:rsidRDefault="0033661C" w:rsidP="0033661C">
            <w:pPr>
              <w:spacing w:after="0"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Формируемые способы деятельности: </w:t>
            </w: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</w:t>
            </w:r>
            <w:r w:rsidRPr="00336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мотивации к обучению и целенаправленной познавательной деятельности</w:t>
            </w:r>
          </w:p>
        </w:tc>
      </w:tr>
      <w:tr w:rsidR="0033661C" w:rsidRPr="0033661C" w:rsidTr="005665A6">
        <w:tc>
          <w:tcPr>
            <w:tcW w:w="238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3661C" w:rsidRPr="0033661C" w:rsidRDefault="0033661C" w:rsidP="0033661C">
            <w:pPr>
              <w:spacing w:after="0"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3661C" w:rsidRPr="0033661C" w:rsidRDefault="0033661C" w:rsidP="0033661C">
            <w:pPr>
              <w:spacing w:after="0"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Осуществляемые действия:</w:t>
            </w: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-формирование умения учитывать позицию собеседника, осуществлять сотрудничество с преподавателем</w:t>
            </w:r>
          </w:p>
        </w:tc>
      </w:tr>
      <w:tr w:rsidR="0033661C" w:rsidRPr="0033661C" w:rsidTr="005665A6">
        <w:tc>
          <w:tcPr>
            <w:tcW w:w="238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3661C" w:rsidRPr="0033661C" w:rsidRDefault="0033661C" w:rsidP="0033661C">
            <w:pPr>
              <w:spacing w:after="0"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3661C" w:rsidRPr="0033661C" w:rsidRDefault="0033661C" w:rsidP="0033661C">
            <w:pPr>
              <w:spacing w:after="0"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3661C" w:rsidRPr="0033661C" w:rsidRDefault="0033661C" w:rsidP="0033661C">
            <w:pPr>
              <w:spacing w:after="0"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Формируемые способы деятельности: </w:t>
            </w: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</w:t>
            </w:r>
            <w:r w:rsidRPr="00336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формировать умения ставить цель деятельности</w:t>
            </w:r>
          </w:p>
        </w:tc>
      </w:tr>
      <w:tr w:rsidR="0033661C" w:rsidRPr="0033661C" w:rsidTr="005665A6">
        <w:tc>
          <w:tcPr>
            <w:tcW w:w="238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7D8" w:rsidRPr="00FB27D8" w:rsidRDefault="0033661C" w:rsidP="00FB27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 Инструктаж учителя по выполнению задания</w:t>
            </w:r>
            <w:r w:rsidR="00FB27D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</w:t>
            </w:r>
            <w:r w:rsidR="00FB27D8" w:rsidRPr="00FB27D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Подготовка</w:t>
            </w:r>
          </w:p>
          <w:p w:rsidR="00FB27D8" w:rsidRPr="00FB27D8" w:rsidRDefault="00FB27D8" w:rsidP="00FB27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B27D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 работе на основном</w:t>
            </w:r>
          </w:p>
          <w:p w:rsidR="0033661C" w:rsidRPr="0033661C" w:rsidRDefault="00FB27D8" w:rsidP="00FB27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B27D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этапе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( 7 минут)</w:t>
            </w: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Цель этапа: </w:t>
            </w: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включить новый способ действий в систему знаний учащихся, тренировать способность применять новые знания.</w:t>
            </w:r>
          </w:p>
        </w:tc>
        <w:tc>
          <w:tcPr>
            <w:tcW w:w="254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Постановка задач </w:t>
            </w: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Определение источников информации </w:t>
            </w: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Анализ </w:t>
            </w: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Консультирование</w:t>
            </w: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Выбор критериев оценки результатов </w:t>
            </w: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Распределение ролей в команде</w:t>
            </w:r>
          </w:p>
        </w:tc>
        <w:tc>
          <w:tcPr>
            <w:tcW w:w="226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Познавательные УУД</w:t>
            </w: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Осуществляемые действия:</w:t>
            </w: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36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-формирование задачи.</w:t>
            </w: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-уточнение информации (источники)</w:t>
            </w: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-выбор и обоснование критериев успеха.</w:t>
            </w: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-обсуждают задания</w:t>
            </w:r>
          </w:p>
        </w:tc>
      </w:tr>
      <w:tr w:rsidR="0033661C" w:rsidRPr="0033661C" w:rsidTr="005665A6">
        <w:tc>
          <w:tcPr>
            <w:tcW w:w="238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3661C" w:rsidRPr="0033661C" w:rsidRDefault="0033661C" w:rsidP="0033661C">
            <w:pPr>
              <w:spacing w:after="0"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3661C" w:rsidRPr="0033661C" w:rsidRDefault="0033661C" w:rsidP="0033661C">
            <w:pPr>
              <w:spacing w:after="0"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3661C" w:rsidRPr="0033661C" w:rsidRDefault="0033661C" w:rsidP="0033661C">
            <w:pPr>
              <w:spacing w:after="0"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Формируемые способы действия:</w:t>
            </w: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-развитие и углубление потребностей и мотивов </w:t>
            </w:r>
            <w:proofErr w:type="spellStart"/>
            <w:r w:rsidRPr="00336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учебно</w:t>
            </w:r>
            <w:proofErr w:type="spellEnd"/>
            <w:r w:rsidRPr="00336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познавательной деятельности.</w:t>
            </w:r>
          </w:p>
        </w:tc>
      </w:tr>
      <w:tr w:rsidR="0033661C" w:rsidRPr="0033661C" w:rsidTr="005665A6">
        <w:trPr>
          <w:trHeight w:val="180"/>
        </w:trPr>
        <w:tc>
          <w:tcPr>
            <w:tcW w:w="238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5. </w:t>
            </w:r>
            <w:r w:rsidR="00FB27D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</w:t>
            </w:r>
            <w:r w:rsidR="00FB27D8" w:rsidRPr="00FB27D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еализация построенного проекта</w:t>
            </w: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( </w:t>
            </w:r>
            <w:r w:rsidR="00FF24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40</w:t>
            </w:r>
            <w:r w:rsidRPr="0033661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минут)</w:t>
            </w: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Цель этапа: </w:t>
            </w:r>
          </w:p>
          <w:p w:rsidR="0033661C" w:rsidRPr="0033661C" w:rsidRDefault="00FB27D8" w:rsidP="00FB27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Повторить</w:t>
            </w:r>
            <w:r w:rsidR="0033661C" w:rsidRPr="0033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биографию и творчество  писателя, </w:t>
            </w:r>
            <w:r w:rsidR="0033661C" w:rsidRPr="0033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</w:t>
            </w:r>
            <w:r w:rsidR="0033661C" w:rsidRPr="003366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пря</w:t>
            </w:r>
            <w:r w:rsidRPr="00FB27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мое отражение литературной жизн</w:t>
            </w:r>
            <w:r w:rsidR="0033661C" w:rsidRPr="003366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XIX века</w:t>
            </w:r>
            <w:r w:rsidR="0033661C" w:rsidRPr="003366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B27D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Всестороннее изучение текста произведения, героев, вычленение ключевых деталей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Наблюдение </w:t>
            </w: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Консультирование (по просьбе)</w:t>
            </w: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Регулятивные УУД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Осуществляемые действия: </w:t>
            </w: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-осознание целей и задач обучения, </w:t>
            </w: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-восприятие, осмысление, запоминание учебного материала и основных вопросов</w:t>
            </w:r>
          </w:p>
        </w:tc>
      </w:tr>
      <w:tr w:rsidR="0033661C" w:rsidRPr="0033661C" w:rsidTr="005665A6">
        <w:trPr>
          <w:trHeight w:val="240"/>
        </w:trPr>
        <w:tc>
          <w:tcPr>
            <w:tcW w:w="2386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Формируемые способы деятельности: </w:t>
            </w: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-формирование умения слушать и понимать других;</w:t>
            </w: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формирование умения формулировать свои мысли в устной форме;</w:t>
            </w: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- формирование умения работать в группах</w:t>
            </w:r>
          </w:p>
        </w:tc>
      </w:tr>
      <w:tr w:rsidR="0033661C" w:rsidRPr="0033661C" w:rsidTr="005665A6">
        <w:trPr>
          <w:trHeight w:val="91"/>
        </w:trPr>
        <w:tc>
          <w:tcPr>
            <w:tcW w:w="2386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Познавательные УУД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Осуществляемые действия:</w:t>
            </w: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-сбор и работа с информацией;</w:t>
            </w: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33661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336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развитее умения получать информацию из текста и строить сообщение в устной форме;</w:t>
            </w: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- развитие умения проводить сравнение изученных объектов по самостоятельно выделенным основаниям;</w:t>
            </w:r>
          </w:p>
        </w:tc>
      </w:tr>
      <w:tr w:rsidR="0033661C" w:rsidRPr="0033661C" w:rsidTr="005665A6">
        <w:trPr>
          <w:trHeight w:val="285"/>
        </w:trPr>
        <w:tc>
          <w:tcPr>
            <w:tcW w:w="2386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Формируемые способы деятельности:</w:t>
            </w: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- </w:t>
            </w:r>
            <w:r w:rsidRPr="00336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формирование умения осуществлять </w:t>
            </w:r>
            <w:r w:rsidRPr="00336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lastRenderedPageBreak/>
              <w:t>познавательную и личную рефлексию</w:t>
            </w:r>
          </w:p>
        </w:tc>
      </w:tr>
      <w:tr w:rsidR="0033661C" w:rsidRPr="0033661C" w:rsidTr="005665A6">
        <w:trPr>
          <w:trHeight w:val="225"/>
        </w:trPr>
        <w:tc>
          <w:tcPr>
            <w:tcW w:w="238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3661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 xml:space="preserve">6. </w:t>
            </w:r>
            <w:r w:rsidRPr="0033661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Осмысление и закрепление (</w:t>
            </w:r>
            <w:r w:rsidR="00FF24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  <w:r w:rsidRPr="0033661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 минут)</w:t>
            </w: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661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Цель этапа</w:t>
            </w:r>
            <w:r w:rsidRPr="0033661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: </w:t>
            </w: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зафиксировать содержание, изученного </w:t>
            </w:r>
            <w:r w:rsidR="00FB27D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материала</w:t>
            </w:r>
            <w:r w:rsidRPr="0033661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в виде группового творческого </w:t>
            </w:r>
            <w:r w:rsidR="00FB27D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проекта, </w:t>
            </w: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(</w:t>
            </w:r>
            <w:r w:rsidR="00FB27D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серия рисунков</w:t>
            </w:r>
            <w:r w:rsidRPr="0033661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)</w:t>
            </w:r>
            <w:r w:rsidR="00FF2453">
              <w:t>,</w:t>
            </w:r>
            <w:r w:rsidR="00FB27D8" w:rsidRPr="00FB27D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подготовка устного выступления</w:t>
            </w: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Наблюдение </w:t>
            </w: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Консультирование (по просьбе)</w:t>
            </w: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A"/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Личностные УУД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Осуществляемые действия:</w:t>
            </w: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336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выполнение проекта</w:t>
            </w:r>
          </w:p>
        </w:tc>
      </w:tr>
      <w:tr w:rsidR="0033661C" w:rsidRPr="0033661C" w:rsidTr="005665A6">
        <w:trPr>
          <w:trHeight w:val="1635"/>
        </w:trPr>
        <w:tc>
          <w:tcPr>
            <w:tcW w:w="2386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Формируемые способы деятельности:</w:t>
            </w:r>
            <w:r w:rsidRPr="00336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-применение на практике полученных знаний и последующее повторение </w:t>
            </w: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33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6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формирование умения слушать и слышать собеседника, вести диалог, излагать свою точку зрения и аргументировать ее;</w:t>
            </w:r>
          </w:p>
        </w:tc>
      </w:tr>
      <w:tr w:rsidR="0033661C" w:rsidRPr="0033661C" w:rsidTr="005665A6">
        <w:trPr>
          <w:trHeight w:val="300"/>
        </w:trPr>
        <w:tc>
          <w:tcPr>
            <w:tcW w:w="2386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Регулятивные УУД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Осуществляемые действия: </w:t>
            </w: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336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самоконтроль выполнения заданий, взаимоконтроль и внесение корректив в учебно-познавательную деятельность</w:t>
            </w:r>
          </w:p>
        </w:tc>
      </w:tr>
      <w:tr w:rsidR="0033661C" w:rsidRPr="0033661C" w:rsidTr="005665A6">
        <w:trPr>
          <w:trHeight w:val="106"/>
        </w:trPr>
        <w:tc>
          <w:tcPr>
            <w:tcW w:w="2386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Познавательные УУД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Осуществляемые действия:</w:t>
            </w: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336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развитие и углубление потребности и мотивов учебно-познавательной </w:t>
            </w:r>
            <w:r w:rsidRPr="00336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lastRenderedPageBreak/>
              <w:t>деятельности</w:t>
            </w:r>
          </w:p>
        </w:tc>
      </w:tr>
      <w:tr w:rsidR="0033661C" w:rsidRPr="0033661C" w:rsidTr="005665A6">
        <w:trPr>
          <w:trHeight w:val="120"/>
        </w:trPr>
        <w:tc>
          <w:tcPr>
            <w:tcW w:w="2386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Формируемые способы деятельности:</w:t>
            </w: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- </w:t>
            </w:r>
            <w:r w:rsidRPr="0033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навыков работы с различными источниками информации, умения анализировать и передавать информацию, интерпретировать, излагать самостоятельные суждения</w:t>
            </w:r>
          </w:p>
        </w:tc>
      </w:tr>
      <w:tr w:rsidR="0033661C" w:rsidRPr="0033661C" w:rsidTr="005665A6">
        <w:trPr>
          <w:trHeight w:val="2485"/>
        </w:trPr>
        <w:tc>
          <w:tcPr>
            <w:tcW w:w="238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7.</w:t>
            </w:r>
            <w:r w:rsidRPr="0033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661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Защита проекта</w:t>
            </w: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( </w:t>
            </w:r>
            <w:r w:rsidR="00FF24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50</w:t>
            </w:r>
            <w:r w:rsidRPr="0033661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минут)</w:t>
            </w: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ru-RU"/>
              </w:rPr>
              <w:t>Цель этапа:</w:t>
            </w:r>
            <w:r w:rsidRPr="00336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защитить проект, участвовать в коллективной оценке результатов проекта</w:t>
            </w: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54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6223E" w:rsidRPr="0016223E" w:rsidRDefault="0016223E" w:rsidP="0016223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62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Организовать самостоятельное</w:t>
            </w:r>
          </w:p>
          <w:p w:rsidR="0016223E" w:rsidRPr="0016223E" w:rsidRDefault="0016223E" w:rsidP="0016223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выполнение учащимися </w:t>
            </w:r>
          </w:p>
          <w:p w:rsidR="0033661C" w:rsidRPr="0033661C" w:rsidRDefault="0016223E" w:rsidP="0016223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62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заданий на новый способ действия 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Личностные УУД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Осуществляемые действия:</w:t>
            </w:r>
            <w:r w:rsidRPr="0033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-сотрудничество со сверстниками в исследовательской и творческой видах деятельности;</w:t>
            </w:r>
          </w:p>
        </w:tc>
      </w:tr>
      <w:tr w:rsidR="0033661C" w:rsidRPr="0033661C" w:rsidTr="005665A6">
        <w:trPr>
          <w:trHeight w:val="711"/>
        </w:trPr>
        <w:tc>
          <w:tcPr>
            <w:tcW w:w="2386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Регулятивные УУД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Формируемые способы деятельности:</w:t>
            </w:r>
            <w:r w:rsidRPr="00336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-формирование умения строить логическое рассуждение, включая установление причинно-следственных связей, делать умозаключения и выводы на основе </w:t>
            </w:r>
            <w:r w:rsidRPr="0033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аргументации</w:t>
            </w:r>
          </w:p>
        </w:tc>
      </w:tr>
      <w:tr w:rsidR="0033661C" w:rsidRPr="0033661C" w:rsidTr="005665A6">
        <w:trPr>
          <w:trHeight w:val="300"/>
        </w:trPr>
        <w:tc>
          <w:tcPr>
            <w:tcW w:w="2386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Познавательные УУД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Осуществляемые действия:</w:t>
            </w: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336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развитие и углубление потребности и мотивов учебно-познавательной деятельности</w:t>
            </w:r>
          </w:p>
        </w:tc>
      </w:tr>
      <w:tr w:rsidR="0033661C" w:rsidRPr="0033661C" w:rsidTr="005665A6">
        <w:trPr>
          <w:trHeight w:val="345"/>
        </w:trPr>
        <w:tc>
          <w:tcPr>
            <w:tcW w:w="2386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Формируемые способы деятельности:</w:t>
            </w: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- </w:t>
            </w:r>
            <w:r w:rsidRPr="00336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умения структурировать знания, построение логической цепи рассуждений</w:t>
            </w:r>
          </w:p>
        </w:tc>
      </w:tr>
      <w:tr w:rsidR="0033661C" w:rsidRPr="0033661C" w:rsidTr="005665A6">
        <w:tc>
          <w:tcPr>
            <w:tcW w:w="238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8.Подведение итогов (</w:t>
            </w:r>
            <w:r w:rsidR="00FF24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  <w:r w:rsidRPr="0033661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минут)</w:t>
            </w: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Цель этапа:</w:t>
            </w:r>
          </w:p>
          <w:p w:rsidR="0016223E" w:rsidRPr="0016223E" w:rsidRDefault="0016223E" w:rsidP="0016223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</w:t>
            </w:r>
            <w:r w:rsidRPr="00162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оррекция знаний</w:t>
            </w:r>
          </w:p>
          <w:p w:rsidR="0033661C" w:rsidRPr="0033661C" w:rsidRDefault="0016223E" w:rsidP="0016223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62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 способов действий </w:t>
            </w: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Участие в коллективном анализе и оценке результатов проекта</w:t>
            </w: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3661C" w:rsidRPr="0033661C" w:rsidTr="005665A6">
        <w:tc>
          <w:tcPr>
            <w:tcW w:w="238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3661C" w:rsidRPr="0033661C" w:rsidRDefault="0033661C" w:rsidP="0033661C">
            <w:pPr>
              <w:spacing w:after="0"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3661C" w:rsidRPr="0033661C" w:rsidRDefault="0033661C" w:rsidP="0033661C">
            <w:pPr>
              <w:spacing w:after="0"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3661C" w:rsidRPr="0033661C" w:rsidRDefault="0033661C" w:rsidP="0033661C">
            <w:pPr>
              <w:spacing w:after="0"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Осуществляемые действия:</w:t>
            </w: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6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-оценка и самооценка учебной деятельности, обобщение и систематизация знаний, учащиеся выражают свои эмоции по поводу урока</w:t>
            </w:r>
          </w:p>
        </w:tc>
      </w:tr>
      <w:tr w:rsidR="0033661C" w:rsidRPr="0033661C" w:rsidTr="005665A6">
        <w:tc>
          <w:tcPr>
            <w:tcW w:w="238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3661C" w:rsidRPr="0033661C" w:rsidRDefault="0033661C" w:rsidP="0033661C">
            <w:pPr>
              <w:spacing w:after="0"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3661C" w:rsidRPr="0033661C" w:rsidRDefault="0033661C" w:rsidP="0033661C">
            <w:pPr>
              <w:spacing w:after="0"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3661C" w:rsidRPr="0033661C" w:rsidRDefault="0033661C" w:rsidP="0033661C">
            <w:pPr>
              <w:spacing w:after="0"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61C" w:rsidRPr="0033661C" w:rsidRDefault="0033661C" w:rsidP="0033661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33661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Формируемые способы деятельности: </w:t>
            </w:r>
          </w:p>
          <w:p w:rsidR="0033661C" w:rsidRPr="0033661C" w:rsidRDefault="0033661C" w:rsidP="0033661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33661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-</w:t>
            </w:r>
            <w:r w:rsidRPr="0033661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формирование умений точно и полно </w:t>
            </w:r>
            <w:r w:rsidRPr="0033661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выражать свои мысли</w:t>
            </w:r>
          </w:p>
        </w:tc>
      </w:tr>
    </w:tbl>
    <w:p w:rsidR="0033661C" w:rsidRPr="0033661C" w:rsidRDefault="0033661C" w:rsidP="003366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661C" w:rsidRPr="0033661C" w:rsidRDefault="0033661C" w:rsidP="0033661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Прогнозируемый  результат:</w:t>
      </w:r>
      <w:r w:rsidRPr="003366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661C" w:rsidRPr="0033661C" w:rsidRDefault="0033661C" w:rsidP="003366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полученных </w:t>
      </w:r>
      <w:proofErr w:type="gramStart"/>
      <w:r w:rsidR="00FF2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раннее </w:t>
      </w:r>
      <w:r w:rsidRPr="0033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</w:t>
      </w:r>
      <w:proofErr w:type="gramEnd"/>
      <w:r w:rsidRPr="0033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студенты  выполняют творческую работу</w:t>
      </w:r>
      <w:r w:rsidR="00256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серию иллюстрации и устную презентацию) </w:t>
      </w:r>
      <w:r w:rsidRPr="0033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D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одному из произведений русской литературы 19 века</w:t>
      </w:r>
      <w:r w:rsidR="00FF24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661C" w:rsidRPr="0033661C" w:rsidRDefault="0033661C" w:rsidP="0033661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61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 занятии учащиеся учатся:</w:t>
      </w:r>
    </w:p>
    <w:p w:rsidR="0033661C" w:rsidRPr="0033661C" w:rsidRDefault="0033661C" w:rsidP="003366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61C">
        <w:rPr>
          <w:rFonts w:ascii="Times New Roman" w:eastAsia="Times New Roman" w:hAnsi="Times New Roman" w:cs="Times New Roman"/>
          <w:sz w:val="28"/>
          <w:szCs w:val="28"/>
          <w:lang w:eastAsia="ru-RU"/>
        </w:rPr>
        <w:t>· овладевать способностью принимать и сохранять поставленную задачу;</w:t>
      </w:r>
    </w:p>
    <w:p w:rsidR="0033661C" w:rsidRPr="0033661C" w:rsidRDefault="0033661C" w:rsidP="003366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61C">
        <w:rPr>
          <w:rFonts w:ascii="Times New Roman" w:eastAsia="Times New Roman" w:hAnsi="Times New Roman" w:cs="Times New Roman"/>
          <w:sz w:val="28"/>
          <w:szCs w:val="28"/>
          <w:lang w:eastAsia="ru-RU"/>
        </w:rPr>
        <w:t>· планировать, контролировать и оценивать свою деятельность;</w:t>
      </w:r>
    </w:p>
    <w:p w:rsidR="0033661C" w:rsidRPr="0033661C" w:rsidRDefault="0033661C" w:rsidP="003366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61C">
        <w:rPr>
          <w:rFonts w:ascii="Times New Roman" w:eastAsia="Times New Roman" w:hAnsi="Times New Roman" w:cs="Times New Roman"/>
          <w:sz w:val="28"/>
          <w:szCs w:val="28"/>
          <w:lang w:eastAsia="ru-RU"/>
        </w:rPr>
        <w:t>· работать с информацией при подготовке материала, овладевать операциями мышления (анализ, синтез, классификация, группировка);</w:t>
      </w:r>
    </w:p>
    <w:p w:rsidR="0033661C" w:rsidRPr="0033661C" w:rsidRDefault="0033661C" w:rsidP="003366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61C">
        <w:rPr>
          <w:rFonts w:ascii="Times New Roman" w:eastAsia="Times New Roman" w:hAnsi="Times New Roman" w:cs="Times New Roman"/>
          <w:sz w:val="28"/>
          <w:szCs w:val="28"/>
          <w:lang w:eastAsia="ru-RU"/>
        </w:rPr>
        <w:t>· слушать и слышать, ясно и четко излагать свою точку зрения</w:t>
      </w:r>
      <w:r w:rsidR="002B7F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661C" w:rsidRPr="0033661C" w:rsidRDefault="0033661C" w:rsidP="003366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5FA4" w:rsidRDefault="00635FA4"/>
    <w:sectPr w:rsidR="00635FA4" w:rsidSect="0033661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1353AA"/>
    <w:multiLevelType w:val="multilevel"/>
    <w:tmpl w:val="DA2C5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4652C5"/>
    <w:multiLevelType w:val="hybridMultilevel"/>
    <w:tmpl w:val="1F1009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90048F3"/>
    <w:multiLevelType w:val="hybridMultilevel"/>
    <w:tmpl w:val="63924B90"/>
    <w:lvl w:ilvl="0" w:tplc="36606C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59E"/>
    <w:rsid w:val="000C02A8"/>
    <w:rsid w:val="0016223E"/>
    <w:rsid w:val="001C159E"/>
    <w:rsid w:val="0022399C"/>
    <w:rsid w:val="002568CB"/>
    <w:rsid w:val="002B7FC6"/>
    <w:rsid w:val="0033661C"/>
    <w:rsid w:val="00466604"/>
    <w:rsid w:val="005841A5"/>
    <w:rsid w:val="00635FA4"/>
    <w:rsid w:val="006568E1"/>
    <w:rsid w:val="00691689"/>
    <w:rsid w:val="006C5134"/>
    <w:rsid w:val="00713138"/>
    <w:rsid w:val="00860351"/>
    <w:rsid w:val="00861392"/>
    <w:rsid w:val="00866A15"/>
    <w:rsid w:val="0097799C"/>
    <w:rsid w:val="00994549"/>
    <w:rsid w:val="00AE6572"/>
    <w:rsid w:val="00B07F47"/>
    <w:rsid w:val="00C10EE2"/>
    <w:rsid w:val="00D52211"/>
    <w:rsid w:val="00DF5C85"/>
    <w:rsid w:val="00EA7B3E"/>
    <w:rsid w:val="00EF3FAB"/>
    <w:rsid w:val="00F47D6D"/>
    <w:rsid w:val="00FB27D8"/>
    <w:rsid w:val="00FF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887A0-5E4E-4829-B9FD-83EB0F0C8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1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35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35FA4"/>
  </w:style>
  <w:style w:type="character" w:styleId="a4">
    <w:name w:val="Hyperlink"/>
    <w:basedOn w:val="a0"/>
    <w:uiPriority w:val="99"/>
    <w:unhideWhenUsed/>
    <w:rsid w:val="00EF3F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2395</Words>
  <Characters>13652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Ksenichka</dc:creator>
  <cp:lastModifiedBy>Ksenichka</cp:lastModifiedBy>
  <cp:revision>2</cp:revision>
  <dcterms:created xsi:type="dcterms:W3CDTF">2019-03-23T07:33:00Z</dcterms:created>
  <dcterms:modified xsi:type="dcterms:W3CDTF">2019-03-23T07:33:00Z</dcterms:modified>
</cp:coreProperties>
</file>