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D9" w:rsidRPr="00ED53D9" w:rsidRDefault="00ED53D9" w:rsidP="00ED53D9">
      <w:pPr>
        <w:jc w:val="right"/>
        <w:rPr>
          <w:sz w:val="28"/>
          <w:szCs w:val="36"/>
        </w:rPr>
      </w:pPr>
      <w:r>
        <w:rPr>
          <w:sz w:val="28"/>
          <w:szCs w:val="36"/>
        </w:rPr>
        <w:t xml:space="preserve">МДОУ «ЦРР – </w:t>
      </w:r>
      <w:proofErr w:type="spellStart"/>
      <w:r>
        <w:rPr>
          <w:sz w:val="28"/>
          <w:szCs w:val="36"/>
        </w:rPr>
        <w:t>д</w:t>
      </w:r>
      <w:proofErr w:type="spellEnd"/>
      <w:r>
        <w:rPr>
          <w:sz w:val="28"/>
          <w:szCs w:val="36"/>
        </w:rPr>
        <w:t>/с № 171» г. Магнитогорска</w:t>
      </w:r>
    </w:p>
    <w:p w:rsidR="007042EC" w:rsidRDefault="00ED53D9" w:rsidP="00ED53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 xml:space="preserve"> </w:t>
      </w:r>
      <w:r w:rsidR="007042EC">
        <w:rPr>
          <w:sz w:val="28"/>
          <w:szCs w:val="28"/>
        </w:rPr>
        <w:t>Елизавета Михайловна</w:t>
      </w:r>
      <w:r>
        <w:rPr>
          <w:sz w:val="28"/>
          <w:szCs w:val="28"/>
        </w:rPr>
        <w:t>,</w:t>
      </w:r>
      <w:r w:rsidR="007042EC">
        <w:rPr>
          <w:sz w:val="28"/>
          <w:szCs w:val="28"/>
        </w:rPr>
        <w:t xml:space="preserve"> </w:t>
      </w:r>
    </w:p>
    <w:p w:rsidR="007042EC" w:rsidRDefault="00ED53D9" w:rsidP="00ED53D9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7042EC" w:rsidRDefault="007042EC" w:rsidP="007042EC">
      <w:pPr>
        <w:ind w:firstLine="709"/>
        <w:jc w:val="center"/>
        <w:rPr>
          <w:b/>
          <w:sz w:val="28"/>
          <w:szCs w:val="28"/>
        </w:rPr>
      </w:pPr>
    </w:p>
    <w:p w:rsidR="007042EC" w:rsidRDefault="007042EC" w:rsidP="006129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ДЕТЕЙ РАННЕГО ВОЗРАСТА СРЕДСТВАМИ МУЗЫКИ В ПРОЦЕССЕ ЭМОЦИОНАЛЬНОГО </w:t>
      </w:r>
    </w:p>
    <w:p w:rsidR="007042EC" w:rsidRDefault="007042EC" w:rsidP="006129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ОБЩЕНИЯ СО ВЗРОСЛЫМИ</w:t>
      </w:r>
    </w:p>
    <w:p w:rsidR="007042EC" w:rsidRDefault="007042EC" w:rsidP="0061293B">
      <w:pPr>
        <w:shd w:val="clear" w:color="auto" w:fill="FFFFFF"/>
        <w:spacing w:before="166" w:line="276" w:lineRule="auto"/>
        <w:ind w:right="2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Раннее детство — период интенсивного физического и пси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хического развития. Именно в этом возрасте умственное и нрав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ственное развитие ребенка особенно зависит от его физическо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го состояния и настроения.</w:t>
      </w:r>
    </w:p>
    <w:p w:rsidR="007042EC" w:rsidRDefault="007042EC" w:rsidP="0061293B">
      <w:pPr>
        <w:shd w:val="clear" w:color="auto" w:fill="FFFFFF"/>
        <w:spacing w:line="276" w:lineRule="auto"/>
        <w:ind w:right="7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Дети раннего возраста отличаются повышенной эмоциональ</w:t>
      </w:r>
      <w:r>
        <w:rPr>
          <w:color w:val="000000"/>
          <w:spacing w:val="1"/>
          <w:sz w:val="28"/>
          <w:szCs w:val="28"/>
        </w:rPr>
        <w:softHyphen/>
        <w:t xml:space="preserve">ностью, впечатлительностью, внушаемостью. Сосредоточение </w:t>
      </w:r>
      <w:r>
        <w:rPr>
          <w:color w:val="000000"/>
          <w:spacing w:val="2"/>
          <w:sz w:val="28"/>
          <w:szCs w:val="28"/>
        </w:rPr>
        <w:t>короткое, внимание малого объема и непроизвольно, и рас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пределить его в силу возрастных особенностей они не могут. </w:t>
      </w:r>
      <w:r>
        <w:rPr>
          <w:color w:val="000000"/>
          <w:spacing w:val="1"/>
          <w:sz w:val="28"/>
          <w:szCs w:val="28"/>
        </w:rPr>
        <w:t>Поэтому организация внимания полностью зависит от внешних факторов, прежде всего от интереса ребенка к объекту. От уме</w:t>
      </w:r>
      <w:r>
        <w:rPr>
          <w:color w:val="000000"/>
          <w:spacing w:val="1"/>
          <w:sz w:val="28"/>
          <w:szCs w:val="28"/>
        </w:rPr>
        <w:softHyphen/>
        <w:t>ния педагога создать условия для положительного эмоциональ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ного состояния детей зависит устойчивость внимания на заня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тиях. Для этого при обучении используются приемы наглядно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сти, занимательности, включения сюрпризных моментов.</w:t>
      </w:r>
    </w:p>
    <w:p w:rsidR="007042EC" w:rsidRDefault="007042EC" w:rsidP="006129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мнению ученых, психологические основы обучения за</w:t>
      </w:r>
      <w:r>
        <w:rPr>
          <w:color w:val="000000"/>
          <w:spacing w:val="2"/>
          <w:sz w:val="28"/>
          <w:szCs w:val="28"/>
        </w:rPr>
        <w:softHyphen/>
        <w:t>кладываются с рождения. Уже в раннем детстве нужно созда</w:t>
      </w:r>
      <w:r>
        <w:rPr>
          <w:color w:val="000000"/>
          <w:spacing w:val="2"/>
          <w:sz w:val="28"/>
          <w:szCs w:val="28"/>
        </w:rPr>
        <w:softHyphen/>
        <w:t>вать условия для успешного развития природных задатков 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бенка. Б.М. Теплов считал, что «способность существует только </w:t>
      </w:r>
      <w:r>
        <w:rPr>
          <w:color w:val="000000"/>
          <w:spacing w:val="2"/>
          <w:sz w:val="28"/>
          <w:szCs w:val="28"/>
        </w:rPr>
        <w:t>в движении, только в развитии... И развитие это осуществляет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ся не иначе как в процессе той или иной практической или </w:t>
      </w:r>
      <w:r>
        <w:rPr>
          <w:color w:val="000000"/>
          <w:spacing w:val="1"/>
          <w:sz w:val="28"/>
          <w:szCs w:val="28"/>
        </w:rPr>
        <w:t>теоретической деятельности».</w:t>
      </w:r>
    </w:p>
    <w:p w:rsidR="007042EC" w:rsidRDefault="007042EC" w:rsidP="006129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М.Ю. </w:t>
      </w:r>
      <w:proofErr w:type="spellStart"/>
      <w:r>
        <w:rPr>
          <w:color w:val="000000"/>
          <w:spacing w:val="2"/>
          <w:sz w:val="28"/>
          <w:szCs w:val="28"/>
        </w:rPr>
        <w:t>Кистяковская</w:t>
      </w:r>
      <w:proofErr w:type="spellEnd"/>
      <w:r>
        <w:rPr>
          <w:color w:val="000000"/>
          <w:spacing w:val="2"/>
          <w:sz w:val="28"/>
          <w:szCs w:val="28"/>
        </w:rPr>
        <w:t xml:space="preserve"> отметила значение потребности у детей </w:t>
      </w:r>
      <w:r>
        <w:rPr>
          <w:color w:val="000000"/>
          <w:sz w:val="28"/>
          <w:szCs w:val="28"/>
        </w:rPr>
        <w:t>младшего возраста в зрительных, слуховых, тактильных впе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чатлениях и движениях. Удовлетворение сенсомоторной потреб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ности вызывает у ребенка интерес к окружающему миру. Двига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тельная активность способствует быстрому физическому и ум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ственному развитию детей раннего возраста.</w:t>
      </w:r>
    </w:p>
    <w:p w:rsidR="007042EC" w:rsidRDefault="007042EC" w:rsidP="006129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Обычно в двухлетнем возрасте дети начинают посещать до</w:t>
      </w:r>
      <w:r>
        <w:rPr>
          <w:color w:val="000000"/>
          <w:spacing w:val="1"/>
          <w:sz w:val="28"/>
          <w:szCs w:val="28"/>
        </w:rPr>
        <w:softHyphen/>
        <w:t>школьное учреждение, и наиболее важной задачей является ус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пешная адаптация ребенка в детском саду. В соответствии с ней </w:t>
      </w:r>
      <w:r>
        <w:rPr>
          <w:color w:val="000000"/>
          <w:spacing w:val="1"/>
          <w:sz w:val="28"/>
          <w:szCs w:val="28"/>
        </w:rPr>
        <w:t>занятия в первой младшей группе направлены на развитие ком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муникативных качеств: умения общаться со сверстниками, вы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полнять вместе со всеми простые движения, исполнять песен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ки, обыгрывать с помощью жестов </w:t>
      </w:r>
      <w:proofErr w:type="spellStart"/>
      <w:r>
        <w:rPr>
          <w:color w:val="000000"/>
          <w:spacing w:val="-1"/>
          <w:sz w:val="28"/>
          <w:szCs w:val="28"/>
        </w:rPr>
        <w:t>попевки</w:t>
      </w:r>
      <w:proofErr w:type="spellEnd"/>
      <w:r>
        <w:rPr>
          <w:color w:val="000000"/>
          <w:spacing w:val="-1"/>
          <w:sz w:val="28"/>
          <w:szCs w:val="28"/>
        </w:rPr>
        <w:t xml:space="preserve"> и небольшие сти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хотворения. В этом возрасте большое внимание уделяется развитию </w:t>
      </w:r>
      <w:r>
        <w:rPr>
          <w:color w:val="000000"/>
          <w:spacing w:val="1"/>
          <w:sz w:val="28"/>
          <w:szCs w:val="28"/>
        </w:rPr>
        <w:t xml:space="preserve">общей моторики, включающей в себя упражнения для крупных </w:t>
      </w:r>
      <w:r>
        <w:rPr>
          <w:color w:val="000000"/>
          <w:spacing w:val="8"/>
          <w:sz w:val="28"/>
          <w:szCs w:val="28"/>
        </w:rPr>
        <w:t xml:space="preserve">мышц. Начинается планомерная работа по развитию мелкой </w:t>
      </w:r>
      <w:r>
        <w:rPr>
          <w:color w:val="000000"/>
          <w:spacing w:val="5"/>
          <w:sz w:val="28"/>
          <w:szCs w:val="28"/>
        </w:rPr>
        <w:t xml:space="preserve">моторики. Выполняются </w:t>
      </w:r>
      <w:r>
        <w:rPr>
          <w:color w:val="000000"/>
          <w:spacing w:val="5"/>
          <w:sz w:val="28"/>
          <w:szCs w:val="28"/>
        </w:rPr>
        <w:lastRenderedPageBreak/>
        <w:t>упражнения по подражанию, благода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ря которым, дети овладевают способами действия с предмета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ми, речью, о</w:t>
      </w:r>
      <w:r w:rsidR="0061293B">
        <w:rPr>
          <w:color w:val="000000"/>
          <w:spacing w:val="9"/>
          <w:sz w:val="28"/>
          <w:szCs w:val="28"/>
        </w:rPr>
        <w:t>сваивают правила поведения</w:t>
      </w:r>
      <w:r>
        <w:rPr>
          <w:color w:val="000000"/>
          <w:spacing w:val="9"/>
          <w:sz w:val="28"/>
          <w:szCs w:val="28"/>
        </w:rPr>
        <w:t>.</w:t>
      </w:r>
    </w:p>
    <w:p w:rsidR="007042EC" w:rsidRPr="0061293B" w:rsidRDefault="007042EC" w:rsidP="0061293B">
      <w:pPr>
        <w:shd w:val="clear" w:color="auto" w:fill="FFFFFF"/>
        <w:spacing w:line="276" w:lineRule="auto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Игры  для самых     маленьких  яв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ляются универсальным средством гармоничного развития ребёнка</w:t>
      </w:r>
      <w:r>
        <w:rPr>
          <w:color w:val="000000"/>
          <w:spacing w:val="-1"/>
          <w:sz w:val="28"/>
          <w:szCs w:val="28"/>
        </w:rPr>
        <w:t xml:space="preserve"> и его эмоционального взаимодействия </w:t>
      </w:r>
      <w:proofErr w:type="gramStart"/>
      <w:r>
        <w:rPr>
          <w:color w:val="000000"/>
          <w:spacing w:val="-1"/>
          <w:sz w:val="28"/>
          <w:szCs w:val="28"/>
        </w:rPr>
        <w:t>со</w:t>
      </w:r>
      <w:proofErr w:type="gramEnd"/>
      <w:r>
        <w:rPr>
          <w:color w:val="000000"/>
          <w:spacing w:val="-1"/>
          <w:sz w:val="28"/>
          <w:szCs w:val="28"/>
        </w:rPr>
        <w:t xml:space="preserve"> взрослым. Они дают детям яркие художественные </w:t>
      </w:r>
      <w:r>
        <w:rPr>
          <w:color w:val="000000"/>
          <w:spacing w:val="5"/>
          <w:sz w:val="28"/>
          <w:szCs w:val="28"/>
        </w:rPr>
        <w:t xml:space="preserve">впечатления, учат внимательно следить за развертывающимся </w:t>
      </w:r>
      <w:r>
        <w:rPr>
          <w:color w:val="000000"/>
          <w:spacing w:val="4"/>
          <w:sz w:val="28"/>
          <w:szCs w:val="28"/>
        </w:rPr>
        <w:t>сюжетом, побуждают малышей принять активное участие в дей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ствии. Дети имеют возможность потанцевать, помузицировать </w:t>
      </w:r>
      <w:r>
        <w:rPr>
          <w:color w:val="000000"/>
          <w:spacing w:val="5"/>
          <w:sz w:val="28"/>
          <w:szCs w:val="28"/>
        </w:rPr>
        <w:t xml:space="preserve">на шумовых музыкальных инструментах, попеть, поиграть в </w:t>
      </w:r>
      <w:r>
        <w:rPr>
          <w:color w:val="000000"/>
          <w:spacing w:val="4"/>
          <w:sz w:val="28"/>
          <w:szCs w:val="28"/>
        </w:rPr>
        <w:t xml:space="preserve">подвижные и пальчиковые игры. </w:t>
      </w:r>
      <w:r>
        <w:rPr>
          <w:color w:val="000000"/>
          <w:spacing w:val="6"/>
          <w:sz w:val="28"/>
          <w:szCs w:val="28"/>
        </w:rPr>
        <w:t xml:space="preserve"> Игровая деятельность спо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собствует речевому развитию ребенка, стимулирует активную речь за счет расширения словарного запаса, работы по совер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шенствованию артикуляционного аппарата и расширения зоны </w:t>
      </w:r>
      <w:r>
        <w:rPr>
          <w:color w:val="000000"/>
          <w:spacing w:val="4"/>
          <w:sz w:val="28"/>
          <w:szCs w:val="28"/>
        </w:rPr>
        <w:t>общения (с игрушками, сверстниками, взрослыми). Игровые ситуации</w:t>
      </w:r>
      <w:r>
        <w:rPr>
          <w:color w:val="000000"/>
          <w:spacing w:val="5"/>
          <w:sz w:val="28"/>
          <w:szCs w:val="28"/>
        </w:rPr>
        <w:t xml:space="preserve"> помогают малышам освоить элементар</w:t>
      </w:r>
      <w:r>
        <w:rPr>
          <w:color w:val="000000"/>
          <w:spacing w:val="5"/>
          <w:sz w:val="28"/>
          <w:szCs w:val="28"/>
        </w:rPr>
        <w:softHyphen/>
        <w:t>ные этические понятия, воспитывают культуру общения и эмо</w:t>
      </w:r>
      <w:r>
        <w:rPr>
          <w:color w:val="000000"/>
          <w:spacing w:val="5"/>
          <w:sz w:val="28"/>
          <w:szCs w:val="28"/>
        </w:rPr>
        <w:softHyphen/>
      </w:r>
      <w:r w:rsidRPr="0061293B">
        <w:rPr>
          <w:color w:val="000000"/>
          <w:spacing w:val="5"/>
          <w:sz w:val="28"/>
          <w:szCs w:val="28"/>
        </w:rPr>
        <w:t>циональную отзывчивость, р</w:t>
      </w:r>
      <w:r w:rsidR="0061293B" w:rsidRPr="0061293B">
        <w:rPr>
          <w:color w:val="000000"/>
          <w:spacing w:val="5"/>
          <w:sz w:val="28"/>
          <w:szCs w:val="28"/>
        </w:rPr>
        <w:t>азвивают эстетический вкус</w:t>
      </w:r>
      <w:r w:rsidRPr="0061293B">
        <w:rPr>
          <w:color w:val="000000"/>
          <w:spacing w:val="5"/>
          <w:sz w:val="28"/>
          <w:szCs w:val="28"/>
        </w:rPr>
        <w:t>.</w:t>
      </w:r>
    </w:p>
    <w:p w:rsidR="007042EC" w:rsidRDefault="007042EC" w:rsidP="0061293B">
      <w:pPr>
        <w:shd w:val="clear" w:color="auto" w:fill="FFFFFF"/>
        <w:spacing w:line="276" w:lineRule="auto"/>
        <w:ind w:right="29"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раннем детстве несовершенство нервных процессов прояв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ляется в преобладании процесса возбуждения над торможени</w:t>
      </w:r>
      <w:r>
        <w:rPr>
          <w:color w:val="000000"/>
          <w:spacing w:val="6"/>
          <w:sz w:val="28"/>
          <w:szCs w:val="28"/>
        </w:rPr>
        <w:softHyphen/>
      </w:r>
      <w:r w:rsidR="0061293B">
        <w:rPr>
          <w:color w:val="000000"/>
          <w:sz w:val="28"/>
          <w:szCs w:val="28"/>
        </w:rPr>
        <w:t>ем. Поэтому использование игр-</w:t>
      </w:r>
      <w:r>
        <w:rPr>
          <w:color w:val="000000"/>
          <w:sz w:val="28"/>
          <w:szCs w:val="28"/>
        </w:rPr>
        <w:t xml:space="preserve">забав  несколько </w:t>
      </w:r>
      <w:r>
        <w:rPr>
          <w:color w:val="000000"/>
          <w:spacing w:val="3"/>
          <w:sz w:val="28"/>
          <w:szCs w:val="28"/>
        </w:rPr>
        <w:t>ограничивает активность детей, что создает условия для тре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нировки процесса торможения.</w:t>
      </w:r>
    </w:p>
    <w:p w:rsidR="007042EC" w:rsidRDefault="007042EC" w:rsidP="0061293B">
      <w:pPr>
        <w:shd w:val="clear" w:color="auto" w:fill="FFFFFF"/>
        <w:spacing w:line="276" w:lineRule="auto"/>
        <w:ind w:right="36"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Большую роль в общении с малышами  играет музыка. Великий русский ученый В.М. Бехтерев в своих трудах по пси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хологии детей раннего возраста отмечал, что с помощью музы</w:t>
      </w:r>
      <w:r>
        <w:rPr>
          <w:color w:val="000000"/>
          <w:spacing w:val="5"/>
          <w:sz w:val="28"/>
          <w:szCs w:val="28"/>
        </w:rPr>
        <w:softHyphen/>
        <w:t>ки «можно установить равновесие в деятельности нервной сис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темы ребенка, умерить слишком возбужденные темпераменты </w:t>
      </w:r>
      <w:r>
        <w:rPr>
          <w:color w:val="000000"/>
          <w:spacing w:val="-2"/>
          <w:sz w:val="28"/>
          <w:szCs w:val="28"/>
        </w:rPr>
        <w:t xml:space="preserve">и растормозить заторможенных детей, урегулировать неправильные </w:t>
      </w:r>
      <w:r w:rsidR="0061293B">
        <w:rPr>
          <w:color w:val="000000"/>
          <w:spacing w:val="7"/>
          <w:sz w:val="28"/>
          <w:szCs w:val="28"/>
        </w:rPr>
        <w:t>и лишние движения»</w:t>
      </w:r>
      <w:r>
        <w:rPr>
          <w:color w:val="000000"/>
          <w:spacing w:val="7"/>
          <w:sz w:val="28"/>
          <w:szCs w:val="28"/>
        </w:rPr>
        <w:t>.</w:t>
      </w:r>
    </w:p>
    <w:p w:rsidR="007042EC" w:rsidRDefault="007042EC" w:rsidP="0061293B">
      <w:pPr>
        <w:shd w:val="clear" w:color="auto" w:fill="FFFFFF"/>
        <w:spacing w:line="276" w:lineRule="auto"/>
        <w:ind w:right="36"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Все мы откликаемся на музыку, которая окружает нас с самого рождения. </w:t>
      </w:r>
      <w:r>
        <w:rPr>
          <w:color w:val="000000"/>
          <w:spacing w:val="1"/>
          <w:sz w:val="28"/>
          <w:szCs w:val="28"/>
        </w:rPr>
        <w:t>Она способна регулировать настроение, улучшать самочувствие. Как это про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исходит, никто определенно сказать не может, но влияние музыки на формиро</w:t>
      </w:r>
      <w:r>
        <w:rPr>
          <w:color w:val="000000"/>
          <w:sz w:val="28"/>
          <w:szCs w:val="28"/>
        </w:rPr>
        <w:softHyphen/>
        <w:t>вание основ гармоничной личности, духовный мир человека неоспоримо. Дети от природы музыкальны, не случайно голосовые проявления младенца характе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ризуют как певучее </w:t>
      </w:r>
      <w:proofErr w:type="spellStart"/>
      <w:r>
        <w:rPr>
          <w:color w:val="000000"/>
          <w:spacing w:val="-1"/>
          <w:sz w:val="28"/>
          <w:szCs w:val="28"/>
        </w:rPr>
        <w:t>гуление</w:t>
      </w:r>
      <w:proofErr w:type="spellEnd"/>
      <w:r>
        <w:rPr>
          <w:color w:val="000000"/>
          <w:spacing w:val="-1"/>
          <w:sz w:val="28"/>
          <w:szCs w:val="28"/>
        </w:rPr>
        <w:t xml:space="preserve">, вокализации, трели. В литературе описаны случаи, </w:t>
      </w:r>
      <w:r>
        <w:rPr>
          <w:color w:val="000000"/>
          <w:spacing w:val="1"/>
          <w:sz w:val="28"/>
          <w:szCs w:val="28"/>
        </w:rPr>
        <w:t xml:space="preserve">когда трех - четырехмесячные малыши точно интонировали мелодию, которую </w:t>
      </w:r>
      <w:r>
        <w:rPr>
          <w:color w:val="000000"/>
          <w:spacing w:val="-1"/>
          <w:sz w:val="28"/>
          <w:szCs w:val="28"/>
        </w:rPr>
        <w:t>слышали от матери.</w:t>
      </w:r>
    </w:p>
    <w:p w:rsidR="007042EC" w:rsidRDefault="007042EC" w:rsidP="0061293B">
      <w:pPr>
        <w:shd w:val="clear" w:color="auto" w:fill="FFFFFF"/>
        <w:spacing w:line="276" w:lineRule="auto"/>
        <w:ind w:right="29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Все, чем наделяет нас природа, не случайно, и использовать предоставлен</w:t>
      </w:r>
      <w:r>
        <w:rPr>
          <w:color w:val="000000"/>
          <w:spacing w:val="1"/>
          <w:sz w:val="28"/>
          <w:szCs w:val="28"/>
        </w:rPr>
        <w:softHyphen/>
        <w:t xml:space="preserve">ный ею потенциал просто необходимо. Каждая мама мечтает о том, чтобы ее </w:t>
      </w:r>
      <w:r>
        <w:rPr>
          <w:color w:val="000000"/>
          <w:spacing w:val="2"/>
          <w:sz w:val="28"/>
          <w:szCs w:val="28"/>
        </w:rPr>
        <w:t xml:space="preserve">малыш рос счастливым, разносторонне развивался и, став взрослым, вызывал </w:t>
      </w:r>
      <w:r>
        <w:rPr>
          <w:color w:val="000000"/>
          <w:sz w:val="28"/>
          <w:szCs w:val="28"/>
        </w:rPr>
        <w:t xml:space="preserve">гордость своими достижениями. </w:t>
      </w:r>
      <w:r>
        <w:rPr>
          <w:color w:val="000000"/>
          <w:spacing w:val="-1"/>
          <w:sz w:val="28"/>
          <w:szCs w:val="28"/>
        </w:rPr>
        <w:t>Воспитывая маленького ребен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ка средствами музыки, взрослые должны создавать условия для того, </w:t>
      </w:r>
      <w:r>
        <w:rPr>
          <w:color w:val="000000"/>
          <w:sz w:val="28"/>
          <w:szCs w:val="28"/>
        </w:rPr>
        <w:lastRenderedPageBreak/>
        <w:t xml:space="preserve">чтобы </w:t>
      </w:r>
      <w:r>
        <w:rPr>
          <w:color w:val="000000"/>
          <w:spacing w:val="1"/>
          <w:sz w:val="28"/>
          <w:szCs w:val="28"/>
        </w:rPr>
        <w:t>привить малышу любовь к ней. Важно, чтобы у самого ребенка возник интерес к музыке, появилось желание заниматься ею.</w:t>
      </w:r>
    </w:p>
    <w:p w:rsidR="007042EC" w:rsidRDefault="007042EC" w:rsidP="0061293B">
      <w:pPr>
        <w:shd w:val="clear" w:color="auto" w:fill="FFFFFF"/>
        <w:spacing w:line="276" w:lineRule="auto"/>
        <w:ind w:right="2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Базой для развития средствами музыки, на наш взгляд, являются игры, кото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рые используют взрослые, общаясь с малы</w:t>
      </w:r>
      <w:r w:rsidR="0061293B">
        <w:rPr>
          <w:color w:val="000000"/>
          <w:spacing w:val="-1"/>
          <w:sz w:val="28"/>
          <w:szCs w:val="28"/>
        </w:rPr>
        <w:t xml:space="preserve">шом. В основе музыкальных игр – </w:t>
      </w:r>
      <w:r>
        <w:rPr>
          <w:color w:val="000000"/>
          <w:spacing w:val="-1"/>
          <w:sz w:val="28"/>
          <w:szCs w:val="28"/>
        </w:rPr>
        <w:t xml:space="preserve">пение, </w:t>
      </w:r>
      <w:r>
        <w:rPr>
          <w:color w:val="000000"/>
          <w:spacing w:val="2"/>
          <w:sz w:val="28"/>
          <w:szCs w:val="28"/>
        </w:rPr>
        <w:t xml:space="preserve">исполнение разнообразных мелодий на детских музыкальных инструментах, </w:t>
      </w:r>
      <w:r>
        <w:rPr>
          <w:color w:val="000000"/>
          <w:spacing w:val="1"/>
          <w:sz w:val="28"/>
          <w:szCs w:val="28"/>
        </w:rPr>
        <w:t>короткие пьесы и музыкальные фрагменты из произведений русской и зару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бежной </w:t>
      </w:r>
      <w:r w:rsidR="0061293B">
        <w:rPr>
          <w:color w:val="000000"/>
          <w:spacing w:val="2"/>
          <w:sz w:val="28"/>
          <w:szCs w:val="28"/>
        </w:rPr>
        <w:t>классики,</w:t>
      </w:r>
      <w:r>
        <w:rPr>
          <w:color w:val="000000"/>
          <w:spacing w:val="2"/>
          <w:sz w:val="28"/>
          <w:szCs w:val="28"/>
        </w:rPr>
        <w:t xml:space="preserve"> как в записи, так и в «живом» исполнении (на фортепиано, </w:t>
      </w:r>
      <w:r>
        <w:rPr>
          <w:color w:val="000000"/>
          <w:spacing w:val="-4"/>
          <w:sz w:val="28"/>
          <w:szCs w:val="28"/>
        </w:rPr>
        <w:t>гитаре и т.д.).</w:t>
      </w:r>
    </w:p>
    <w:p w:rsidR="007042EC" w:rsidRDefault="007042EC" w:rsidP="006129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Материнское пение занимает особое место в развитии ребенка. Ее голос</w:t>
      </w:r>
      <w:r w:rsidR="0061293B">
        <w:rPr>
          <w:color w:val="000000"/>
          <w:spacing w:val="3"/>
          <w:sz w:val="28"/>
          <w:szCs w:val="28"/>
        </w:rPr>
        <w:t xml:space="preserve"> – </w:t>
      </w:r>
      <w:r>
        <w:rPr>
          <w:color w:val="000000"/>
          <w:spacing w:val="2"/>
          <w:sz w:val="28"/>
          <w:szCs w:val="28"/>
        </w:rPr>
        <w:t>это главный и уникальный, обладающий неповторимым тембром, «музыкаль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ный инструмент». Пение мамы для малыша является сильным эмоциональ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ным стимулом, на который он реагирует активными действиями. Если мама </w:t>
      </w:r>
      <w:r>
        <w:rPr>
          <w:color w:val="000000"/>
          <w:spacing w:val="2"/>
          <w:sz w:val="28"/>
          <w:szCs w:val="28"/>
        </w:rPr>
        <w:t xml:space="preserve">поет самый простой напев, но от души и с удовольствием, младенец сразу же </w:t>
      </w:r>
      <w:r>
        <w:rPr>
          <w:color w:val="000000"/>
          <w:spacing w:val="3"/>
          <w:sz w:val="28"/>
          <w:szCs w:val="28"/>
        </w:rPr>
        <w:t>подключается к пению, начинает вокализировать, и они образуют трогатель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ный дуэт; ребенок постарше охотно повторяет, произносит нараспев, а затем </w:t>
      </w:r>
      <w:r>
        <w:rPr>
          <w:color w:val="000000"/>
          <w:spacing w:val="3"/>
          <w:sz w:val="28"/>
          <w:szCs w:val="28"/>
        </w:rPr>
        <w:t>и подпевает отдельные слоги, слова, короткие фразы. Такие моменты музы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кального единения развивают чувство взаимного доверия, позволяют малышу </w:t>
      </w:r>
      <w:r>
        <w:rPr>
          <w:color w:val="000000"/>
          <w:spacing w:val="6"/>
          <w:sz w:val="28"/>
          <w:szCs w:val="28"/>
        </w:rPr>
        <w:t xml:space="preserve">ощутить себя любимым, единственным, защищенным. Какие песни лучше </w:t>
      </w:r>
      <w:r>
        <w:rPr>
          <w:color w:val="000000"/>
          <w:spacing w:val="3"/>
          <w:sz w:val="28"/>
          <w:szCs w:val="28"/>
        </w:rPr>
        <w:t>петь маленькому ребенку, использовать в играх? Благоприятное воздействие на малыша оказывают народные мелодии и песни. Они разнообразны по ха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рактеру (лирические, плясовые и т.д.), ритму, темпу. Их музыка выразительна, </w:t>
      </w:r>
      <w:r>
        <w:rPr>
          <w:color w:val="000000"/>
          <w:spacing w:val="2"/>
          <w:sz w:val="28"/>
          <w:szCs w:val="28"/>
        </w:rPr>
        <w:t xml:space="preserve">доступна для исполнения и восприятия и предоставляет богатую возможность </w:t>
      </w:r>
      <w:r>
        <w:rPr>
          <w:color w:val="000000"/>
          <w:spacing w:val="3"/>
          <w:sz w:val="28"/>
          <w:szCs w:val="28"/>
        </w:rPr>
        <w:t xml:space="preserve">для импровизации, а тексты песен содержат положительную информацию об </w:t>
      </w:r>
      <w:r>
        <w:rPr>
          <w:color w:val="000000"/>
          <w:spacing w:val="4"/>
          <w:sz w:val="28"/>
          <w:szCs w:val="28"/>
        </w:rPr>
        <w:t>окружающем мире. Многие детские песни, написанные известными автора</w:t>
      </w:r>
      <w:r>
        <w:rPr>
          <w:color w:val="000000"/>
          <w:spacing w:val="4"/>
          <w:sz w:val="28"/>
          <w:szCs w:val="28"/>
        </w:rPr>
        <w:softHyphen/>
        <w:t xml:space="preserve">ми, также подходят для музыкальных игр с малышом. </w:t>
      </w:r>
      <w:proofErr w:type="gramStart"/>
      <w:r>
        <w:rPr>
          <w:color w:val="000000"/>
          <w:spacing w:val="4"/>
          <w:sz w:val="28"/>
          <w:szCs w:val="28"/>
        </w:rPr>
        <w:t>Важное значение</w:t>
      </w:r>
      <w:proofErr w:type="gramEnd"/>
      <w:r>
        <w:rPr>
          <w:color w:val="000000"/>
          <w:spacing w:val="4"/>
          <w:sz w:val="28"/>
          <w:szCs w:val="28"/>
        </w:rPr>
        <w:t xml:space="preserve"> для </w:t>
      </w:r>
      <w:r>
        <w:rPr>
          <w:color w:val="000000"/>
          <w:spacing w:val="3"/>
          <w:sz w:val="28"/>
          <w:szCs w:val="28"/>
        </w:rPr>
        <w:t xml:space="preserve">воспитания крохи имеют колыбельные песни, они несут радость, любовь, </w:t>
      </w:r>
      <w:r>
        <w:rPr>
          <w:color w:val="000000"/>
          <w:spacing w:val="4"/>
          <w:sz w:val="28"/>
          <w:szCs w:val="28"/>
        </w:rPr>
        <w:t>нежность, покой и умиротворение.</w:t>
      </w:r>
    </w:p>
    <w:p w:rsidR="007042EC" w:rsidRDefault="007042EC" w:rsidP="0061293B">
      <w:pPr>
        <w:shd w:val="clear" w:color="auto" w:fill="FFFFFF"/>
        <w:spacing w:before="7" w:line="276" w:lineRule="auto"/>
        <w:ind w:right="2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самое главное — совместное «</w:t>
      </w:r>
      <w:proofErr w:type="spellStart"/>
      <w:r>
        <w:rPr>
          <w:color w:val="000000"/>
          <w:sz w:val="28"/>
          <w:szCs w:val="28"/>
        </w:rPr>
        <w:t>музициро</w:t>
      </w:r>
      <w:r>
        <w:rPr>
          <w:color w:val="000000"/>
          <w:sz w:val="28"/>
          <w:szCs w:val="28"/>
        </w:rPr>
        <w:softHyphen/>
        <w:t>вание</w:t>
      </w:r>
      <w:proofErr w:type="spellEnd"/>
      <w:r>
        <w:rPr>
          <w:color w:val="000000"/>
          <w:sz w:val="28"/>
          <w:szCs w:val="28"/>
        </w:rPr>
        <w:t xml:space="preserve">» способствует эмоциональному общению взрослого с ребенком раннего </w:t>
      </w:r>
      <w:r>
        <w:rPr>
          <w:color w:val="000000"/>
          <w:spacing w:val="2"/>
          <w:sz w:val="28"/>
          <w:szCs w:val="28"/>
        </w:rPr>
        <w:t>возраста, что является основой для формирования речи младенца и познава</w:t>
      </w:r>
      <w:r>
        <w:rPr>
          <w:color w:val="000000"/>
          <w:spacing w:val="2"/>
          <w:sz w:val="28"/>
          <w:szCs w:val="28"/>
        </w:rPr>
        <w:softHyphen/>
        <w:t xml:space="preserve">тельной активности, а затем и предметной деятельности. Нужно учитывать и </w:t>
      </w:r>
      <w:r>
        <w:rPr>
          <w:color w:val="000000"/>
          <w:spacing w:val="1"/>
          <w:sz w:val="28"/>
          <w:szCs w:val="28"/>
        </w:rPr>
        <w:t>то, что ребенка развивает не только пение взрослого.</w:t>
      </w:r>
    </w:p>
    <w:p w:rsidR="007042EC" w:rsidRDefault="007042EC" w:rsidP="0061293B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Немалая роль принадлежит и исполнению взрослым мелодий на детских му</w:t>
      </w:r>
      <w:r>
        <w:rPr>
          <w:color w:val="000000"/>
          <w:sz w:val="28"/>
          <w:szCs w:val="28"/>
        </w:rPr>
        <w:softHyphen/>
        <w:t xml:space="preserve">зыкальных инструментах: металлофоне, </w:t>
      </w:r>
      <w:proofErr w:type="spellStart"/>
      <w:proofErr w:type="gramStart"/>
      <w:r>
        <w:rPr>
          <w:color w:val="000000"/>
          <w:sz w:val="28"/>
          <w:szCs w:val="28"/>
        </w:rPr>
        <w:t>блок-флейте</w:t>
      </w:r>
      <w:proofErr w:type="spellEnd"/>
      <w:proofErr w:type="gramEnd"/>
      <w:r>
        <w:rPr>
          <w:color w:val="000000"/>
          <w:sz w:val="28"/>
          <w:szCs w:val="28"/>
        </w:rPr>
        <w:t xml:space="preserve"> или дудочке, аккордеоне. </w:t>
      </w:r>
      <w:r>
        <w:rPr>
          <w:color w:val="000000"/>
          <w:spacing w:val="-1"/>
          <w:sz w:val="28"/>
          <w:szCs w:val="28"/>
        </w:rPr>
        <w:t>Исполнение одних и тех же мелодий на разных музыкаль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ных инструментах придает им новизну и особую выразительность, обогащает слуховой опыт малыша неожиданными впечатлениями.</w:t>
      </w:r>
    </w:p>
    <w:p w:rsidR="007042EC" w:rsidRDefault="007042EC" w:rsidP="0061293B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Кроме материнского пения и исполнения мелодий на детских инструментах, </w:t>
      </w:r>
      <w:r>
        <w:rPr>
          <w:color w:val="000000"/>
          <w:spacing w:val="-1"/>
          <w:sz w:val="28"/>
          <w:szCs w:val="28"/>
        </w:rPr>
        <w:t xml:space="preserve">огромное значение для развития малыша имеет совместное </w:t>
      </w:r>
      <w:proofErr w:type="gramStart"/>
      <w:r>
        <w:rPr>
          <w:color w:val="000000"/>
          <w:spacing w:val="-1"/>
          <w:sz w:val="28"/>
          <w:szCs w:val="28"/>
        </w:rPr>
        <w:t>со</w:t>
      </w:r>
      <w:proofErr w:type="gramEnd"/>
      <w:r>
        <w:rPr>
          <w:color w:val="000000"/>
          <w:spacing w:val="-1"/>
          <w:sz w:val="28"/>
          <w:szCs w:val="28"/>
        </w:rPr>
        <w:t xml:space="preserve"> взрослым слуша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ние симфонической музыки, выполнение движений и действий с предметами </w:t>
      </w:r>
      <w:r>
        <w:rPr>
          <w:color w:val="000000"/>
          <w:sz w:val="28"/>
          <w:szCs w:val="28"/>
        </w:rPr>
        <w:t xml:space="preserve">под музыку. Все это прививает интерес и любовь к ней, позволяет формировать </w:t>
      </w:r>
      <w:r>
        <w:rPr>
          <w:color w:val="000000"/>
          <w:spacing w:val="2"/>
          <w:sz w:val="28"/>
          <w:szCs w:val="28"/>
        </w:rPr>
        <w:t>дифференцированное отношение к музыке разного характера.</w:t>
      </w:r>
    </w:p>
    <w:p w:rsidR="007042EC" w:rsidRDefault="007042EC" w:rsidP="0061293B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Ведущие специалисты в области педагогики и психологии убеждены, что му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зыкальное воспитание оказывает влияние на психическое развитие ребенка </w:t>
      </w:r>
      <w:r>
        <w:rPr>
          <w:color w:val="000000"/>
          <w:spacing w:val="1"/>
          <w:sz w:val="28"/>
          <w:szCs w:val="28"/>
        </w:rPr>
        <w:t xml:space="preserve">раннего возраста в целом. Оно стимулирует зрительное, слуховое восприятие, </w:t>
      </w:r>
      <w:r>
        <w:rPr>
          <w:color w:val="000000"/>
          <w:sz w:val="28"/>
          <w:szCs w:val="28"/>
        </w:rPr>
        <w:t>совершенствует общую моторику, координацию движений, развивает ориенти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ровку в пространстве, устойчивое внимание, элементы произвольной деятель</w:t>
      </w:r>
      <w:r>
        <w:rPr>
          <w:color w:val="000000"/>
          <w:spacing w:val="1"/>
          <w:sz w:val="28"/>
          <w:szCs w:val="28"/>
        </w:rPr>
        <w:softHyphen/>
        <w:t>ности, речевую активность (особенно ее коммуникативную сторону). Эмоцио</w:t>
      </w:r>
      <w:r>
        <w:rPr>
          <w:color w:val="000000"/>
          <w:spacing w:val="1"/>
          <w:sz w:val="28"/>
          <w:szCs w:val="28"/>
        </w:rPr>
        <w:softHyphen/>
        <w:t>нальная сфера малыша обогащается положительными переживаниями, связан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ными с музыкой. Музыкальные игры способствуют восприятию музыки, появ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ляются предпосылки к разным видам музыкальной деятельности: пению, слу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шанию музыки, движениям; происходит стимуляция врожденных музыкаль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ных задатков: музыкального слуха, чувства ритма, музыкальной памяти; фор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мируются элементарные представления о связи музыки и движения. Музы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кальные игры могут стать также прекрасной эмоциональной основой для вза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имодействия малыша со сверстниками.</w:t>
      </w:r>
    </w:p>
    <w:p w:rsidR="007042EC" w:rsidRDefault="007042EC" w:rsidP="0061293B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Дорогие взрослые, помните! Если малыш окружен любовью и слышит музы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ку и мамино пение, он будет расти жизнерадостным, любознательным, актив</w:t>
      </w:r>
      <w:r>
        <w:rPr>
          <w:color w:val="000000"/>
          <w:spacing w:val="1"/>
          <w:sz w:val="28"/>
          <w:szCs w:val="28"/>
        </w:rPr>
        <w:softHyphen/>
        <w:t xml:space="preserve">ным, легче перенесет неожиданные ситуации и разочарования. И даже не став </w:t>
      </w:r>
      <w:r>
        <w:rPr>
          <w:color w:val="000000"/>
          <w:sz w:val="28"/>
          <w:szCs w:val="28"/>
        </w:rPr>
        <w:t>музыкантом, он будет грамотным, разборчивым слушателем, ценителем хоро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шей музыки и просто добрым и отзывчивым человеком.</w:t>
      </w:r>
    </w:p>
    <w:p w:rsidR="007042EC" w:rsidRDefault="007042EC" w:rsidP="0061293B">
      <w:pPr>
        <w:shd w:val="clear" w:color="auto" w:fill="FFFFFF"/>
        <w:spacing w:line="276" w:lineRule="auto"/>
        <w:ind w:right="7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Руковод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ствуясь многолетним опытом работы с детьми  раннего возрас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та, музыкальные игры можно сгруппировать так: </w:t>
      </w:r>
    </w:p>
    <w:p w:rsidR="007042EC" w:rsidRDefault="007042EC" w:rsidP="0061293B">
      <w:pPr>
        <w:spacing w:line="276" w:lineRule="auto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«Игры, развивающие восприятие музыки», </w:t>
      </w:r>
      <w:r>
        <w:rPr>
          <w:color w:val="000000"/>
          <w:spacing w:val="-2"/>
          <w:sz w:val="28"/>
          <w:szCs w:val="28"/>
        </w:rPr>
        <w:t>с помощью классических и народ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ных музыкальных произведений помогут вызвать у маленького ребенка интерес </w:t>
      </w:r>
      <w:r>
        <w:rPr>
          <w:color w:val="000000"/>
          <w:spacing w:val="3"/>
          <w:sz w:val="28"/>
          <w:szCs w:val="28"/>
        </w:rPr>
        <w:t xml:space="preserve">к музыке, сформировать эмоционально-положительное отношение к ней. </w:t>
      </w:r>
      <w:proofErr w:type="gramStart"/>
      <w:r>
        <w:rPr>
          <w:color w:val="000000"/>
          <w:spacing w:val="3"/>
          <w:sz w:val="28"/>
          <w:szCs w:val="28"/>
        </w:rPr>
        <w:t>Например: колыбельные пес</w:t>
      </w:r>
      <w:r w:rsidR="0061293B">
        <w:rPr>
          <w:color w:val="000000"/>
          <w:spacing w:val="3"/>
          <w:sz w:val="28"/>
          <w:szCs w:val="28"/>
        </w:rPr>
        <w:t xml:space="preserve">ни, классические произведения – </w:t>
      </w:r>
      <w:r>
        <w:rPr>
          <w:color w:val="000000"/>
          <w:spacing w:val="3"/>
          <w:sz w:val="28"/>
          <w:szCs w:val="28"/>
        </w:rPr>
        <w:t xml:space="preserve">Г. Свиридов «Вальс», П. Чайковский «Апрель», А. </w:t>
      </w:r>
      <w:proofErr w:type="spellStart"/>
      <w:r>
        <w:rPr>
          <w:color w:val="000000"/>
          <w:spacing w:val="3"/>
          <w:sz w:val="28"/>
          <w:szCs w:val="28"/>
        </w:rPr>
        <w:t>Вивальди</w:t>
      </w:r>
      <w:proofErr w:type="spellEnd"/>
      <w:r>
        <w:rPr>
          <w:color w:val="000000"/>
          <w:spacing w:val="3"/>
          <w:sz w:val="28"/>
          <w:szCs w:val="28"/>
        </w:rPr>
        <w:t xml:space="preserve"> «Весна», К. Сен-Санс «Карнавал животных»; </w:t>
      </w:r>
      <w:proofErr w:type="gramEnd"/>
    </w:p>
    <w:p w:rsidR="007042EC" w:rsidRDefault="007042EC" w:rsidP="0061293B">
      <w:pPr>
        <w:shd w:val="clear" w:color="auto" w:fill="FFFFFF"/>
        <w:spacing w:line="276" w:lineRule="auto"/>
        <w:ind w:right="29"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  <w:r>
        <w:rPr>
          <w:i/>
          <w:color w:val="000000"/>
          <w:spacing w:val="-2"/>
          <w:sz w:val="28"/>
          <w:szCs w:val="28"/>
        </w:rPr>
        <w:t>Игры, развивающие слуховое восприятие</w:t>
      </w:r>
      <w:r>
        <w:rPr>
          <w:color w:val="000000"/>
          <w:spacing w:val="-2"/>
          <w:sz w:val="28"/>
          <w:szCs w:val="28"/>
        </w:rPr>
        <w:t xml:space="preserve">», </w:t>
      </w:r>
      <w:r>
        <w:rPr>
          <w:iCs/>
          <w:color w:val="000000"/>
          <w:spacing w:val="-2"/>
          <w:sz w:val="28"/>
          <w:szCs w:val="28"/>
        </w:rPr>
        <w:t>познакомят малыша с различны</w:t>
      </w:r>
      <w:r>
        <w:rPr>
          <w:iCs/>
          <w:color w:val="000000"/>
          <w:spacing w:val="-2"/>
          <w:sz w:val="28"/>
          <w:szCs w:val="28"/>
        </w:rPr>
        <w:softHyphen/>
      </w:r>
      <w:r>
        <w:rPr>
          <w:iCs/>
          <w:color w:val="000000"/>
          <w:spacing w:val="1"/>
          <w:sz w:val="28"/>
          <w:szCs w:val="28"/>
        </w:rPr>
        <w:t>ми детскими музыкальными игрушками-инструментами и их «голосами», по</w:t>
      </w:r>
      <w:r>
        <w:rPr>
          <w:iCs/>
          <w:color w:val="000000"/>
          <w:spacing w:val="1"/>
          <w:sz w:val="28"/>
          <w:szCs w:val="28"/>
        </w:rPr>
        <w:softHyphen/>
      </w:r>
      <w:r>
        <w:rPr>
          <w:iCs/>
          <w:color w:val="000000"/>
          <w:sz w:val="28"/>
          <w:szCs w:val="28"/>
        </w:rPr>
        <w:t>могут приобрести первый опыт по извлечению звуков, дадут элементарные по</w:t>
      </w:r>
      <w:r>
        <w:rPr>
          <w:iCs/>
          <w:color w:val="000000"/>
          <w:sz w:val="28"/>
          <w:szCs w:val="28"/>
        </w:rPr>
        <w:softHyphen/>
      </w:r>
      <w:r>
        <w:rPr>
          <w:iCs/>
          <w:color w:val="000000"/>
          <w:spacing w:val="1"/>
          <w:sz w:val="28"/>
          <w:szCs w:val="28"/>
        </w:rPr>
        <w:t xml:space="preserve">нятия о некоторых средствах музыкальной выразительности. </w:t>
      </w:r>
      <w:r>
        <w:rPr>
          <w:iCs/>
          <w:color w:val="000000"/>
          <w:spacing w:val="1"/>
          <w:sz w:val="28"/>
          <w:szCs w:val="28"/>
        </w:rPr>
        <w:lastRenderedPageBreak/>
        <w:t>Например: игр</w:t>
      </w:r>
      <w:r w:rsidR="0061293B">
        <w:rPr>
          <w:iCs/>
          <w:color w:val="000000"/>
          <w:spacing w:val="1"/>
          <w:sz w:val="28"/>
          <w:szCs w:val="28"/>
        </w:rPr>
        <w:t>ы «Озорная погремушка», «</w:t>
      </w:r>
      <w:proofErr w:type="gramStart"/>
      <w:r w:rsidR="0061293B">
        <w:rPr>
          <w:iCs/>
          <w:color w:val="000000"/>
          <w:spacing w:val="1"/>
          <w:sz w:val="28"/>
          <w:szCs w:val="28"/>
        </w:rPr>
        <w:t>Тихо-</w:t>
      </w:r>
      <w:r>
        <w:rPr>
          <w:iCs/>
          <w:color w:val="000000"/>
          <w:spacing w:val="1"/>
          <w:sz w:val="28"/>
          <w:szCs w:val="28"/>
        </w:rPr>
        <w:t>громко</w:t>
      </w:r>
      <w:proofErr w:type="gramEnd"/>
      <w:r>
        <w:rPr>
          <w:iCs/>
          <w:color w:val="000000"/>
          <w:spacing w:val="1"/>
          <w:sz w:val="28"/>
          <w:szCs w:val="28"/>
        </w:rPr>
        <w:t>», «Два колокольчика», «Кто в домике живёт», «Музыкальные инструменты»;</w:t>
      </w:r>
    </w:p>
    <w:p w:rsidR="007042EC" w:rsidRDefault="007042EC" w:rsidP="0061293B">
      <w:pPr>
        <w:shd w:val="clear" w:color="auto" w:fill="FFFFFF"/>
        <w:spacing w:line="276" w:lineRule="auto"/>
        <w:ind w:right="22"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>
        <w:rPr>
          <w:i/>
          <w:color w:val="000000"/>
          <w:spacing w:val="-4"/>
          <w:sz w:val="28"/>
          <w:szCs w:val="28"/>
        </w:rPr>
        <w:t>Игры, стимулирующие певческую активность</w:t>
      </w:r>
      <w:r>
        <w:rPr>
          <w:color w:val="000000"/>
          <w:spacing w:val="-4"/>
          <w:sz w:val="28"/>
          <w:szCs w:val="28"/>
        </w:rPr>
        <w:t xml:space="preserve">», </w:t>
      </w:r>
      <w:r>
        <w:rPr>
          <w:iCs/>
          <w:color w:val="000000"/>
          <w:spacing w:val="-4"/>
          <w:sz w:val="28"/>
          <w:szCs w:val="28"/>
        </w:rPr>
        <w:t>будут способствовать разви</w:t>
      </w:r>
      <w:r>
        <w:rPr>
          <w:iCs/>
          <w:color w:val="000000"/>
          <w:spacing w:val="-4"/>
          <w:sz w:val="28"/>
          <w:szCs w:val="28"/>
        </w:rPr>
        <w:softHyphen/>
      </w:r>
      <w:r>
        <w:rPr>
          <w:iCs/>
          <w:color w:val="000000"/>
          <w:spacing w:val="1"/>
          <w:sz w:val="28"/>
          <w:szCs w:val="28"/>
        </w:rPr>
        <w:t>тию звукового взаимодействия между вами и малышом, понимания речи, ак</w:t>
      </w:r>
      <w:r>
        <w:rPr>
          <w:iCs/>
          <w:color w:val="000000"/>
          <w:spacing w:val="1"/>
          <w:sz w:val="28"/>
          <w:szCs w:val="28"/>
        </w:rPr>
        <w:softHyphen/>
      </w:r>
      <w:r>
        <w:rPr>
          <w:iCs/>
          <w:color w:val="000000"/>
          <w:spacing w:val="2"/>
          <w:sz w:val="28"/>
          <w:szCs w:val="28"/>
        </w:rPr>
        <w:t>тивизации речи, формированию интереса к пению. Например: игры «С</w:t>
      </w:r>
      <w:r w:rsidR="0061293B">
        <w:rPr>
          <w:iCs/>
          <w:color w:val="000000"/>
          <w:spacing w:val="2"/>
          <w:sz w:val="28"/>
          <w:szCs w:val="28"/>
        </w:rPr>
        <w:t>амолёт», «Солнышко», «Ладушки-</w:t>
      </w:r>
      <w:r>
        <w:rPr>
          <w:iCs/>
          <w:color w:val="000000"/>
          <w:spacing w:val="2"/>
          <w:sz w:val="28"/>
          <w:szCs w:val="28"/>
        </w:rPr>
        <w:t>ладошки», «Петушок», «Машенька Маша», «Пирожки»;</w:t>
      </w:r>
    </w:p>
    <w:p w:rsidR="007042EC" w:rsidRDefault="007042EC" w:rsidP="0061293B">
      <w:pPr>
        <w:shd w:val="clear" w:color="auto" w:fill="FFFFFF"/>
        <w:spacing w:line="276" w:lineRule="auto"/>
        <w:ind w:right="22"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>
        <w:rPr>
          <w:i/>
          <w:color w:val="000000"/>
          <w:spacing w:val="-4"/>
          <w:sz w:val="28"/>
          <w:szCs w:val="28"/>
        </w:rPr>
        <w:t>Игры, способствующие двигательной активности</w:t>
      </w:r>
      <w:r>
        <w:rPr>
          <w:color w:val="000000"/>
          <w:spacing w:val="-4"/>
          <w:sz w:val="28"/>
          <w:szCs w:val="28"/>
        </w:rPr>
        <w:t xml:space="preserve">», </w:t>
      </w:r>
      <w:r>
        <w:rPr>
          <w:iCs/>
          <w:color w:val="000000"/>
          <w:spacing w:val="-4"/>
          <w:sz w:val="28"/>
          <w:szCs w:val="28"/>
        </w:rPr>
        <w:t xml:space="preserve">направлены на то, чтобы </w:t>
      </w:r>
      <w:r>
        <w:rPr>
          <w:iCs/>
          <w:color w:val="000000"/>
          <w:spacing w:val="3"/>
          <w:sz w:val="28"/>
          <w:szCs w:val="28"/>
        </w:rPr>
        <w:t xml:space="preserve">средствами музыки раскрыть двигательный потенциал маленького ребенка. </w:t>
      </w:r>
      <w:r>
        <w:rPr>
          <w:iCs/>
          <w:color w:val="000000"/>
          <w:sz w:val="28"/>
          <w:szCs w:val="28"/>
        </w:rPr>
        <w:t>Они помогут развитию основных движений, мелкой моторики, а также расши</w:t>
      </w:r>
      <w:r>
        <w:rPr>
          <w:iCs/>
          <w:color w:val="000000"/>
          <w:sz w:val="28"/>
          <w:szCs w:val="28"/>
        </w:rPr>
        <w:softHyphen/>
        <w:t>рению сенсорного опыта. Например: игры «Мячик», «Ладушки», «Топ да топ», «Ай да», «Лошадка», «</w:t>
      </w:r>
      <w:proofErr w:type="spellStart"/>
      <w:r>
        <w:rPr>
          <w:iCs/>
          <w:color w:val="000000"/>
          <w:sz w:val="28"/>
          <w:szCs w:val="28"/>
        </w:rPr>
        <w:t>Гопачок</w:t>
      </w:r>
      <w:proofErr w:type="spellEnd"/>
      <w:r>
        <w:rPr>
          <w:iCs/>
          <w:color w:val="000000"/>
          <w:sz w:val="28"/>
          <w:szCs w:val="28"/>
        </w:rPr>
        <w:t>», «Где же наши ручки», «Мы идём»;</w:t>
      </w:r>
    </w:p>
    <w:p w:rsidR="007042EC" w:rsidRDefault="007042EC" w:rsidP="0061293B">
      <w:pPr>
        <w:shd w:val="clear" w:color="auto" w:fill="FFFFFF"/>
        <w:spacing w:line="276" w:lineRule="auto"/>
        <w:ind w:right="14"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>
        <w:rPr>
          <w:i/>
          <w:color w:val="000000"/>
          <w:spacing w:val="-4"/>
          <w:sz w:val="28"/>
          <w:szCs w:val="28"/>
        </w:rPr>
        <w:t>Игры с сюжетными игрушками</w:t>
      </w:r>
      <w:r>
        <w:rPr>
          <w:color w:val="000000"/>
          <w:spacing w:val="-4"/>
          <w:sz w:val="28"/>
          <w:szCs w:val="28"/>
        </w:rPr>
        <w:t xml:space="preserve">» </w:t>
      </w:r>
      <w:r>
        <w:rPr>
          <w:iCs/>
          <w:color w:val="000000"/>
          <w:spacing w:val="-4"/>
          <w:sz w:val="28"/>
          <w:szCs w:val="28"/>
        </w:rPr>
        <w:t>будут развивать подражание и научат малы</w:t>
      </w:r>
      <w:r>
        <w:rPr>
          <w:iCs/>
          <w:color w:val="000000"/>
          <w:spacing w:val="-4"/>
          <w:sz w:val="28"/>
          <w:szCs w:val="28"/>
        </w:rPr>
        <w:softHyphen/>
      </w:r>
      <w:r>
        <w:rPr>
          <w:iCs/>
          <w:color w:val="000000"/>
          <w:sz w:val="28"/>
          <w:szCs w:val="28"/>
        </w:rPr>
        <w:t xml:space="preserve">ша первым сюжетным действиям с любимыми игрушками под музыку и пение, а также положительно повлияют на развитие предпосылок к сюжетно-ролевой </w:t>
      </w:r>
      <w:r>
        <w:rPr>
          <w:iCs/>
          <w:color w:val="000000"/>
          <w:spacing w:val="-11"/>
          <w:sz w:val="28"/>
          <w:szCs w:val="28"/>
        </w:rPr>
        <w:t xml:space="preserve">игре. </w:t>
      </w:r>
      <w:proofErr w:type="gramStart"/>
      <w:r>
        <w:rPr>
          <w:iCs/>
          <w:color w:val="000000"/>
          <w:spacing w:val="-11"/>
          <w:sz w:val="28"/>
          <w:szCs w:val="28"/>
        </w:rPr>
        <w:t>Например: игры «Маленькая птичка», «Санки», «Зайчики и лисичка», «Мишка – шалунишка»,  «Собачка Жучка»;</w:t>
      </w:r>
      <w:proofErr w:type="gramEnd"/>
    </w:p>
    <w:p w:rsidR="007042EC" w:rsidRDefault="007042EC" w:rsidP="0061293B">
      <w:pPr>
        <w:shd w:val="clear" w:color="auto" w:fill="FFFFFF"/>
        <w:spacing w:line="276" w:lineRule="auto"/>
        <w:ind w:right="7"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«</w:t>
      </w:r>
      <w:r>
        <w:rPr>
          <w:i/>
          <w:color w:val="000000"/>
          <w:spacing w:val="-6"/>
          <w:sz w:val="28"/>
          <w:szCs w:val="28"/>
        </w:rPr>
        <w:t>Игры, формирующие предпосылки к взаимодействию со сверстниками</w:t>
      </w:r>
      <w:r>
        <w:rPr>
          <w:color w:val="000000"/>
          <w:spacing w:val="-6"/>
          <w:sz w:val="28"/>
          <w:szCs w:val="28"/>
        </w:rPr>
        <w:t xml:space="preserve">», </w:t>
      </w:r>
      <w:r>
        <w:rPr>
          <w:iCs/>
          <w:color w:val="000000"/>
          <w:spacing w:val="-6"/>
          <w:sz w:val="28"/>
          <w:szCs w:val="28"/>
        </w:rPr>
        <w:t>помо</w:t>
      </w:r>
      <w:r>
        <w:rPr>
          <w:iCs/>
          <w:color w:val="000000"/>
          <w:spacing w:val="-6"/>
          <w:sz w:val="28"/>
          <w:szCs w:val="28"/>
        </w:rPr>
        <w:softHyphen/>
      </w:r>
      <w:r>
        <w:rPr>
          <w:iCs/>
          <w:color w:val="000000"/>
          <w:sz w:val="28"/>
          <w:szCs w:val="28"/>
        </w:rPr>
        <w:t>гут организовать первые контакты вашего ребенка со сверстниками. Они вызо</w:t>
      </w:r>
      <w:r>
        <w:rPr>
          <w:iCs/>
          <w:color w:val="000000"/>
          <w:sz w:val="28"/>
          <w:szCs w:val="28"/>
        </w:rPr>
        <w:softHyphen/>
      </w:r>
      <w:r>
        <w:rPr>
          <w:iCs/>
          <w:color w:val="000000"/>
          <w:spacing w:val="1"/>
          <w:sz w:val="28"/>
          <w:szCs w:val="28"/>
        </w:rPr>
        <w:t>вут положительный интерес малыша к другим детям, постепенно подведут его к играм рядом, а затем и вместе со сверстниками. Например: «Машина», «Колечки</w:t>
      </w:r>
      <w:r w:rsidR="0061293B">
        <w:rPr>
          <w:iCs/>
          <w:color w:val="000000"/>
          <w:spacing w:val="1"/>
          <w:sz w:val="28"/>
          <w:szCs w:val="28"/>
        </w:rPr>
        <w:t>», «Прятки», «Подружились»</w:t>
      </w:r>
      <w:r>
        <w:rPr>
          <w:iCs/>
          <w:color w:val="000000"/>
          <w:spacing w:val="1"/>
          <w:sz w:val="28"/>
          <w:szCs w:val="28"/>
        </w:rPr>
        <w:t>.</w:t>
      </w:r>
    </w:p>
    <w:p w:rsidR="007042EC" w:rsidRDefault="0061293B" w:rsidP="0061293B">
      <w:pPr>
        <w:shd w:val="clear" w:color="auto" w:fill="FFFFFF"/>
        <w:spacing w:line="276" w:lineRule="auto"/>
        <w:ind w:right="36"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Музыкальный материал, созданный для малышей, </w:t>
      </w:r>
      <w:r w:rsidR="007042EC">
        <w:rPr>
          <w:color w:val="000000"/>
          <w:spacing w:val="5"/>
          <w:sz w:val="28"/>
          <w:szCs w:val="28"/>
        </w:rPr>
        <w:t>это золотой фонд отечественной музыкальной педа</w:t>
      </w:r>
      <w:r w:rsidR="007042EC">
        <w:rPr>
          <w:color w:val="000000"/>
          <w:spacing w:val="5"/>
          <w:sz w:val="28"/>
          <w:szCs w:val="28"/>
        </w:rPr>
        <w:softHyphen/>
      </w:r>
      <w:r w:rsidR="007042EC">
        <w:rPr>
          <w:color w:val="000000"/>
          <w:spacing w:val="8"/>
          <w:sz w:val="28"/>
          <w:szCs w:val="28"/>
        </w:rPr>
        <w:t xml:space="preserve">гогики (произведения Е. Тиличеевой, М. </w:t>
      </w:r>
      <w:proofErr w:type="spellStart"/>
      <w:r w:rsidR="007042EC">
        <w:rPr>
          <w:color w:val="000000"/>
          <w:spacing w:val="8"/>
          <w:sz w:val="28"/>
          <w:szCs w:val="28"/>
        </w:rPr>
        <w:t>Красева</w:t>
      </w:r>
      <w:proofErr w:type="spellEnd"/>
      <w:r w:rsidR="007042EC">
        <w:rPr>
          <w:color w:val="000000"/>
          <w:spacing w:val="8"/>
          <w:sz w:val="28"/>
          <w:szCs w:val="28"/>
        </w:rPr>
        <w:t xml:space="preserve">, Т. </w:t>
      </w:r>
      <w:proofErr w:type="spellStart"/>
      <w:r w:rsidR="007042EC">
        <w:rPr>
          <w:color w:val="000000"/>
          <w:spacing w:val="8"/>
          <w:sz w:val="28"/>
          <w:szCs w:val="28"/>
        </w:rPr>
        <w:t>Попатен</w:t>
      </w:r>
      <w:r w:rsidR="007042EC">
        <w:rPr>
          <w:color w:val="000000"/>
          <w:spacing w:val="5"/>
          <w:sz w:val="28"/>
          <w:szCs w:val="28"/>
        </w:rPr>
        <w:t>ко</w:t>
      </w:r>
      <w:proofErr w:type="spellEnd"/>
      <w:r w:rsidR="007042EC">
        <w:rPr>
          <w:color w:val="000000"/>
          <w:spacing w:val="5"/>
          <w:sz w:val="28"/>
          <w:szCs w:val="28"/>
        </w:rPr>
        <w:t xml:space="preserve">, Е. </w:t>
      </w:r>
      <w:proofErr w:type="spellStart"/>
      <w:r w:rsidR="007042EC">
        <w:rPr>
          <w:color w:val="000000"/>
          <w:spacing w:val="5"/>
          <w:sz w:val="28"/>
          <w:szCs w:val="28"/>
        </w:rPr>
        <w:t>Макшанцевой</w:t>
      </w:r>
      <w:proofErr w:type="spellEnd"/>
      <w:r w:rsidR="007042EC">
        <w:rPr>
          <w:color w:val="000000"/>
          <w:spacing w:val="5"/>
          <w:sz w:val="28"/>
          <w:szCs w:val="28"/>
        </w:rPr>
        <w:t xml:space="preserve">, Т. </w:t>
      </w:r>
      <w:proofErr w:type="spellStart"/>
      <w:r w:rsidR="007042EC">
        <w:rPr>
          <w:color w:val="000000"/>
          <w:spacing w:val="5"/>
          <w:sz w:val="28"/>
          <w:szCs w:val="28"/>
        </w:rPr>
        <w:t>Бабаджан</w:t>
      </w:r>
      <w:proofErr w:type="spellEnd"/>
      <w:r w:rsidR="007042EC">
        <w:rPr>
          <w:color w:val="000000"/>
          <w:spacing w:val="5"/>
          <w:sz w:val="28"/>
          <w:szCs w:val="28"/>
        </w:rPr>
        <w:t xml:space="preserve">), народный музыкальный фольклор. </w:t>
      </w:r>
    </w:p>
    <w:p w:rsidR="007042EC" w:rsidRDefault="007042EC" w:rsidP="006129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Основу литературного материала составляют небольшие стихотворения замечатель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ных поэтов В. Степанова, М. Дружининой, А. </w:t>
      </w:r>
      <w:proofErr w:type="spellStart"/>
      <w:r>
        <w:rPr>
          <w:color w:val="000000"/>
          <w:spacing w:val="3"/>
          <w:sz w:val="28"/>
          <w:szCs w:val="28"/>
        </w:rPr>
        <w:t>Барто</w:t>
      </w:r>
      <w:proofErr w:type="spellEnd"/>
      <w:r>
        <w:rPr>
          <w:color w:val="000000"/>
          <w:spacing w:val="3"/>
          <w:sz w:val="28"/>
          <w:szCs w:val="28"/>
        </w:rPr>
        <w:t>, З. Алексан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дровой, М. </w:t>
      </w:r>
      <w:proofErr w:type="spellStart"/>
      <w:r>
        <w:rPr>
          <w:color w:val="000000"/>
          <w:spacing w:val="6"/>
          <w:sz w:val="28"/>
          <w:szCs w:val="28"/>
        </w:rPr>
        <w:t>Яснова</w:t>
      </w:r>
      <w:proofErr w:type="spellEnd"/>
      <w:r>
        <w:rPr>
          <w:color w:val="000000"/>
          <w:spacing w:val="6"/>
          <w:sz w:val="28"/>
          <w:szCs w:val="28"/>
        </w:rPr>
        <w:t xml:space="preserve"> и многих других, детские </w:t>
      </w:r>
      <w:proofErr w:type="spellStart"/>
      <w:r>
        <w:rPr>
          <w:color w:val="000000"/>
          <w:spacing w:val="6"/>
          <w:sz w:val="28"/>
          <w:szCs w:val="28"/>
        </w:rPr>
        <w:t>потешки</w:t>
      </w:r>
      <w:proofErr w:type="spellEnd"/>
      <w:r>
        <w:rPr>
          <w:color w:val="000000"/>
          <w:spacing w:val="6"/>
          <w:sz w:val="28"/>
          <w:szCs w:val="28"/>
        </w:rPr>
        <w:t xml:space="preserve"> и песен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ки народов мира. Такое внимание к художественному слову не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случайно, так как дети раннего возраста очень любят слушать </w:t>
      </w:r>
      <w:r>
        <w:rPr>
          <w:color w:val="000000"/>
          <w:spacing w:val="3"/>
          <w:sz w:val="28"/>
          <w:szCs w:val="28"/>
        </w:rPr>
        <w:t>стихи, их буквально завораживает поэтический ритм. Они с удо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вольствием повторяют небольшие забавные стихотворения, со</w:t>
      </w:r>
      <w:r>
        <w:rPr>
          <w:color w:val="000000"/>
          <w:spacing w:val="5"/>
          <w:sz w:val="28"/>
          <w:szCs w:val="28"/>
        </w:rPr>
        <w:softHyphen/>
        <w:t xml:space="preserve">провождая свою речь простейшими движениями. </w:t>
      </w:r>
    </w:p>
    <w:p w:rsidR="007042EC" w:rsidRDefault="007042EC" w:rsidP="0061293B">
      <w:pPr>
        <w:shd w:val="clear" w:color="auto" w:fill="FFFFFF"/>
        <w:spacing w:line="276" w:lineRule="auto"/>
        <w:ind w:right="7"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В двухлетнем возрасте малыши очень любят </w:t>
      </w:r>
      <w:r>
        <w:rPr>
          <w:color w:val="000000"/>
          <w:spacing w:val="3"/>
          <w:sz w:val="28"/>
          <w:szCs w:val="28"/>
        </w:rPr>
        <w:t>повторения, поэтому речевой, двигательный и музыкальный ма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териал используется многократно. Это дает возможность ребя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там хорошо усвоить песни, стихи, танцевальные и игровые дви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жения.</w:t>
      </w:r>
    </w:p>
    <w:p w:rsidR="007042EC" w:rsidRDefault="007042EC" w:rsidP="0061293B">
      <w:pPr>
        <w:shd w:val="clear" w:color="auto" w:fill="FFFFFF"/>
        <w:spacing w:line="276" w:lineRule="auto"/>
        <w:ind w:right="7" w:firstLine="567"/>
        <w:jc w:val="both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lastRenderedPageBreak/>
        <w:t>Музыкальные игры с детьми раннего возраста, специально подобранные, выстроенные в определённую систему, будут способствовать развитию музыкальности малыша, формированию у него стимула к занятиям различными видами музыкальной деятельности, окажут положительное влияние на его общее развитие, помогут ему установить первые контакты со сверстниками.</w:t>
      </w:r>
    </w:p>
    <w:p w:rsidR="007042EC" w:rsidRDefault="007042EC" w:rsidP="0061293B">
      <w:pPr>
        <w:shd w:val="clear" w:color="auto" w:fill="FFFFFF"/>
        <w:spacing w:line="276" w:lineRule="auto"/>
        <w:ind w:right="7" w:firstLine="567"/>
        <w:jc w:val="both"/>
        <w:rPr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Уважаемые родители и педагоги! Пойте маленькому ребен</w:t>
      </w:r>
      <w:r>
        <w:rPr>
          <w:iCs/>
          <w:color w:val="000000"/>
          <w:spacing w:val="-1"/>
          <w:sz w:val="28"/>
          <w:szCs w:val="28"/>
        </w:rPr>
        <w:softHyphen/>
      </w:r>
      <w:r>
        <w:rPr>
          <w:iCs/>
          <w:color w:val="000000"/>
          <w:sz w:val="28"/>
          <w:szCs w:val="28"/>
        </w:rPr>
        <w:t>ку песни, которые вы помните с детства и любите сами. Импровизируйте, про</w:t>
      </w:r>
      <w:r>
        <w:rPr>
          <w:iCs/>
          <w:color w:val="000000"/>
          <w:sz w:val="28"/>
          <w:szCs w:val="28"/>
        </w:rPr>
        <w:softHyphen/>
      </w:r>
      <w:r>
        <w:rPr>
          <w:iCs/>
          <w:color w:val="000000"/>
          <w:spacing w:val="-1"/>
          <w:sz w:val="28"/>
          <w:szCs w:val="28"/>
        </w:rPr>
        <w:t>являйте творческую активность.</w:t>
      </w:r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Играйте только в то, что вам и малышам доставляет удо</w:t>
      </w:r>
      <w:r>
        <w:rPr>
          <w:iCs/>
          <w:color w:val="000000"/>
          <w:sz w:val="28"/>
          <w:szCs w:val="28"/>
        </w:rPr>
        <w:softHyphen/>
      </w:r>
      <w:r>
        <w:rPr>
          <w:iCs/>
          <w:color w:val="000000"/>
          <w:spacing w:val="-1"/>
          <w:sz w:val="28"/>
          <w:szCs w:val="28"/>
        </w:rPr>
        <w:t>вольствие, используйте ту музыку, которая по душе вам и вашим детям.</w:t>
      </w:r>
    </w:p>
    <w:p w:rsidR="007042EC" w:rsidRDefault="007042EC" w:rsidP="0061293B">
      <w:pPr>
        <w:shd w:val="clear" w:color="auto" w:fill="FFFFFF"/>
        <w:spacing w:line="276" w:lineRule="auto"/>
        <w:ind w:right="7" w:firstLine="567"/>
        <w:jc w:val="both"/>
        <w:rPr>
          <w:sz w:val="28"/>
          <w:szCs w:val="28"/>
        </w:rPr>
      </w:pPr>
    </w:p>
    <w:p w:rsidR="007042EC" w:rsidRDefault="007042EC" w:rsidP="0061293B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Алямовская</w:t>
      </w:r>
      <w:proofErr w:type="spellEnd"/>
      <w:r>
        <w:rPr>
          <w:sz w:val="28"/>
          <w:szCs w:val="28"/>
        </w:rPr>
        <w:t xml:space="preserve"> В.Г. Ясли – это серьёзно. М., 2000.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Бабаджан</w:t>
      </w:r>
      <w:proofErr w:type="spellEnd"/>
      <w:r>
        <w:rPr>
          <w:sz w:val="28"/>
          <w:szCs w:val="28"/>
        </w:rPr>
        <w:t xml:space="preserve"> Т. С. Музыкальное воспитание детей раннего возраста. М.,   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1967.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Дзержинская И. Л. Музыкальное воспитание младших дошкольников.        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М., 1985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Развивающие игры с малышами до трёх лет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Т. В. Голанова. 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Ярославль, 1998.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Сауко</w:t>
      </w:r>
      <w:proofErr w:type="spellEnd"/>
      <w:r>
        <w:rPr>
          <w:sz w:val="28"/>
          <w:szCs w:val="28"/>
        </w:rPr>
        <w:t xml:space="preserve"> Т. Н., Буренина А. И. Топ – хлоп, малыши.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2001.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Фёдорова Г. П. На золотом крыльце сидели.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2000.</w:t>
      </w:r>
    </w:p>
    <w:p w:rsidR="007042EC" w:rsidRDefault="007042EC" w:rsidP="006129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Выродова</w:t>
      </w:r>
      <w:proofErr w:type="spellEnd"/>
      <w:r>
        <w:rPr>
          <w:sz w:val="28"/>
          <w:szCs w:val="28"/>
        </w:rPr>
        <w:t xml:space="preserve"> И. А. Музыкальные игры для самых маленьких. М., 2007.</w:t>
      </w:r>
    </w:p>
    <w:p w:rsidR="004D6353" w:rsidRDefault="004D6353" w:rsidP="0061293B">
      <w:pPr>
        <w:spacing w:line="276" w:lineRule="auto"/>
        <w:ind w:left="-284"/>
        <w:jc w:val="both"/>
      </w:pPr>
    </w:p>
    <w:sectPr w:rsidR="004D6353" w:rsidSect="0061293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EC"/>
    <w:rsid w:val="004D6353"/>
    <w:rsid w:val="0061293B"/>
    <w:rsid w:val="006A1C7F"/>
    <w:rsid w:val="007042EC"/>
    <w:rsid w:val="00E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3D9"/>
    <w:pPr>
      <w:ind w:firstLine="68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53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2016-12-11T16:42:00Z</dcterms:created>
  <dcterms:modified xsi:type="dcterms:W3CDTF">2016-12-12T06:58:00Z</dcterms:modified>
</cp:coreProperties>
</file>